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704027C0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F5A40">
        <w:rPr>
          <w:rFonts w:ascii="Times New Roman" w:hAnsi="Times New Roman"/>
          <w:b/>
          <w:sz w:val="24"/>
          <w:szCs w:val="24"/>
        </w:rPr>
        <w:t>Course</w:t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DD14B1" w:rsidRPr="006A39BB">
        <w:rPr>
          <w:rFonts w:ascii="Times New Roman" w:hAnsi="Times New Roman"/>
          <w:b/>
          <w:sz w:val="24"/>
          <w:szCs w:val="24"/>
        </w:rPr>
        <w:t>TPU213</w:t>
      </w:r>
      <w:r w:rsidR="00DD14B1">
        <w:rPr>
          <w:rFonts w:ascii="Times New Roman" w:hAnsi="Times New Roman"/>
          <w:b/>
          <w:sz w:val="24"/>
          <w:szCs w:val="24"/>
        </w:rPr>
        <w:t>/</w:t>
      </w:r>
      <w:r w:rsidR="00DD14B1" w:rsidRPr="00DD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DD14B1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DD14B1" w:rsidRPr="00DD14B1">
        <w:rPr>
          <w:rFonts w:ascii="Times New Roman" w:hAnsi="Times New Roman"/>
          <w:b/>
          <w:sz w:val="24"/>
          <w:szCs w:val="24"/>
        </w:rPr>
        <w:t xml:space="preserve"> Basics of Road </w:t>
      </w:r>
      <w:proofErr w:type="spellStart"/>
      <w:r w:rsidR="00DD14B1" w:rsidRPr="00DD14B1">
        <w:rPr>
          <w:rFonts w:ascii="Times New Roman" w:hAnsi="Times New Roman"/>
          <w:b/>
          <w:sz w:val="24"/>
          <w:szCs w:val="24"/>
        </w:rPr>
        <w:t>Traffic</w:t>
      </w:r>
      <w:proofErr w:type="spellEnd"/>
      <w:r w:rsidR="00DD14B1" w:rsidRPr="00DD14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14B1" w:rsidRPr="00DD14B1">
        <w:rPr>
          <w:rFonts w:ascii="Times New Roman" w:hAnsi="Times New Roman"/>
          <w:b/>
          <w:sz w:val="24"/>
          <w:szCs w:val="24"/>
        </w:rPr>
        <w:t>Safety</w:t>
      </w:r>
      <w:proofErr w:type="spellEnd"/>
    </w:p>
    <w:p w14:paraId="1E1B6FD4" w14:textId="2E4C9E31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Turkish</w:t>
      </w:r>
      <w:proofErr w:type="spellEnd"/>
    </w:p>
    <w:p w14:paraId="791A8738" w14:textId="1F017676" w:rsidR="007F5A40" w:rsidRPr="002F2879" w:rsidRDefault="001D5EDB" w:rsidP="00734B3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822C3F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2C3F"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9149EE" w:rsidRPr="002F2879">
        <w:rPr>
          <w:rFonts w:ascii="Times New Roman" w:hAnsi="Times New Roman"/>
          <w:b/>
          <w:sz w:val="24"/>
          <w:szCs w:val="24"/>
        </w:rPr>
        <w:t>:</w:t>
      </w:r>
      <w:r w:rsidR="009149EE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Discussion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the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Fundamental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Principles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of Road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Traffic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Safety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along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with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the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Legitimacy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and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Ethical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Dimensions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the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Topic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, Development of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Learners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Research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and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Communication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Skills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and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Examination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Policies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and</w:t>
      </w:r>
      <w:proofErr w:type="spellEnd"/>
      <w:r w:rsidR="00DD14B1" w:rsidRPr="00FE5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FE56F3">
        <w:rPr>
          <w:rFonts w:ascii="Times New Roman" w:hAnsi="Times New Roman"/>
          <w:sz w:val="24"/>
          <w:szCs w:val="24"/>
        </w:rPr>
        <w:t>Strategies</w:t>
      </w:r>
      <w:proofErr w:type="spellEnd"/>
      <w:r w:rsidR="00DD14B1">
        <w:rPr>
          <w:rFonts w:ascii="Times New Roman" w:hAnsi="Times New Roman"/>
          <w:sz w:val="24"/>
          <w:szCs w:val="24"/>
        </w:rPr>
        <w:t>.</w:t>
      </w:r>
    </w:p>
    <w:p w14:paraId="6EE602ED" w14:textId="5C5E1A5A" w:rsidR="002F2879" w:rsidRPr="002F2879" w:rsidRDefault="00182B23" w:rsidP="00182B23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8B7DE5" w:rsidRPr="00923B8B">
        <w:rPr>
          <w:rFonts w:ascii="Times New Roman" w:hAnsi="Times New Roman"/>
          <w:bCs/>
          <w:sz w:val="24"/>
          <w:szCs w:val="24"/>
        </w:rPr>
        <w:t xml:space="preserve">Master </w:t>
      </w:r>
      <w:proofErr w:type="spellStart"/>
      <w:r w:rsidR="008B7DE5" w:rsidRPr="00923B8B">
        <w:rPr>
          <w:rFonts w:ascii="Times New Roman" w:hAnsi="Times New Roman"/>
          <w:bCs/>
          <w:sz w:val="24"/>
          <w:szCs w:val="24"/>
        </w:rPr>
        <w:t>Degree</w:t>
      </w:r>
      <w:proofErr w:type="spellEnd"/>
    </w:p>
    <w:p w14:paraId="230ED79E" w14:textId="60FD4DE8" w:rsidR="00E13CCE" w:rsidRPr="002F2879" w:rsidRDefault="001D5EDB" w:rsidP="00182B23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="002F2879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D14B1">
        <w:rPr>
          <w:rFonts w:ascii="Times New Roman" w:hAnsi="Times New Roman"/>
          <w:bCs/>
          <w:sz w:val="24"/>
          <w:szCs w:val="24"/>
        </w:rPr>
        <w:t>Elective</w:t>
      </w:r>
      <w:proofErr w:type="spellEnd"/>
    </w:p>
    <w:p w14:paraId="6E3B9022" w14:textId="5B5CAE4B" w:rsidR="00FE226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sz w:val="24"/>
          <w:szCs w:val="24"/>
        </w:rPr>
        <w:t>Course</w:t>
      </w:r>
      <w:r w:rsidR="007F5A40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DD14B1" w:rsidRPr="00DD14B1">
        <w:rPr>
          <w:rFonts w:ascii="Times New Roman" w:hAnsi="Times New Roman"/>
          <w:sz w:val="24"/>
          <w:szCs w:val="24"/>
        </w:rPr>
        <w:t>3</w:t>
      </w:r>
    </w:p>
    <w:p w14:paraId="6B9ADA3A" w14:textId="5123D024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Weekly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Hour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DD14B1">
        <w:rPr>
          <w:rFonts w:ascii="Times New Roman" w:hAnsi="Times New Roman"/>
          <w:sz w:val="24"/>
          <w:szCs w:val="24"/>
        </w:rPr>
        <w:t xml:space="preserve">Spring </w:t>
      </w:r>
      <w:r w:rsidR="00DD14B1" w:rsidRPr="003A7FAA">
        <w:rPr>
          <w:rFonts w:ascii="Times New Roman" w:hAnsi="Times New Roman"/>
          <w:sz w:val="24"/>
          <w:szCs w:val="24"/>
        </w:rPr>
        <w:t>/ 3</w:t>
      </w:r>
    </w:p>
    <w:p w14:paraId="460B7497" w14:textId="1784C7A4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Ph</w:t>
      </w:r>
      <w:r w:rsidR="00DD14B1">
        <w:rPr>
          <w:rFonts w:ascii="Times New Roman" w:hAnsi="Times New Roman"/>
          <w:sz w:val="24"/>
          <w:szCs w:val="24"/>
        </w:rPr>
        <w:t>D</w:t>
      </w:r>
      <w:proofErr w:type="spellEnd"/>
      <w:r w:rsidR="00DD14B1">
        <w:rPr>
          <w:rFonts w:ascii="Times New Roman" w:hAnsi="Times New Roman"/>
          <w:sz w:val="24"/>
          <w:szCs w:val="24"/>
        </w:rPr>
        <w:t>.</w:t>
      </w:r>
      <w:r w:rsidR="00DD14B1" w:rsidRPr="003A7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Kahan</w:t>
      </w:r>
      <w:proofErr w:type="spellEnd"/>
      <w:r w:rsidR="00DD14B1" w:rsidRPr="003A7FAA">
        <w:rPr>
          <w:rFonts w:ascii="Times New Roman" w:hAnsi="Times New Roman"/>
          <w:sz w:val="24"/>
          <w:szCs w:val="24"/>
        </w:rPr>
        <w:t xml:space="preserve"> İNAL</w:t>
      </w:r>
    </w:p>
    <w:p w14:paraId="03360ED0" w14:textId="2C58ACC3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DD14B1">
        <w:rPr>
          <w:rFonts w:ascii="Times New Roman" w:hAnsi="Times New Roman"/>
          <w:b/>
          <w:sz w:val="24"/>
          <w:szCs w:val="24"/>
        </w:rPr>
        <w:t>-</w:t>
      </w:r>
    </w:p>
    <w:p w14:paraId="7D9771AE" w14:textId="14DEA391" w:rsidR="00E13CCE" w:rsidRPr="002F2879" w:rsidRDefault="00182B23" w:rsidP="00E13CCE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proofErr w:type="gramStart"/>
      <w:r w:rsidR="008B7DE5">
        <w:rPr>
          <w:rFonts w:ascii="Times New Roman" w:hAnsi="Times New Roman"/>
          <w:bCs/>
          <w:sz w:val="24"/>
          <w:szCs w:val="24"/>
        </w:rPr>
        <w:t>Gend.Capt</w:t>
      </w:r>
      <w:proofErr w:type="gramEnd"/>
      <w:r w:rsidR="008B7DE5">
        <w:rPr>
          <w:rFonts w:ascii="Times New Roman" w:hAnsi="Times New Roman"/>
          <w:bCs/>
          <w:sz w:val="24"/>
          <w:szCs w:val="24"/>
        </w:rPr>
        <w:t>.PhD</w:t>
      </w:r>
      <w:proofErr w:type="spellEnd"/>
      <w:r w:rsidR="008B7DE5">
        <w:rPr>
          <w:rFonts w:ascii="Times New Roman" w:hAnsi="Times New Roman"/>
          <w:bCs/>
          <w:sz w:val="24"/>
          <w:szCs w:val="24"/>
        </w:rPr>
        <w:t xml:space="preserve"> Begüm ÇARDAK</w:t>
      </w:r>
    </w:p>
    <w:p w14:paraId="04DBC5F5" w14:textId="1F6E8D12" w:rsidR="00E13CCE" w:rsidRPr="002F2879" w:rsidRDefault="00182B2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 w:rsidR="001D5EDB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DD14B1">
        <w:rPr>
          <w:rFonts w:ascii="Times New Roman" w:hAnsi="Times New Roman"/>
          <w:b/>
          <w:sz w:val="24"/>
          <w:szCs w:val="24"/>
        </w:rPr>
        <w:t>-</w:t>
      </w:r>
    </w:p>
    <w:p w14:paraId="28B58239" w14:textId="3810F8BE" w:rsidR="00822C3F" w:rsidRPr="002F2879" w:rsidRDefault="001D5EDB" w:rsidP="00822C3F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B23"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Lecture</w:t>
      </w:r>
      <w:proofErr w:type="spellEnd"/>
      <w:r w:rsidR="00DD14B1" w:rsidRPr="003A7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Method</w:t>
      </w:r>
      <w:proofErr w:type="spellEnd"/>
      <w:r w:rsidR="00DD14B1" w:rsidRPr="003A7F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Question</w:t>
      </w:r>
      <w:proofErr w:type="spellEnd"/>
      <w:r w:rsidR="00DD14B1" w:rsidRPr="003A7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and</w:t>
      </w:r>
      <w:proofErr w:type="spellEnd"/>
      <w:r w:rsidR="00DD14B1" w:rsidRPr="003A7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Answer</w:t>
      </w:r>
      <w:proofErr w:type="spellEnd"/>
      <w:r w:rsidR="00DD14B1" w:rsidRPr="003A7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Method</w:t>
      </w:r>
      <w:proofErr w:type="spellEnd"/>
      <w:r w:rsidR="00DD14B1" w:rsidRPr="003A7F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Discussion</w:t>
      </w:r>
      <w:proofErr w:type="spellEnd"/>
      <w:r w:rsidR="00DD14B1" w:rsidRPr="003A7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Method</w:t>
      </w:r>
      <w:proofErr w:type="spellEnd"/>
      <w:r w:rsidR="00DD14B1">
        <w:rPr>
          <w:rFonts w:ascii="Times New Roman" w:hAnsi="Times New Roman"/>
          <w:sz w:val="24"/>
          <w:szCs w:val="24"/>
        </w:rPr>
        <w:t xml:space="preserve">, </w:t>
      </w:r>
      <w:r w:rsidR="00DD14B1" w:rsidRPr="003A7FAA">
        <w:rPr>
          <w:rFonts w:ascii="Times New Roman" w:hAnsi="Times New Roman"/>
          <w:sz w:val="24"/>
          <w:szCs w:val="24"/>
        </w:rPr>
        <w:t>Problem-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Solving</w:t>
      </w:r>
      <w:proofErr w:type="spellEnd"/>
      <w:r w:rsidR="00DD14B1" w:rsidRPr="003A7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4B1" w:rsidRPr="003A7FAA">
        <w:rPr>
          <w:rFonts w:ascii="Times New Roman" w:hAnsi="Times New Roman"/>
          <w:sz w:val="24"/>
          <w:szCs w:val="24"/>
        </w:rPr>
        <w:t>Method</w:t>
      </w:r>
      <w:proofErr w:type="spellEnd"/>
    </w:p>
    <w:p w14:paraId="32C9D5BB" w14:textId="6C581AA8" w:rsidR="00E13CCE" w:rsidRPr="002F2879" w:rsidRDefault="00822C3F" w:rsidP="00822C3F">
      <w:pPr>
        <w:rPr>
          <w:rFonts w:ascii="Times New Roman" w:hAnsi="Times New Roman"/>
          <w:bCs/>
          <w:sz w:val="24"/>
          <w:szCs w:val="24"/>
          <w:lang w:val="en-US"/>
        </w:rPr>
      </w:pPr>
      <w:r w:rsidRPr="002F2879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D40706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1A68EC8F" w14:textId="77777777" w:rsidR="00DD14B1" w:rsidRPr="007900DE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7900DE">
        <w:rPr>
          <w:rFonts w:ascii="Times New Roman" w:hAnsi="Times New Roman"/>
          <w:sz w:val="24"/>
          <w:szCs w:val="24"/>
        </w:rPr>
        <w:t xml:space="preserve">Avrupa Komisyonu (2020), 2021-2030 AB Karayolu Trafik Güvenliği Politika Çerçevesi – “Vizyon </w:t>
      </w:r>
      <w:proofErr w:type="spellStart"/>
      <w:r w:rsidRPr="007900DE">
        <w:rPr>
          <w:rFonts w:ascii="Times New Roman" w:hAnsi="Times New Roman"/>
          <w:sz w:val="24"/>
          <w:szCs w:val="24"/>
        </w:rPr>
        <w:t>Sıfır”a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Doğru Atılacak Adımlar, Avrupa Birliği Yayınlar Ofisi, Lüksemburg.</w:t>
      </w:r>
    </w:p>
    <w:p w14:paraId="4647D9C1" w14:textId="77777777" w:rsidR="00DD14B1" w:rsidRPr="00B24AE9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7B717F">
        <w:rPr>
          <w:rFonts w:ascii="Times New Roman" w:hAnsi="Times New Roman"/>
          <w:sz w:val="24"/>
          <w:szCs w:val="24"/>
        </w:rPr>
        <w:t>Cumhurbaşkanlığı Genelgesi 2021/2, Karayolu Trafik Güvenliği Strateji Belgesi (2021-2030) ve Karayolu Trafik Güvenliği Eylem Planı (2021-2023)</w:t>
      </w:r>
      <w:r>
        <w:rPr>
          <w:rFonts w:ascii="Times New Roman" w:hAnsi="Times New Roman"/>
          <w:sz w:val="24"/>
          <w:szCs w:val="24"/>
        </w:rPr>
        <w:t>,</w:t>
      </w:r>
      <w:r w:rsidRPr="007B717F">
        <w:rPr>
          <w:rFonts w:ascii="Times New Roman" w:hAnsi="Times New Roman"/>
          <w:sz w:val="24"/>
          <w:szCs w:val="24"/>
        </w:rPr>
        <w:t xml:space="preserve"> 3 Şubat 2021 </w:t>
      </w:r>
      <w:r>
        <w:rPr>
          <w:rFonts w:ascii="Times New Roman" w:hAnsi="Times New Roman"/>
          <w:sz w:val="24"/>
          <w:szCs w:val="24"/>
        </w:rPr>
        <w:t xml:space="preserve">tarihli </w:t>
      </w:r>
      <w:r w:rsidRPr="007B717F">
        <w:rPr>
          <w:rFonts w:ascii="Times New Roman" w:hAnsi="Times New Roman"/>
          <w:sz w:val="24"/>
          <w:szCs w:val="24"/>
        </w:rPr>
        <w:t>Resmî Gazete</w:t>
      </w:r>
      <w:r>
        <w:rPr>
          <w:rFonts w:ascii="Times New Roman" w:hAnsi="Times New Roman"/>
          <w:sz w:val="24"/>
          <w:szCs w:val="24"/>
        </w:rPr>
        <w:t>, Sayı</w:t>
      </w:r>
      <w:r w:rsidRPr="007B717F">
        <w:rPr>
          <w:rFonts w:ascii="Times New Roman" w:hAnsi="Times New Roman"/>
          <w:sz w:val="24"/>
          <w:szCs w:val="24"/>
        </w:rPr>
        <w:t>: 31384</w:t>
      </w:r>
    </w:p>
    <w:p w14:paraId="4D79969B" w14:textId="77777777" w:rsidR="00DD14B1" w:rsidRPr="006C3DC8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J.C.Graziella</w:t>
      </w:r>
      <w:proofErr w:type="spellEnd"/>
      <w:r>
        <w:rPr>
          <w:rFonts w:ascii="Times New Roman" w:hAnsi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/>
          <w:sz w:val="24"/>
          <w:szCs w:val="24"/>
        </w:rPr>
        <w:t>J.M.Meinero</w:t>
      </w:r>
      <w:proofErr w:type="spellEnd"/>
      <w:r>
        <w:rPr>
          <w:rFonts w:ascii="Times New Roman" w:hAnsi="Times New Roman"/>
          <w:sz w:val="24"/>
          <w:szCs w:val="24"/>
        </w:rPr>
        <w:t xml:space="preserve"> (2022), Trafik Denetiminin Daha Güvenli Yollara Sağladığı Katkılar – 42.PIN Raporu, ETSC.</w:t>
      </w:r>
    </w:p>
    <w:p w14:paraId="4C939BD0" w14:textId="77777777" w:rsidR="00DD14B1" w:rsidRDefault="001831AB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eastAsia="Times New Roman" w:hAnsi="Times New Roman"/>
          <w:kern w:val="36"/>
          <w:sz w:val="24"/>
          <w:szCs w:val="24"/>
          <w:lang w:eastAsia="tr-TR"/>
        </w:rPr>
      </w:pPr>
      <w:hyperlink r:id="rId8" w:history="1">
        <w:proofErr w:type="spellStart"/>
        <w:proofErr w:type="gramStart"/>
        <w:r w:rsidR="00DD14B1" w:rsidRPr="00CA4601">
          <w:rPr>
            <w:rFonts w:ascii="Times New Roman" w:eastAsia="Times New Roman" w:hAnsi="Times New Roman"/>
            <w:sz w:val="24"/>
            <w:szCs w:val="24"/>
            <w:bdr w:val="single" w:sz="2" w:space="0" w:color="E5E7EB" w:frame="1"/>
            <w:lang w:eastAsia="tr-TR"/>
          </w:rPr>
          <w:t>M.A.Tekiner</w:t>
        </w:r>
        <w:proofErr w:type="spellEnd"/>
        <w:proofErr w:type="gramEnd"/>
        <w:r w:rsidR="00DD14B1" w:rsidRPr="00CA4601">
          <w:rPr>
            <w:rFonts w:ascii="Times New Roman" w:eastAsia="Times New Roman" w:hAnsi="Times New Roman"/>
            <w:sz w:val="24"/>
            <w:szCs w:val="24"/>
            <w:bdr w:val="single" w:sz="2" w:space="0" w:color="E5E7EB" w:frame="1"/>
            <w:lang w:eastAsia="tr-TR"/>
          </w:rPr>
          <w:t>,</w:t>
        </w:r>
      </w:hyperlink>
      <w:r w:rsidR="00DD14B1" w:rsidRPr="00CA4601">
        <w:rPr>
          <w:rFonts w:ascii="Times New Roman" w:eastAsia="Times New Roman" w:hAnsi="Times New Roman"/>
          <w:sz w:val="24"/>
          <w:szCs w:val="24"/>
          <w:bdr w:val="single" w:sz="2" w:space="0" w:color="E5E7EB" w:frame="1"/>
          <w:lang w:eastAsia="tr-TR"/>
        </w:rPr>
        <w:t xml:space="preserve"> </w:t>
      </w:r>
      <w:hyperlink r:id="rId9" w:history="1">
        <w:r w:rsidR="00DD14B1" w:rsidRPr="00CA4601">
          <w:rPr>
            <w:rFonts w:ascii="Times New Roman" w:eastAsia="Times New Roman" w:hAnsi="Times New Roman"/>
            <w:sz w:val="24"/>
            <w:szCs w:val="24"/>
            <w:bdr w:val="single" w:sz="2" w:space="0" w:color="E5E7EB" w:frame="1"/>
            <w:lang w:eastAsia="tr-TR"/>
          </w:rPr>
          <w:t>Z. Bal</w:t>
        </w:r>
      </w:hyperlink>
      <w:r w:rsidR="00DD14B1" w:rsidRPr="00CA4601">
        <w:rPr>
          <w:rFonts w:ascii="Times New Roman" w:eastAsia="Times New Roman" w:hAnsi="Times New Roman"/>
          <w:sz w:val="24"/>
          <w:szCs w:val="24"/>
          <w:bdr w:val="single" w:sz="2" w:space="0" w:color="E5E7EB" w:frame="1"/>
          <w:lang w:eastAsia="tr-TR"/>
        </w:rPr>
        <w:t xml:space="preserve"> (2023),</w:t>
      </w:r>
      <w:r w:rsidR="00DD14B1" w:rsidRPr="00CA460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DD14B1" w:rsidRPr="00CA4601"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>Trafik Güvenliği Organizasyonu ve Yönetimi, Yetkin, Ankara</w:t>
      </w:r>
      <w:r w:rsidR="00DD14B1"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>.</w:t>
      </w:r>
    </w:p>
    <w:p w14:paraId="55CD5CCB" w14:textId="77777777" w:rsidR="00DD14B1" w:rsidRDefault="001831AB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eastAsia="Times New Roman" w:hAnsi="Times New Roman"/>
          <w:kern w:val="36"/>
          <w:sz w:val="24"/>
          <w:szCs w:val="24"/>
          <w:lang w:eastAsia="tr-TR"/>
        </w:rPr>
      </w:pPr>
      <w:hyperlink r:id="rId10" w:history="1">
        <w:proofErr w:type="spellStart"/>
        <w:proofErr w:type="gramStart"/>
        <w:r w:rsidR="00DD14B1" w:rsidRPr="00CA4601">
          <w:rPr>
            <w:rFonts w:ascii="Times New Roman" w:eastAsia="Times New Roman" w:hAnsi="Times New Roman"/>
            <w:sz w:val="24"/>
            <w:szCs w:val="24"/>
            <w:bdr w:val="single" w:sz="2" w:space="0" w:color="E5E7EB" w:frame="1"/>
            <w:lang w:eastAsia="tr-TR"/>
          </w:rPr>
          <w:t>M.A.Tekiner</w:t>
        </w:r>
        <w:proofErr w:type="spellEnd"/>
        <w:proofErr w:type="gramEnd"/>
        <w:r w:rsidR="00DD14B1" w:rsidRPr="00CA4601">
          <w:rPr>
            <w:rFonts w:ascii="Times New Roman" w:eastAsia="Times New Roman" w:hAnsi="Times New Roman"/>
            <w:sz w:val="24"/>
            <w:szCs w:val="24"/>
            <w:bdr w:val="single" w:sz="2" w:space="0" w:color="E5E7EB" w:frame="1"/>
            <w:lang w:eastAsia="tr-TR"/>
          </w:rPr>
          <w:t>,</w:t>
        </w:r>
      </w:hyperlink>
      <w:r w:rsidR="00DD14B1" w:rsidRPr="00CA4601">
        <w:rPr>
          <w:rFonts w:ascii="Times New Roman" w:eastAsia="Times New Roman" w:hAnsi="Times New Roman"/>
          <w:sz w:val="24"/>
          <w:szCs w:val="24"/>
          <w:bdr w:val="single" w:sz="2" w:space="0" w:color="E5E7EB" w:frame="1"/>
          <w:lang w:eastAsia="tr-TR"/>
        </w:rPr>
        <w:t xml:space="preserve"> </w:t>
      </w:r>
      <w:hyperlink r:id="rId11" w:history="1">
        <w:r w:rsidR="00DD14B1" w:rsidRPr="00CA4601">
          <w:rPr>
            <w:rFonts w:ascii="Times New Roman" w:eastAsia="Times New Roman" w:hAnsi="Times New Roman"/>
            <w:sz w:val="24"/>
            <w:szCs w:val="24"/>
            <w:bdr w:val="single" w:sz="2" w:space="0" w:color="E5E7EB" w:frame="1"/>
            <w:lang w:eastAsia="tr-TR"/>
          </w:rPr>
          <w:t>Z. Bal</w:t>
        </w:r>
      </w:hyperlink>
      <w:r w:rsidR="00DD14B1" w:rsidRPr="00CA4601">
        <w:rPr>
          <w:rFonts w:ascii="Times New Roman" w:eastAsia="Times New Roman" w:hAnsi="Times New Roman"/>
          <w:sz w:val="24"/>
          <w:szCs w:val="24"/>
          <w:bdr w:val="single" w:sz="2" w:space="0" w:color="E5E7EB" w:frame="1"/>
          <w:lang w:eastAsia="tr-TR"/>
        </w:rPr>
        <w:t xml:space="preserve"> (2023),</w:t>
      </w:r>
      <w:r w:rsidR="00DD14B1" w:rsidRPr="00CA460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DD14B1" w:rsidRPr="00CA4601">
        <w:rPr>
          <w:rFonts w:ascii="Times New Roman" w:eastAsia="Times New Roman" w:hAnsi="Times New Roman"/>
          <w:color w:val="232323"/>
          <w:kern w:val="36"/>
          <w:sz w:val="24"/>
          <w:szCs w:val="24"/>
          <w:lang w:eastAsia="tr-TR"/>
        </w:rPr>
        <w:t>Ulusal ve Uluslararası Trafik Güvenliği Yönetimi,</w:t>
      </w:r>
      <w:r w:rsidR="00DD14B1" w:rsidRPr="00CA4601"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 xml:space="preserve"> Yetkin, Ankara</w:t>
      </w:r>
      <w:r w:rsidR="00DD14B1"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>.</w:t>
      </w:r>
    </w:p>
    <w:p w14:paraId="426DB69B" w14:textId="77777777" w:rsidR="00DD14B1" w:rsidRPr="008E4CE4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8E4CE4">
        <w:rPr>
          <w:rFonts w:ascii="Times New Roman" w:hAnsi="Times New Roman"/>
          <w:sz w:val="24"/>
          <w:szCs w:val="24"/>
        </w:rPr>
        <w:t>O.Kavsıracı</w:t>
      </w:r>
      <w:proofErr w:type="spellEnd"/>
      <w:r w:rsidRPr="008E4C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4CE4">
        <w:rPr>
          <w:rFonts w:ascii="Times New Roman" w:hAnsi="Times New Roman"/>
          <w:sz w:val="24"/>
          <w:szCs w:val="24"/>
        </w:rPr>
        <w:t>Ö.Arslan</w:t>
      </w:r>
      <w:proofErr w:type="spellEnd"/>
      <w:r w:rsidRPr="008E4CE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8E4CE4">
        <w:rPr>
          <w:rFonts w:ascii="Times New Roman" w:hAnsi="Times New Roman"/>
          <w:sz w:val="24"/>
          <w:szCs w:val="24"/>
        </w:rPr>
        <w:t>S.Tine</w:t>
      </w:r>
      <w:proofErr w:type="spellEnd"/>
      <w:r w:rsidRPr="008E4CE4">
        <w:rPr>
          <w:rFonts w:ascii="Times New Roman" w:hAnsi="Times New Roman"/>
          <w:sz w:val="24"/>
          <w:szCs w:val="24"/>
        </w:rPr>
        <w:t xml:space="preserve"> (2022), Trafik Güvenliğinde İnsan Faktörü (Rapor), Polis Akademisi Yayınları:154, Rapor No:73, Ankara.</w:t>
      </w:r>
    </w:p>
    <w:p w14:paraId="06033081" w14:textId="77777777" w:rsidR="00DD14B1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eastAsia="Times New Roman" w:hAnsi="Times New Roman"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 xml:space="preserve">(der) </w:t>
      </w:r>
      <w:proofErr w:type="spellStart"/>
      <w:r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>Ş.Yaprak</w:t>
      </w:r>
      <w:proofErr w:type="spellEnd"/>
      <w:r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 xml:space="preserve"> ve </w:t>
      </w:r>
      <w:proofErr w:type="spellStart"/>
      <w:r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>O.Kavsıracı</w:t>
      </w:r>
      <w:proofErr w:type="spellEnd"/>
      <w:r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 xml:space="preserve"> (2020), Karayolu </w:t>
      </w:r>
      <w:r w:rsidRPr="00CA4601">
        <w:rPr>
          <w:rFonts w:ascii="Times New Roman" w:eastAsia="Times New Roman" w:hAnsi="Times New Roman"/>
          <w:color w:val="232323"/>
          <w:kern w:val="36"/>
          <w:sz w:val="24"/>
          <w:szCs w:val="24"/>
          <w:lang w:eastAsia="tr-TR"/>
        </w:rPr>
        <w:t>Trafik Güvenliği Yönetimi,</w:t>
      </w:r>
      <w:r w:rsidRPr="00CA4601"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>Polis Akademisi Yayınları:109</w:t>
      </w:r>
      <w:r w:rsidRPr="00CA4601"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>, Ankara</w:t>
      </w:r>
      <w:r>
        <w:rPr>
          <w:rFonts w:ascii="Times New Roman" w:eastAsia="Times New Roman" w:hAnsi="Times New Roman"/>
          <w:kern w:val="36"/>
          <w:sz w:val="24"/>
          <w:szCs w:val="24"/>
          <w:lang w:eastAsia="tr-TR"/>
        </w:rPr>
        <w:t>.</w:t>
      </w:r>
    </w:p>
    <w:p w14:paraId="43687052" w14:textId="77777777" w:rsidR="00DD14B1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eastAsia="Times New Roman" w:hAnsi="Times New Roman"/>
          <w:kern w:val="36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UNCTAD (2017), Karayolu Trafik Güvenliği – 2030 Sürdürülebilir Kalkınma Gündeminin Desteklenmesine Yönelik Hususlar, Ulaşım ve Ticaretin Kolaylaştırılması Seri No:10, Birleşmiş Milletler Ticaret ve Kalkınma Konferansı BM yayınıdır.</w:t>
      </w:r>
    </w:p>
    <w:p w14:paraId="482E01E2" w14:textId="77777777" w:rsidR="00DD14B1" w:rsidRPr="007900DE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7900DE">
        <w:rPr>
          <w:rFonts w:ascii="Times New Roman" w:hAnsi="Times New Roman"/>
          <w:sz w:val="24"/>
          <w:szCs w:val="24"/>
        </w:rPr>
        <w:t xml:space="preserve">(ETSC), </w:t>
      </w:r>
      <w:hyperlink r:id="rId12" w:history="1">
        <w:r w:rsidRPr="007900DE">
          <w:rPr>
            <w:rFonts w:ascii="Times New Roman" w:hAnsi="Times New Roman"/>
            <w:sz w:val="24"/>
            <w:szCs w:val="24"/>
          </w:rPr>
          <w:t xml:space="preserve">European Transport Safety Council </w:t>
        </w:r>
        <w:r w:rsidRPr="007900DE">
          <w:rPr>
            <w:rStyle w:val="Kpr"/>
            <w:rFonts w:ascii="Times New Roman" w:hAnsi="Times New Roman"/>
            <w:color w:val="auto"/>
            <w:sz w:val="24"/>
            <w:szCs w:val="24"/>
            <w:u w:val="none"/>
          </w:rPr>
          <w:t>- Avrupa Ulaştırma Güvenliği Konseyi</w:t>
        </w:r>
      </w:hyperlink>
      <w:r w:rsidRPr="007900DE">
        <w:rPr>
          <w:rFonts w:ascii="Times New Roman" w:hAnsi="Times New Roman"/>
          <w:sz w:val="24"/>
          <w:szCs w:val="24"/>
        </w:rPr>
        <w:t>, https://</w:t>
      </w:r>
      <w:proofErr w:type="gramStart"/>
      <w:r w:rsidRPr="007900DE">
        <w:rPr>
          <w:rFonts w:ascii="Times New Roman" w:hAnsi="Times New Roman"/>
          <w:sz w:val="24"/>
          <w:szCs w:val="24"/>
        </w:rPr>
        <w:t>etsc.eu</w:t>
      </w:r>
      <w:proofErr w:type="gramEnd"/>
    </w:p>
    <w:p w14:paraId="280B079B" w14:textId="77777777" w:rsidR="00DD14B1" w:rsidRPr="002F5AF4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7900DE">
        <w:rPr>
          <w:rFonts w:ascii="Times New Roman" w:hAnsi="Times New Roman"/>
          <w:sz w:val="24"/>
          <w:szCs w:val="24"/>
        </w:rPr>
        <w:t xml:space="preserve">(ETSC, </w:t>
      </w:r>
      <w:proofErr w:type="spellStart"/>
      <w:r w:rsidRPr="007900DE">
        <w:rPr>
          <w:rFonts w:ascii="Times New Roman" w:hAnsi="Times New Roman"/>
          <w:sz w:val="24"/>
          <w:szCs w:val="24"/>
        </w:rPr>
        <w:t>November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2022) </w:t>
      </w:r>
      <w:proofErr w:type="spellStart"/>
      <w:r w:rsidRPr="007900DE">
        <w:rPr>
          <w:rFonts w:ascii="Times New Roman" w:hAnsi="Times New Roman"/>
          <w:sz w:val="24"/>
          <w:szCs w:val="24"/>
        </w:rPr>
        <w:t>Position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900DE">
        <w:rPr>
          <w:rFonts w:ascii="Times New Roman" w:hAnsi="Times New Roman"/>
          <w:sz w:val="24"/>
          <w:szCs w:val="24"/>
        </w:rPr>
        <w:t>the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0DE">
        <w:rPr>
          <w:rFonts w:ascii="Times New Roman" w:hAnsi="Times New Roman"/>
          <w:sz w:val="24"/>
          <w:szCs w:val="24"/>
        </w:rPr>
        <w:t>Revision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900DE">
        <w:rPr>
          <w:rFonts w:ascii="Times New Roman" w:hAnsi="Times New Roman"/>
          <w:sz w:val="24"/>
          <w:szCs w:val="24"/>
        </w:rPr>
        <w:t>the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Cross </w:t>
      </w:r>
      <w:proofErr w:type="spellStart"/>
      <w:r w:rsidRPr="007900DE">
        <w:rPr>
          <w:rFonts w:ascii="Times New Roman" w:hAnsi="Times New Roman"/>
          <w:sz w:val="24"/>
          <w:szCs w:val="24"/>
        </w:rPr>
        <w:t>Border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0DE">
        <w:rPr>
          <w:rFonts w:ascii="Times New Roman" w:hAnsi="Times New Roman"/>
          <w:sz w:val="24"/>
          <w:szCs w:val="24"/>
        </w:rPr>
        <w:t>Enforcement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Directive 2015/413, </w:t>
      </w:r>
      <w:hyperlink r:id="rId13" w:history="1">
        <w:r w:rsidRPr="007900DE">
          <w:rPr>
            <w:rStyle w:val="Kpr"/>
            <w:rFonts w:ascii="Times New Roman" w:hAnsi="Times New Roman"/>
            <w:color w:val="auto"/>
            <w:sz w:val="24"/>
            <w:szCs w:val="24"/>
            <w:u w:val="none"/>
          </w:rPr>
          <w:t>2022-11-14-ETSC-position-CBE-Directive_2.pdf</w:t>
        </w:r>
      </w:hyperlink>
      <w:r w:rsidRPr="007900DE">
        <w:rPr>
          <w:rFonts w:ascii="Times New Roman" w:hAnsi="Times New Roman"/>
          <w:sz w:val="24"/>
          <w:szCs w:val="24"/>
        </w:rPr>
        <w:t xml:space="preserve"> eriş</w:t>
      </w:r>
      <w:r w:rsidRPr="008E4CE4">
        <w:rPr>
          <w:rFonts w:ascii="Times New Roman" w:hAnsi="Times New Roman"/>
          <w:sz w:val="24"/>
          <w:szCs w:val="24"/>
        </w:rPr>
        <w:t>im tarihi:15.01.2025</w:t>
      </w:r>
      <w:r>
        <w:rPr>
          <w:rFonts w:ascii="Times New Roman" w:hAnsi="Times New Roman"/>
          <w:sz w:val="24"/>
          <w:szCs w:val="24"/>
        </w:rPr>
        <w:t>.</w:t>
      </w:r>
    </w:p>
    <w:p w14:paraId="4A2F8A3E" w14:textId="77777777" w:rsidR="00DD14B1" w:rsidRPr="007900DE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8E4CE4">
        <w:rPr>
          <w:rFonts w:ascii="Times New Roman" w:hAnsi="Times New Roman"/>
          <w:sz w:val="24"/>
          <w:szCs w:val="24"/>
        </w:rPr>
        <w:t xml:space="preserve">Global Plan </w:t>
      </w:r>
      <w:proofErr w:type="spellStart"/>
      <w:r w:rsidRPr="008E4CE4">
        <w:rPr>
          <w:rFonts w:ascii="Times New Roman" w:hAnsi="Times New Roman"/>
          <w:sz w:val="24"/>
          <w:szCs w:val="24"/>
        </w:rPr>
        <w:t>Decade</w:t>
      </w:r>
      <w:proofErr w:type="spellEnd"/>
      <w:r w:rsidRPr="008E4CE4">
        <w:rPr>
          <w:rFonts w:ascii="Times New Roman" w:hAnsi="Times New Roman"/>
          <w:sz w:val="24"/>
          <w:szCs w:val="24"/>
        </w:rPr>
        <w:t xml:space="preserve"> of Action </w:t>
      </w:r>
      <w:proofErr w:type="spellStart"/>
      <w:r w:rsidRPr="008E4CE4">
        <w:rPr>
          <w:rFonts w:ascii="Times New Roman" w:hAnsi="Times New Roman"/>
          <w:sz w:val="24"/>
          <w:szCs w:val="24"/>
        </w:rPr>
        <w:t>for</w:t>
      </w:r>
      <w:proofErr w:type="spellEnd"/>
      <w:r w:rsidRPr="008E4CE4">
        <w:rPr>
          <w:rFonts w:ascii="Times New Roman" w:hAnsi="Times New Roman"/>
          <w:sz w:val="24"/>
          <w:szCs w:val="24"/>
        </w:rPr>
        <w:t xml:space="preserve"> Road </w:t>
      </w:r>
      <w:proofErr w:type="spellStart"/>
      <w:r w:rsidRPr="008E4CE4">
        <w:rPr>
          <w:rFonts w:ascii="Times New Roman" w:hAnsi="Times New Roman"/>
          <w:sz w:val="24"/>
          <w:szCs w:val="24"/>
        </w:rPr>
        <w:t>Safety</w:t>
      </w:r>
      <w:proofErr w:type="spellEnd"/>
      <w:r w:rsidRPr="008E4CE4">
        <w:rPr>
          <w:rFonts w:ascii="Times New Roman" w:hAnsi="Times New Roman"/>
          <w:sz w:val="24"/>
          <w:szCs w:val="24"/>
        </w:rPr>
        <w:t xml:space="preserve"> 2021-2030</w:t>
      </w:r>
      <w:r w:rsidRPr="007900DE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7900DE">
          <w:rPr>
            <w:rStyle w:val="Kpr"/>
            <w:rFonts w:ascii="Times New Roman" w:hAnsi="Times New Roman"/>
            <w:color w:val="auto"/>
            <w:sz w:val="24"/>
            <w:szCs w:val="24"/>
            <w:u w:val="none"/>
          </w:rPr>
          <w:t>global-plan-for-road-</w:t>
        </w:r>
        <w:proofErr w:type="gramStart"/>
        <w:r w:rsidRPr="007900DE">
          <w:rPr>
            <w:rStyle w:val="Kpr"/>
            <w:rFonts w:ascii="Times New Roman" w:hAnsi="Times New Roman"/>
            <w:color w:val="auto"/>
            <w:sz w:val="24"/>
            <w:szCs w:val="24"/>
            <w:u w:val="none"/>
          </w:rPr>
          <w:t>safety.pdf</w:t>
        </w:r>
        <w:proofErr w:type="gramEnd"/>
      </w:hyperlink>
      <w:r w:rsidRPr="007900DE">
        <w:rPr>
          <w:rFonts w:ascii="Times New Roman" w:hAnsi="Times New Roman"/>
          <w:sz w:val="24"/>
          <w:szCs w:val="24"/>
        </w:rPr>
        <w:t xml:space="preserve"> erişim tarihi:15.01.2025.</w:t>
      </w:r>
    </w:p>
    <w:p w14:paraId="1CD74A90" w14:textId="77777777" w:rsidR="00DD14B1" w:rsidRPr="007900DE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077967">
        <w:rPr>
          <w:rFonts w:ascii="Times New Roman" w:hAnsi="Times New Roman"/>
          <w:sz w:val="24"/>
          <w:szCs w:val="24"/>
        </w:rPr>
        <w:lastRenderedPageBreak/>
        <w:t xml:space="preserve">ITF-International Transport Forum (2023), Road </w:t>
      </w:r>
      <w:proofErr w:type="spellStart"/>
      <w:r w:rsidRPr="00077967">
        <w:rPr>
          <w:rFonts w:ascii="Times New Roman" w:hAnsi="Times New Roman"/>
          <w:sz w:val="24"/>
          <w:szCs w:val="24"/>
        </w:rPr>
        <w:t>Safety</w:t>
      </w:r>
      <w:proofErr w:type="spellEnd"/>
      <w:r w:rsidRPr="00077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67">
        <w:rPr>
          <w:rFonts w:ascii="Times New Roman" w:hAnsi="Times New Roman"/>
          <w:sz w:val="24"/>
          <w:szCs w:val="24"/>
        </w:rPr>
        <w:t>Annual</w:t>
      </w:r>
      <w:proofErr w:type="spellEnd"/>
      <w:r w:rsidRPr="00077967">
        <w:rPr>
          <w:rFonts w:ascii="Times New Roman" w:hAnsi="Times New Roman"/>
          <w:sz w:val="24"/>
          <w:szCs w:val="24"/>
        </w:rPr>
        <w:t xml:space="preserve"> Report 2023, OECD Publishing, Paris </w:t>
      </w:r>
      <w:r w:rsidRPr="007900DE">
        <w:rPr>
          <w:rFonts w:ascii="Times New Roman" w:hAnsi="Times New Roman"/>
          <w:sz w:val="24"/>
          <w:szCs w:val="24"/>
        </w:rPr>
        <w:t xml:space="preserve">- </w:t>
      </w:r>
      <w:hyperlink r:id="rId15" w:history="1">
        <w:r w:rsidRPr="007900DE">
          <w:rPr>
            <w:rStyle w:val="Kpr"/>
            <w:rFonts w:ascii="Times New Roman" w:hAnsi="Times New Roman"/>
            <w:color w:val="auto"/>
            <w:sz w:val="24"/>
            <w:szCs w:val="24"/>
            <w:u w:val="none"/>
          </w:rPr>
          <w:t>irtad-road-safety-annual-report-2023.pdf</w:t>
        </w:r>
      </w:hyperlink>
      <w:r w:rsidRPr="007900DE">
        <w:rPr>
          <w:rFonts w:ascii="Times New Roman" w:hAnsi="Times New Roman"/>
          <w:sz w:val="24"/>
          <w:szCs w:val="24"/>
        </w:rPr>
        <w:t xml:space="preserve"> erişim tarihi:15.01.2025.</w:t>
      </w:r>
    </w:p>
    <w:p w14:paraId="0A542838" w14:textId="77777777" w:rsidR="00DD14B1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7900DE">
        <w:rPr>
          <w:rFonts w:ascii="Times New Roman" w:hAnsi="Times New Roman"/>
          <w:sz w:val="24"/>
          <w:szCs w:val="24"/>
        </w:rPr>
        <w:t xml:space="preserve">ITF (2022), </w:t>
      </w:r>
      <w:proofErr w:type="spellStart"/>
      <w:r w:rsidRPr="007900DE">
        <w:rPr>
          <w:rFonts w:ascii="Times New Roman" w:hAnsi="Times New Roman"/>
          <w:sz w:val="24"/>
          <w:szCs w:val="24"/>
        </w:rPr>
        <w:t>The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0DE">
        <w:rPr>
          <w:rFonts w:ascii="Times New Roman" w:hAnsi="Times New Roman"/>
          <w:sz w:val="24"/>
          <w:szCs w:val="24"/>
        </w:rPr>
        <w:t>Safe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0DE">
        <w:rPr>
          <w:rFonts w:ascii="Times New Roman" w:hAnsi="Times New Roman"/>
          <w:sz w:val="24"/>
          <w:szCs w:val="24"/>
        </w:rPr>
        <w:t>System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0DE">
        <w:rPr>
          <w:rFonts w:ascii="Times New Roman" w:hAnsi="Times New Roman"/>
          <w:sz w:val="24"/>
          <w:szCs w:val="24"/>
        </w:rPr>
        <w:t>Approach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in Action, OECD Publishing, Paris. </w:t>
      </w:r>
      <w:hyperlink r:id="rId16" w:history="1">
        <w:r w:rsidRPr="007900DE">
          <w:rPr>
            <w:rStyle w:val="Kpr"/>
            <w:rFonts w:ascii="Times New Roman" w:hAnsi="Times New Roman"/>
            <w:color w:val="auto"/>
            <w:sz w:val="24"/>
            <w:szCs w:val="24"/>
            <w:u w:val="none"/>
          </w:rPr>
          <w:t>www.guvenlitrafik.gov.tr/The-Safe-System-Approach-in-Action.pdf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E4CE4">
        <w:rPr>
          <w:rFonts w:ascii="Times New Roman" w:hAnsi="Times New Roman"/>
          <w:sz w:val="24"/>
          <w:szCs w:val="24"/>
        </w:rPr>
        <w:t>erişim tarihi: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CE4">
        <w:rPr>
          <w:rFonts w:ascii="Times New Roman" w:hAnsi="Times New Roman"/>
          <w:sz w:val="24"/>
          <w:szCs w:val="24"/>
        </w:rPr>
        <w:t>15.01.2025</w:t>
      </w:r>
      <w:r>
        <w:rPr>
          <w:rFonts w:ascii="Times New Roman" w:hAnsi="Times New Roman"/>
          <w:sz w:val="24"/>
          <w:szCs w:val="24"/>
        </w:rPr>
        <w:t>.</w:t>
      </w:r>
    </w:p>
    <w:p w14:paraId="59979EC5" w14:textId="77777777" w:rsidR="00DD14B1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7900DE">
        <w:rPr>
          <w:rFonts w:ascii="Times New Roman" w:hAnsi="Times New Roman"/>
          <w:sz w:val="24"/>
          <w:szCs w:val="24"/>
        </w:rPr>
        <w:t xml:space="preserve">WHO – World </w:t>
      </w:r>
      <w:proofErr w:type="spellStart"/>
      <w:r w:rsidRPr="007900DE">
        <w:rPr>
          <w:rFonts w:ascii="Times New Roman" w:hAnsi="Times New Roman"/>
          <w:sz w:val="24"/>
          <w:szCs w:val="24"/>
        </w:rPr>
        <w:t>Healt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0DE">
        <w:rPr>
          <w:rFonts w:ascii="Times New Roman" w:hAnsi="Times New Roman"/>
          <w:sz w:val="24"/>
          <w:szCs w:val="24"/>
        </w:rPr>
        <w:t>Organization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(2023), Global </w:t>
      </w:r>
      <w:proofErr w:type="spellStart"/>
      <w:r w:rsidRPr="007900DE">
        <w:rPr>
          <w:rFonts w:ascii="Times New Roman" w:hAnsi="Times New Roman"/>
          <w:sz w:val="24"/>
          <w:szCs w:val="24"/>
        </w:rPr>
        <w:t>status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0DE">
        <w:rPr>
          <w:rFonts w:ascii="Times New Roman" w:hAnsi="Times New Roman"/>
          <w:sz w:val="24"/>
          <w:szCs w:val="24"/>
        </w:rPr>
        <w:t>report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900DE">
        <w:rPr>
          <w:rFonts w:ascii="Times New Roman" w:hAnsi="Times New Roman"/>
          <w:sz w:val="24"/>
          <w:szCs w:val="24"/>
        </w:rPr>
        <w:t>road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0DE">
        <w:rPr>
          <w:rFonts w:ascii="Times New Roman" w:hAnsi="Times New Roman"/>
          <w:sz w:val="24"/>
          <w:szCs w:val="24"/>
        </w:rPr>
        <w:t>safety</w:t>
      </w:r>
      <w:proofErr w:type="spellEnd"/>
      <w:r w:rsidRPr="007900DE">
        <w:rPr>
          <w:rFonts w:ascii="Times New Roman" w:hAnsi="Times New Roman"/>
          <w:sz w:val="24"/>
          <w:szCs w:val="24"/>
        </w:rPr>
        <w:t xml:space="preserve"> 2023, https://</w:t>
      </w:r>
      <w:proofErr w:type="gramStart"/>
      <w:r w:rsidRPr="007900DE">
        <w:rPr>
          <w:rFonts w:ascii="Times New Roman" w:hAnsi="Times New Roman"/>
          <w:sz w:val="24"/>
          <w:szCs w:val="24"/>
        </w:rPr>
        <w:t>iris.who</w:t>
      </w:r>
      <w:proofErr w:type="gramEnd"/>
      <w:r w:rsidRPr="007900DE">
        <w:rPr>
          <w:rFonts w:ascii="Times New Roman" w:hAnsi="Times New Roman"/>
          <w:sz w:val="24"/>
          <w:szCs w:val="24"/>
        </w:rPr>
        <w:t>.int/bitstream/handle/10665/375016/</w:t>
      </w:r>
      <w:hyperlink r:id="rId17" w:history="1">
        <w:r w:rsidRPr="007900DE">
          <w:rPr>
            <w:rStyle w:val="Kpr"/>
            <w:rFonts w:ascii="Times New Roman" w:hAnsi="Times New Roman"/>
            <w:color w:val="auto"/>
            <w:sz w:val="24"/>
            <w:szCs w:val="24"/>
            <w:u w:val="none"/>
          </w:rPr>
          <w:t>9789240086517-eng.pdf</w:t>
        </w:r>
      </w:hyperlink>
      <w:r w:rsidRPr="007900DE">
        <w:rPr>
          <w:rFonts w:ascii="Times New Roman" w:hAnsi="Times New Roman"/>
          <w:sz w:val="24"/>
          <w:szCs w:val="24"/>
        </w:rPr>
        <w:t>?sequence=1</w:t>
      </w:r>
    </w:p>
    <w:p w14:paraId="29244AD0" w14:textId="77777777" w:rsidR="00DD14B1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2926B1">
        <w:rPr>
          <w:rFonts w:ascii="Times New Roman" w:hAnsi="Times New Roman"/>
          <w:sz w:val="24"/>
          <w:szCs w:val="24"/>
        </w:rPr>
        <w:t>Karayolları Trafik Kanunu</w:t>
      </w:r>
      <w:r>
        <w:rPr>
          <w:rFonts w:ascii="Times New Roman" w:hAnsi="Times New Roman"/>
          <w:sz w:val="24"/>
          <w:szCs w:val="24"/>
        </w:rPr>
        <w:t>,</w:t>
      </w:r>
      <w:r w:rsidRPr="002926B1">
        <w:rPr>
          <w:rFonts w:ascii="Times New Roman" w:hAnsi="Times New Roman"/>
          <w:sz w:val="24"/>
          <w:szCs w:val="24"/>
        </w:rPr>
        <w:t xml:space="preserve"> Kanun Numarası: 2918</w:t>
      </w:r>
      <w:r>
        <w:rPr>
          <w:rFonts w:ascii="Times New Roman" w:hAnsi="Times New Roman"/>
          <w:sz w:val="24"/>
          <w:szCs w:val="24"/>
        </w:rPr>
        <w:t>,</w:t>
      </w:r>
      <w:r w:rsidRPr="002926B1">
        <w:rPr>
          <w:rFonts w:ascii="Times New Roman" w:hAnsi="Times New Roman"/>
          <w:sz w:val="24"/>
          <w:szCs w:val="24"/>
        </w:rPr>
        <w:t xml:space="preserve"> Kabul Tarihi: 13</w:t>
      </w:r>
      <w:r>
        <w:rPr>
          <w:rFonts w:ascii="Times New Roman" w:hAnsi="Times New Roman"/>
          <w:sz w:val="24"/>
          <w:szCs w:val="24"/>
        </w:rPr>
        <w:t>.10.</w:t>
      </w:r>
      <w:r w:rsidRPr="002926B1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26B1">
        <w:rPr>
          <w:rFonts w:ascii="Times New Roman" w:hAnsi="Times New Roman"/>
          <w:sz w:val="24"/>
          <w:szCs w:val="24"/>
        </w:rPr>
        <w:t>Resmî Gazete: Tarih:18</w:t>
      </w:r>
      <w:r>
        <w:rPr>
          <w:rFonts w:ascii="Times New Roman" w:hAnsi="Times New Roman"/>
          <w:sz w:val="24"/>
          <w:szCs w:val="24"/>
        </w:rPr>
        <w:t>.</w:t>
      </w:r>
      <w:r w:rsidRPr="002926B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2926B1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>,</w:t>
      </w:r>
      <w:r w:rsidRPr="002926B1">
        <w:rPr>
          <w:rFonts w:ascii="Times New Roman" w:hAnsi="Times New Roman"/>
          <w:sz w:val="24"/>
          <w:szCs w:val="24"/>
        </w:rPr>
        <w:t xml:space="preserve"> Sayı:18195</w:t>
      </w:r>
    </w:p>
    <w:p w14:paraId="214FEC40" w14:textId="336AF420" w:rsidR="0031568A" w:rsidRPr="00DD14B1" w:rsidRDefault="00DD14B1" w:rsidP="00DD14B1">
      <w:pPr>
        <w:pStyle w:val="ListeParagraf"/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outlineLvl w:val="1"/>
        <w:rPr>
          <w:rFonts w:ascii="Times New Roman" w:hAnsi="Times New Roman"/>
          <w:sz w:val="24"/>
          <w:szCs w:val="24"/>
        </w:rPr>
      </w:pPr>
      <w:r w:rsidRPr="00DD14B1">
        <w:rPr>
          <w:rFonts w:ascii="Times New Roman" w:hAnsi="Times New Roman"/>
          <w:sz w:val="24"/>
          <w:szCs w:val="24"/>
        </w:rPr>
        <w:t xml:space="preserve">Karayolları Trafik Yönetmeliği, </w:t>
      </w:r>
      <w:r w:rsidRPr="00DD14B1">
        <w:rPr>
          <w:rFonts w:ascii="Times New Roman" w:hAnsi="Times New Roman"/>
          <w:iCs/>
          <w:color w:val="212529"/>
          <w:sz w:val="24"/>
          <w:szCs w:val="24"/>
          <w:shd w:val="clear" w:color="auto" w:fill="FFFFFF"/>
        </w:rPr>
        <w:t>Resmî Gazete Tarihi: 18.07.1997 Resmî Gazete Sayısı: 23053 mükerrer</w:t>
      </w:r>
    </w:p>
    <w:p w14:paraId="69CF6A8E" w14:textId="77777777" w:rsidR="00B5106C" w:rsidRPr="002F2879" w:rsidRDefault="00B5106C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320254B" w14:textId="4AC1D5AC" w:rsidR="00EB7B85" w:rsidRPr="002F2879" w:rsidRDefault="00182B23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WEEKLY </w:t>
      </w:r>
      <w:r w:rsidR="001D5EDB"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2F2879" w14:paraId="2964A0F2" w14:textId="77777777" w:rsidTr="0041557B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BF137F3" w14:textId="66F81659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7AD9934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proofErr w:type="spellEnd"/>
          </w:p>
        </w:tc>
      </w:tr>
      <w:tr w:rsidR="00DD14B1" w:rsidRPr="002F2879" w14:paraId="50B237C8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53F362A0" w14:textId="3E4D012C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84A97E7" w14:textId="2D59B488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2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Road Traffic Safety</w:t>
            </w:r>
          </w:p>
        </w:tc>
      </w:tr>
      <w:tr w:rsidR="00DD14B1" w:rsidRPr="002F2879" w14:paraId="5847103E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6012DCB4" w14:textId="2B32D4BF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4E5A064" w14:textId="656F876B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2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National Road Safety Policies</w:t>
            </w:r>
          </w:p>
        </w:tc>
      </w:tr>
      <w:tr w:rsidR="00DD14B1" w:rsidRPr="002F2879" w14:paraId="24D35937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3946F44A" w14:textId="58185C1B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50FA900" w14:textId="02AAEEB0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229">
              <w:rPr>
                <w:rFonts w:ascii="Times New Roman" w:hAnsi="Times New Roman"/>
                <w:sz w:val="24"/>
                <w:szCs w:val="24"/>
                <w:lang w:val="en-US"/>
              </w:rPr>
              <w:t>Road Traffic Act - Traffic Regulation</w:t>
            </w:r>
          </w:p>
        </w:tc>
      </w:tr>
      <w:tr w:rsidR="00DD14B1" w:rsidRPr="002F2879" w14:paraId="3A9B3F1D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5B126241" w14:textId="399264E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F88B52B" w14:textId="72938F1B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Activities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Related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</w:p>
        </w:tc>
      </w:tr>
      <w:tr w:rsidR="00DD14B1" w:rsidRPr="002F2879" w14:paraId="38B1FAAE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70D10530" w14:textId="4035DDBD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DFCDCDE" w14:textId="21E5EF5B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2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Legal Obligations of Road Users</w:t>
            </w:r>
          </w:p>
        </w:tc>
      </w:tr>
      <w:tr w:rsidR="00DD14B1" w:rsidRPr="002F2879" w14:paraId="5B75A6E4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1EEAAA5F" w14:textId="6D88841C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2F9FD42" w14:textId="0D1C39DF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2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Road Safety, Driving Rules and Penalties</w:t>
            </w:r>
          </w:p>
        </w:tc>
      </w:tr>
      <w:tr w:rsidR="00DD14B1" w:rsidRPr="002F2879" w14:paraId="2D0AEC8B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51CA4CB4" w14:textId="294107F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7E23B55" w14:textId="0EE4E240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2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Road Accidents (Serious Accident)</w:t>
            </w:r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Causes</w:t>
            </w:r>
            <w:proofErr w:type="spellEnd"/>
          </w:p>
        </w:tc>
      </w:tr>
      <w:tr w:rsidR="00DD14B1" w:rsidRPr="002F2879" w14:paraId="40929C21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0D8D0C4C" w14:textId="1CA9726B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71D7807" w14:textId="1B69FCF2" w:rsidR="00DD14B1" w:rsidRPr="003E722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Midterm</w:t>
            </w:r>
          </w:p>
        </w:tc>
      </w:tr>
      <w:tr w:rsidR="00DD14B1" w:rsidRPr="002F2879" w14:paraId="758655EE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172160F9" w14:textId="7FC5005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65AD410" w14:textId="7DC87A9A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Relationship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Between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Control</w:t>
            </w:r>
          </w:p>
        </w:tc>
      </w:tr>
      <w:tr w:rsidR="00DD14B1" w:rsidRPr="002F2879" w14:paraId="59D70112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3D9B8FC9" w14:textId="2C281FB1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2087756" w14:textId="0F145F7B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229">
              <w:rPr>
                <w:rFonts w:ascii="Times New Roman" w:hAnsi="Times New Roman"/>
                <w:sz w:val="24"/>
                <w:szCs w:val="24"/>
              </w:rPr>
              <w:t xml:space="preserve">Human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Factor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Safe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Approach</w:t>
            </w:r>
            <w:proofErr w:type="spellEnd"/>
          </w:p>
        </w:tc>
      </w:tr>
      <w:tr w:rsidR="00DD14B1" w:rsidRPr="002F2879" w14:paraId="172A3F20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850FFC9" w14:textId="355C4B33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A451459" w14:textId="1B9FBD24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of Road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Users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Training</w:t>
            </w:r>
          </w:p>
        </w:tc>
      </w:tr>
      <w:tr w:rsidR="00DD14B1" w:rsidRPr="002F2879" w14:paraId="71D5AD91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72D4B32F" w14:textId="7DB026D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8236B3C" w14:textId="5A27BE2E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Researches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on Road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</w:p>
        </w:tc>
      </w:tr>
      <w:tr w:rsidR="00DD14B1" w:rsidRPr="002F2879" w14:paraId="1D8259BC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15E84805" w14:textId="2467484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7D18FB1" w14:textId="41B7DC14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229">
              <w:rPr>
                <w:rFonts w:ascii="Times New Roman" w:hAnsi="Times New Roman"/>
                <w:sz w:val="24"/>
                <w:szCs w:val="24"/>
              </w:rPr>
              <w:t xml:space="preserve">Road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Communication</w:t>
            </w:r>
            <w:proofErr w:type="spellEnd"/>
            <w:r w:rsidRPr="003E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229">
              <w:rPr>
                <w:rFonts w:ascii="Times New Roman" w:hAnsi="Times New Roman"/>
                <w:sz w:val="24"/>
                <w:szCs w:val="24"/>
              </w:rPr>
              <w:t>Campaigns</w:t>
            </w:r>
            <w:proofErr w:type="spellEnd"/>
          </w:p>
        </w:tc>
      </w:tr>
      <w:tr w:rsidR="00DD14B1" w:rsidRPr="002F2879" w14:paraId="33D25A39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78B20DDB" w14:textId="041FA3BC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1CA9566" w14:textId="3E134CC1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Overall Evaluation</w:t>
            </w:r>
          </w:p>
        </w:tc>
      </w:tr>
      <w:tr w:rsidR="00DD14B1" w:rsidRPr="002F2879" w14:paraId="26E7D380" w14:textId="77777777" w:rsidTr="00E13FAA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7DC1353" w14:textId="591FD4AB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0DE3018" w14:textId="2019E64F" w:rsidR="00DD14B1" w:rsidRPr="002F2879" w:rsidRDefault="00DD14B1" w:rsidP="00DD14B1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Final Exam</w:t>
            </w:r>
          </w:p>
        </w:tc>
      </w:tr>
    </w:tbl>
    <w:p w14:paraId="2B97C8DC" w14:textId="77777777" w:rsidR="0031568A" w:rsidRPr="002F2879" w:rsidRDefault="0031568A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085F87D" w14:textId="77777777" w:rsidR="00DD14B1" w:rsidRDefault="00DD14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E8F5644" w14:textId="2C778715" w:rsidR="002A45D6" w:rsidRPr="002F2879" w:rsidRDefault="00182B23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5E5F66" w:rsidRPr="002F2879" w14:paraId="33685460" w14:textId="77777777" w:rsidTr="00DD14B1">
        <w:trPr>
          <w:trHeight w:val="397"/>
          <w:jc w:val="center"/>
        </w:trPr>
        <w:tc>
          <w:tcPr>
            <w:tcW w:w="3318" w:type="dxa"/>
            <w:vAlign w:val="center"/>
          </w:tcPr>
          <w:p w14:paraId="4B675DEA" w14:textId="7AC489E1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578AAADB" w14:textId="43BFBFA6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7DC96D05" w14:textId="56976089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Margin</w:t>
            </w:r>
            <w:proofErr w:type="spellEnd"/>
            <w:r w:rsidR="005E5F66"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DD14B1" w:rsidRPr="002F2879" w14:paraId="3BBC0AA1" w14:textId="77777777" w:rsidTr="00DD14B1">
        <w:trPr>
          <w:trHeight w:val="397"/>
          <w:jc w:val="center"/>
        </w:trPr>
        <w:tc>
          <w:tcPr>
            <w:tcW w:w="3318" w:type="dxa"/>
            <w:vAlign w:val="center"/>
          </w:tcPr>
          <w:p w14:paraId="0D64EB1B" w14:textId="002C0999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Attandence</w:t>
            </w:r>
            <w:proofErr w:type="spellEnd"/>
          </w:p>
        </w:tc>
        <w:tc>
          <w:tcPr>
            <w:tcW w:w="3440" w:type="dxa"/>
            <w:vAlign w:val="center"/>
          </w:tcPr>
          <w:p w14:paraId="739C22C7" w14:textId="41C6C59A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7EF206F" w14:textId="6B8B9CAA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4B1" w:rsidRPr="002F2879" w14:paraId="2F11D7FB" w14:textId="77777777" w:rsidTr="00DD14B1">
        <w:trPr>
          <w:trHeight w:val="397"/>
          <w:jc w:val="center"/>
        </w:trPr>
        <w:tc>
          <w:tcPr>
            <w:tcW w:w="3318" w:type="dxa"/>
            <w:vAlign w:val="center"/>
          </w:tcPr>
          <w:p w14:paraId="780984DF" w14:textId="33001F19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3440" w:type="dxa"/>
            <w:vAlign w:val="center"/>
          </w:tcPr>
          <w:p w14:paraId="203B4524" w14:textId="631F9932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1CD83FBC" w14:textId="4E451012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14B1" w:rsidRPr="002F2879" w14:paraId="52C011D9" w14:textId="77777777" w:rsidTr="00DD14B1">
        <w:trPr>
          <w:trHeight w:val="397"/>
          <w:jc w:val="center"/>
        </w:trPr>
        <w:tc>
          <w:tcPr>
            <w:tcW w:w="3318" w:type="dxa"/>
            <w:vAlign w:val="center"/>
          </w:tcPr>
          <w:p w14:paraId="5A977300" w14:textId="0F88811C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</w:tc>
        <w:tc>
          <w:tcPr>
            <w:tcW w:w="3440" w:type="dxa"/>
            <w:vAlign w:val="center"/>
          </w:tcPr>
          <w:p w14:paraId="7F23B764" w14:textId="4A865483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183F62DA" w14:textId="1E64F47E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D14B1" w:rsidRPr="002F2879" w14:paraId="2AB6331B" w14:textId="77777777" w:rsidTr="00DD14B1">
        <w:trPr>
          <w:trHeight w:val="397"/>
          <w:jc w:val="center"/>
        </w:trPr>
        <w:tc>
          <w:tcPr>
            <w:tcW w:w="3318" w:type="dxa"/>
            <w:vAlign w:val="center"/>
          </w:tcPr>
          <w:p w14:paraId="2D7984B4" w14:textId="4125687E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440" w:type="dxa"/>
            <w:vAlign w:val="center"/>
          </w:tcPr>
          <w:p w14:paraId="29E4C32F" w14:textId="47CB6E78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820BB17" w14:textId="6C4A4AB7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4B1" w:rsidRPr="002F2879" w14:paraId="3450E4AB" w14:textId="77777777" w:rsidTr="00DD14B1">
        <w:trPr>
          <w:trHeight w:val="397"/>
          <w:jc w:val="center"/>
        </w:trPr>
        <w:tc>
          <w:tcPr>
            <w:tcW w:w="3318" w:type="dxa"/>
            <w:vAlign w:val="center"/>
          </w:tcPr>
          <w:p w14:paraId="2AD34CCE" w14:textId="4F64CC4D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440" w:type="dxa"/>
            <w:vAlign w:val="center"/>
          </w:tcPr>
          <w:p w14:paraId="073644F2" w14:textId="0CF17971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7FF9DAE" w14:textId="098E9431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4B1" w:rsidRPr="002F2879" w14:paraId="0F7756A5" w14:textId="77777777" w:rsidTr="00DD14B1">
        <w:trPr>
          <w:trHeight w:val="397"/>
          <w:jc w:val="center"/>
        </w:trPr>
        <w:tc>
          <w:tcPr>
            <w:tcW w:w="3318" w:type="dxa"/>
            <w:vAlign w:val="center"/>
          </w:tcPr>
          <w:p w14:paraId="37F0A731" w14:textId="3123AD39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/ Presentation</w:t>
            </w:r>
          </w:p>
        </w:tc>
        <w:tc>
          <w:tcPr>
            <w:tcW w:w="3440" w:type="dxa"/>
            <w:vAlign w:val="center"/>
          </w:tcPr>
          <w:p w14:paraId="264AE170" w14:textId="22044384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vAlign w:val="center"/>
          </w:tcPr>
          <w:p w14:paraId="21B748FA" w14:textId="189EEC35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D14B1" w:rsidRPr="002F2879" w14:paraId="52CEBE17" w14:textId="77777777" w:rsidTr="00DD14B1">
        <w:trPr>
          <w:trHeight w:val="397"/>
          <w:jc w:val="center"/>
        </w:trPr>
        <w:tc>
          <w:tcPr>
            <w:tcW w:w="3318" w:type="dxa"/>
            <w:vAlign w:val="center"/>
          </w:tcPr>
          <w:p w14:paraId="7043B7C7" w14:textId="10350654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440" w:type="dxa"/>
            <w:vAlign w:val="center"/>
          </w:tcPr>
          <w:p w14:paraId="70EE4434" w14:textId="23D86B26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7FBB62EB" w14:textId="409345A1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D14B1" w:rsidRPr="002F2879" w14:paraId="7D5120F8" w14:textId="77777777" w:rsidTr="00DD14B1">
        <w:trPr>
          <w:trHeight w:val="397"/>
          <w:jc w:val="center"/>
        </w:trPr>
        <w:tc>
          <w:tcPr>
            <w:tcW w:w="3318" w:type="dxa"/>
            <w:vAlign w:val="center"/>
          </w:tcPr>
          <w:p w14:paraId="605F67C6" w14:textId="6F80946E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40" w:type="dxa"/>
            <w:vAlign w:val="center"/>
          </w:tcPr>
          <w:p w14:paraId="471CF497" w14:textId="6CE30D7F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vAlign w:val="center"/>
          </w:tcPr>
          <w:p w14:paraId="3CE020A5" w14:textId="5D89C36F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BF3B8F1" w14:textId="3B7BE7E3" w:rsidR="0059464A" w:rsidRDefault="0059464A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1C06F64" w14:textId="0DAE8A13" w:rsidR="00326F02" w:rsidRPr="00B5106C" w:rsidRDefault="00C6264B" w:rsidP="00326F02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C6264B" w:rsidRPr="002F2879" w14:paraId="4222FB1B" w14:textId="1B986D9E" w:rsidTr="00C6264B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F4C3" w14:textId="0B17C7D7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5E416" w14:textId="5E199CCE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37CA" w14:textId="15F226E4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273BF497" w14:textId="1663338D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08DC" w14:textId="5A7F07AC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DD14B1" w:rsidRPr="002F2879" w14:paraId="532A5FD2" w14:textId="660ABE2E" w:rsidTr="00B60E98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29C590E2" w:rsidR="00DD14B1" w:rsidRPr="002F2879" w:rsidRDefault="00DD14B1" w:rsidP="00DD14B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75389690" w14:textId="502E8D28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9" w:type="dxa"/>
            <w:vAlign w:val="center"/>
          </w:tcPr>
          <w:p w14:paraId="16F514C4" w14:textId="24EA145F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452ED7E2" w14:textId="431C3603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D14B1" w:rsidRPr="002F2879" w14:paraId="342BB7C5" w14:textId="311CC588" w:rsidTr="00B60E98">
        <w:trPr>
          <w:trHeight w:val="510"/>
          <w:jc w:val="center"/>
        </w:trPr>
        <w:tc>
          <w:tcPr>
            <w:tcW w:w="3294" w:type="dxa"/>
            <w:vAlign w:val="center"/>
          </w:tcPr>
          <w:p w14:paraId="1BAAD31C" w14:textId="13300D6B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vAlign w:val="center"/>
          </w:tcPr>
          <w:p w14:paraId="03718828" w14:textId="2C50DF17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9" w:type="dxa"/>
            <w:vAlign w:val="center"/>
          </w:tcPr>
          <w:p w14:paraId="358115BD" w14:textId="358B5291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14:paraId="37D2B05F" w14:textId="3CEB5D04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D14B1" w:rsidRPr="002F2879" w14:paraId="45919B30" w14:textId="28C50EAB" w:rsidTr="00C6264B">
        <w:trPr>
          <w:trHeight w:val="510"/>
          <w:jc w:val="center"/>
        </w:trPr>
        <w:tc>
          <w:tcPr>
            <w:tcW w:w="3294" w:type="dxa"/>
            <w:vAlign w:val="center"/>
          </w:tcPr>
          <w:p w14:paraId="0C35DEAE" w14:textId="796E6293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vAlign w:val="center"/>
          </w:tcPr>
          <w:p w14:paraId="09AC7216" w14:textId="59E734A9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37A1644C" w14:textId="35BACA14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AD08E03" w14:textId="463D38D9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B1" w:rsidRPr="002F2879" w14:paraId="26DE3A73" w14:textId="76BA1621" w:rsidTr="00C6264B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44CFD5C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vAlign w:val="center"/>
          </w:tcPr>
          <w:p w14:paraId="75CC90C1" w14:textId="1D7C89B1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3DA4036" w14:textId="3782517A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BEFF0F0" w14:textId="15DC179B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B1" w:rsidRPr="002F2879" w14:paraId="3E25B67F" w14:textId="1EFB1842" w:rsidTr="00C6264B">
        <w:trPr>
          <w:trHeight w:val="510"/>
          <w:jc w:val="center"/>
        </w:trPr>
        <w:tc>
          <w:tcPr>
            <w:tcW w:w="3294" w:type="dxa"/>
            <w:vAlign w:val="center"/>
          </w:tcPr>
          <w:p w14:paraId="367517A8" w14:textId="183EA03A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vAlign w:val="center"/>
          </w:tcPr>
          <w:p w14:paraId="4519659E" w14:textId="2C5C4237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vAlign w:val="center"/>
          </w:tcPr>
          <w:p w14:paraId="7A5C3337" w14:textId="6A64F0B3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</w:tcPr>
          <w:p w14:paraId="21DE5320" w14:textId="3D72F020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D14B1" w:rsidRPr="002F2879" w14:paraId="69A0F215" w14:textId="77777777" w:rsidTr="00F045A7">
        <w:trPr>
          <w:trHeight w:val="510"/>
          <w:jc w:val="center"/>
        </w:trPr>
        <w:tc>
          <w:tcPr>
            <w:tcW w:w="3294" w:type="dxa"/>
            <w:vAlign w:val="center"/>
          </w:tcPr>
          <w:p w14:paraId="5C5B2DEE" w14:textId="6BB66CA1" w:rsidR="00DD14B1" w:rsidRPr="002F2879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3F68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2297" w:type="dxa"/>
            <w:vAlign w:val="center"/>
          </w:tcPr>
          <w:p w14:paraId="30FDE7A4" w14:textId="7D72C115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17AC52CD" w14:textId="36662B14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4" w:type="dxa"/>
            <w:vAlign w:val="center"/>
          </w:tcPr>
          <w:p w14:paraId="48F13C3E" w14:textId="088F8033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D14B1" w:rsidRPr="002F2879" w14:paraId="25079EF3" w14:textId="6927C079" w:rsidTr="00B60E98">
        <w:trPr>
          <w:trHeight w:val="510"/>
          <w:jc w:val="center"/>
        </w:trPr>
        <w:tc>
          <w:tcPr>
            <w:tcW w:w="3294" w:type="dxa"/>
            <w:vAlign w:val="center"/>
          </w:tcPr>
          <w:p w14:paraId="3E01A627" w14:textId="77777777" w:rsidR="00DD14B1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  <w:p w14:paraId="1884DAA2" w14:textId="77777777" w:rsidR="00DD14B1" w:rsidRDefault="00DD14B1" w:rsidP="00DD14B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47D7072B" w14:textId="2EE7EF9C" w:rsidR="00DD14B1" w:rsidRPr="0059464A" w:rsidRDefault="00DD14B1" w:rsidP="00DD14B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F3ADF14" w14:textId="0435E784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308CCFAB" w14:textId="22FF7544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vAlign w:val="center"/>
          </w:tcPr>
          <w:p w14:paraId="350FD798" w14:textId="3D428207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D14B1" w:rsidRPr="002F2879" w14:paraId="47347532" w14:textId="77777777" w:rsidTr="00B60E98">
        <w:trPr>
          <w:trHeight w:val="510"/>
          <w:jc w:val="center"/>
        </w:trPr>
        <w:tc>
          <w:tcPr>
            <w:tcW w:w="3294" w:type="dxa"/>
            <w:vAlign w:val="center"/>
          </w:tcPr>
          <w:p w14:paraId="1F70AE0D" w14:textId="77777777" w:rsidR="00DD14B1" w:rsidRDefault="00DD14B1" w:rsidP="00DD1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7DE0476" w14:textId="77777777" w:rsidR="00DD14B1" w:rsidRDefault="00DD14B1" w:rsidP="00DD14B1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529ACB77" w14:textId="19CCFBA1" w:rsidR="00DD14B1" w:rsidRPr="002F2879" w:rsidRDefault="00DD14B1" w:rsidP="00DD14B1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77C6F45" w14:textId="3B831598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1BC57825" w14:textId="2EE033E6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vAlign w:val="center"/>
          </w:tcPr>
          <w:p w14:paraId="019EE143" w14:textId="6A33C390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D14B1" w:rsidRPr="002F2879" w14:paraId="44722B88" w14:textId="3BCEC2CD" w:rsidTr="00B60E98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7FE73DBC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5FA79E77" w14:textId="61A17AD7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3C77367D" w14:textId="0D39132E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0614117C" w14:textId="5EE25050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DD14B1" w:rsidRPr="002F2879" w14:paraId="1ADD1FE2" w14:textId="77777777" w:rsidTr="00B60E98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75398A8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vAlign w:val="center"/>
          </w:tcPr>
          <w:p w14:paraId="08C69D58" w14:textId="77777777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68EEA0C" w14:textId="77777777" w:rsidR="00DD14B1" w:rsidRPr="002F2879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73B5A739" w14:textId="76F74BC9" w:rsidR="00DD14B1" w:rsidRPr="00DD14B1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528464A7" w14:textId="2D06508E" w:rsidR="00FC7EAF" w:rsidRDefault="00FC7EAF" w:rsidP="00D25E4B">
      <w:pPr>
        <w:jc w:val="center"/>
        <w:rPr>
          <w:rFonts w:ascii="Times New Roman" w:hAnsi="Times New Roman"/>
          <w:sz w:val="24"/>
          <w:szCs w:val="24"/>
        </w:rPr>
      </w:pPr>
    </w:p>
    <w:p w14:paraId="73779C6F" w14:textId="12E767C3" w:rsidR="00D25E4B" w:rsidRPr="002F2879" w:rsidRDefault="00AE1DDC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:rsidRPr="002F2879" w14:paraId="771D2695" w14:textId="77777777" w:rsidTr="00055E50">
        <w:trPr>
          <w:trHeight w:val="454"/>
        </w:trPr>
        <w:tc>
          <w:tcPr>
            <w:tcW w:w="1129" w:type="dxa"/>
            <w:vAlign w:val="center"/>
          </w:tcPr>
          <w:p w14:paraId="13375749" w14:textId="7329B028" w:rsidR="00AE1DDC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4D1C58B2" w14:textId="24A12285" w:rsidR="00D25E4B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DD14B1" w:rsidRPr="002F2879" w14:paraId="6C533E04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345E2421" w14:textId="6C326A5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8957" w:type="dxa"/>
            <w:vAlign w:val="center"/>
          </w:tcPr>
          <w:p w14:paraId="1A9CE586" w14:textId="14456FCB" w:rsidR="00DD14B1" w:rsidRPr="002F2879" w:rsidRDefault="00DD14B1" w:rsidP="00DD1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Lists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factors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affecting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road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B1" w:rsidRPr="002F2879" w14:paraId="7E4E2FAF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507F0A26" w14:textId="634EEF7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8957" w:type="dxa"/>
            <w:vAlign w:val="center"/>
          </w:tcPr>
          <w:p w14:paraId="34B546D2" w14:textId="46DE80C2" w:rsidR="00DD14B1" w:rsidRPr="002F2879" w:rsidRDefault="00DD14B1" w:rsidP="00DD1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Compares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national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road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policies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practices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countries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B1" w:rsidRPr="002F2879" w14:paraId="448FC142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18884BF4" w14:textId="7F4C970B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8957" w:type="dxa"/>
            <w:vAlign w:val="center"/>
          </w:tcPr>
          <w:p w14:paraId="3FD6A163" w14:textId="60FE6D4A" w:rsidR="00DD14B1" w:rsidRPr="002F2879" w:rsidRDefault="00DD14B1" w:rsidP="00DD1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Explains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requirements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2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Road Traffic Act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Regulations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B1" w:rsidRPr="002F2879" w14:paraId="75A37493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59F5CD1A" w14:textId="64187F01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8957" w:type="dxa"/>
            <w:vAlign w:val="center"/>
          </w:tcPr>
          <w:p w14:paraId="45CA4D44" w14:textId="1BB38F6B" w:rsidR="00DD14B1" w:rsidRPr="002F2879" w:rsidRDefault="00DD14B1" w:rsidP="00DD1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Lists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activities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related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road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B1" w:rsidRPr="002F2879" w14:paraId="447FBCB7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1ABC15E1" w14:textId="64740C2A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8957" w:type="dxa"/>
            <w:vAlign w:val="center"/>
          </w:tcPr>
          <w:p w14:paraId="3CA0108F" w14:textId="5291C60D" w:rsidR="00DD14B1" w:rsidRPr="002F2879" w:rsidRDefault="00DD14B1" w:rsidP="00DD1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Knows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obligations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road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users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B1" w:rsidRPr="002F2879" w14:paraId="5A58E4E3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47CE3F55" w14:textId="1B6EF0F3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8957" w:type="dxa"/>
            <w:vAlign w:val="center"/>
          </w:tcPr>
          <w:p w14:paraId="4E607958" w14:textId="3D67B3D2" w:rsidR="00DD14B1" w:rsidRPr="002F2879" w:rsidRDefault="00DD14B1" w:rsidP="00DD1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Examines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relationship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between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road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driving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penalties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B1" w:rsidRPr="002F2879" w14:paraId="2B54AA72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1F51CB2F" w14:textId="41D9BD27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8957" w:type="dxa"/>
            <w:vAlign w:val="center"/>
          </w:tcPr>
          <w:p w14:paraId="1FEC8113" w14:textId="4E6A43A0" w:rsidR="00DD14B1" w:rsidRPr="002F2879" w:rsidRDefault="00DD14B1" w:rsidP="00DD1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Explains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causes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factors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road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accidents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B1" w:rsidRPr="002F2879" w14:paraId="1EFE2247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6A1B90E2" w14:textId="35790AD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8957" w:type="dxa"/>
            <w:vAlign w:val="center"/>
          </w:tcPr>
          <w:p w14:paraId="3E921428" w14:textId="5DB11DC6" w:rsidR="00DD14B1" w:rsidRPr="002F2879" w:rsidRDefault="00DD14B1" w:rsidP="00DD14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Explains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relationship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between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B1" w:rsidRPr="002F2879" w14:paraId="78F4F7F4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1675BC5C" w14:textId="3F5A2CFF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8957" w:type="dxa"/>
            <w:vAlign w:val="center"/>
          </w:tcPr>
          <w:p w14:paraId="3DC7E299" w14:textId="6ED02E29" w:rsidR="00DD14B1" w:rsidRPr="002F2879" w:rsidRDefault="00DD14B1" w:rsidP="00DD14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Knows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effects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human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element on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discusses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Safe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Approach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this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context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B1" w:rsidRPr="002F2879" w14:paraId="06226594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68D94DA4" w14:textId="2A3671D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O10</w:t>
            </w:r>
          </w:p>
        </w:tc>
        <w:tc>
          <w:tcPr>
            <w:tcW w:w="8957" w:type="dxa"/>
            <w:vAlign w:val="center"/>
          </w:tcPr>
          <w:p w14:paraId="73846C1C" w14:textId="4387D70D" w:rsidR="00DD14B1" w:rsidRPr="002F2879" w:rsidRDefault="00DD14B1" w:rsidP="00DD14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Explains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impact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learning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road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users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B1" w:rsidRPr="002F2879" w14:paraId="0ABAE44F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709FA319" w14:textId="5629FC4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O11</w:t>
            </w:r>
          </w:p>
        </w:tc>
        <w:tc>
          <w:tcPr>
            <w:tcW w:w="8957" w:type="dxa"/>
            <w:vAlign w:val="center"/>
          </w:tcPr>
          <w:p w14:paraId="3740E919" w14:textId="4D51E6D0" w:rsidR="00DD14B1" w:rsidRPr="002F2879" w:rsidRDefault="00DD14B1" w:rsidP="00DD14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Examines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areas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related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road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determines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interests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4B1" w:rsidRPr="002F2879" w14:paraId="23558D19" w14:textId="77777777" w:rsidTr="00060ED1">
        <w:trPr>
          <w:trHeight w:val="454"/>
        </w:trPr>
        <w:tc>
          <w:tcPr>
            <w:tcW w:w="1129" w:type="dxa"/>
            <w:vAlign w:val="center"/>
          </w:tcPr>
          <w:p w14:paraId="3ED5593B" w14:textId="118FDF9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8957" w:type="dxa"/>
            <w:vAlign w:val="center"/>
          </w:tcPr>
          <w:p w14:paraId="19CCFE8F" w14:textId="5A109247" w:rsidR="00DD14B1" w:rsidRPr="002F2879" w:rsidRDefault="00DD14B1" w:rsidP="00DD14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States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communication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campaigns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related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road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800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E50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1BCAE2F" w14:textId="6BD79AAE" w:rsidR="00D25E4B" w:rsidRPr="002F2879" w:rsidRDefault="00D25E4B" w:rsidP="002A45D6">
      <w:pPr>
        <w:rPr>
          <w:rFonts w:ascii="Times New Roman" w:hAnsi="Times New Roman"/>
          <w:sz w:val="24"/>
          <w:szCs w:val="24"/>
        </w:rPr>
      </w:pPr>
    </w:p>
    <w:p w14:paraId="116B1C0D" w14:textId="77777777" w:rsidR="00DD14B1" w:rsidRDefault="00DD14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806153F" w14:textId="3D737563" w:rsidR="00D25E4B" w:rsidRPr="002F2879" w:rsidRDefault="002F2879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PROGRAM QUALIFICATIONS</w:t>
      </w: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995"/>
        <w:gridCol w:w="5804"/>
        <w:gridCol w:w="567"/>
        <w:gridCol w:w="567"/>
        <w:gridCol w:w="567"/>
        <w:gridCol w:w="567"/>
        <w:gridCol w:w="567"/>
        <w:gridCol w:w="544"/>
      </w:tblGrid>
      <w:tr w:rsidR="00E942AF" w:rsidRPr="002F2879" w14:paraId="3A4648DF" w14:textId="77777777" w:rsidTr="00FE226E">
        <w:trPr>
          <w:trHeight w:val="429"/>
        </w:trPr>
        <w:tc>
          <w:tcPr>
            <w:tcW w:w="10178" w:type="dxa"/>
            <w:gridSpan w:val="8"/>
            <w:vAlign w:val="center"/>
          </w:tcPr>
          <w:p w14:paraId="39D1A225" w14:textId="0E5C5498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42AF" w:rsidRPr="002F2879" w14:paraId="148F9FB7" w14:textId="77777777" w:rsidTr="00AE1DDC">
        <w:trPr>
          <w:trHeight w:val="429"/>
        </w:trPr>
        <w:tc>
          <w:tcPr>
            <w:tcW w:w="995" w:type="dxa"/>
            <w:vMerge w:val="restart"/>
            <w:vAlign w:val="center"/>
          </w:tcPr>
          <w:p w14:paraId="35666E46" w14:textId="07DB14A3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5804" w:type="dxa"/>
            <w:vMerge w:val="restart"/>
            <w:vAlign w:val="center"/>
          </w:tcPr>
          <w:p w14:paraId="35A15669" w14:textId="6EFC1109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3379" w:type="dxa"/>
            <w:gridSpan w:val="6"/>
            <w:vAlign w:val="center"/>
          </w:tcPr>
          <w:p w14:paraId="097CD1F7" w14:textId="196944AA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E942AF" w:rsidRPr="002F2879" w14:paraId="11C83C48" w14:textId="77777777" w:rsidTr="00AE1DDC">
        <w:trPr>
          <w:trHeight w:val="429"/>
        </w:trPr>
        <w:tc>
          <w:tcPr>
            <w:tcW w:w="995" w:type="dxa"/>
            <w:vMerge/>
            <w:vAlign w:val="center"/>
          </w:tcPr>
          <w:p w14:paraId="64EEDE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4" w:type="dxa"/>
            <w:vMerge/>
            <w:vAlign w:val="center"/>
          </w:tcPr>
          <w:p w14:paraId="3AE1CA0C" w14:textId="77777777" w:rsidR="00E942AF" w:rsidRPr="002F2879" w:rsidRDefault="00E942AF" w:rsidP="00E94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3110C7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401836D4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BFC37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5F12F2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0AAF1AA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4" w:type="dxa"/>
            <w:vAlign w:val="center"/>
          </w:tcPr>
          <w:p w14:paraId="1905E253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9E0B5F" w:rsidRPr="002F2879" w14:paraId="69D35B30" w14:textId="77777777" w:rsidTr="00104E9D">
        <w:trPr>
          <w:trHeight w:val="340"/>
        </w:trPr>
        <w:tc>
          <w:tcPr>
            <w:tcW w:w="995" w:type="dxa"/>
            <w:vAlign w:val="center"/>
          </w:tcPr>
          <w:p w14:paraId="49BD5D7D" w14:textId="77777777" w:rsidR="009E0B5F" w:rsidRPr="002F2879" w:rsidRDefault="009E0B5F" w:rsidP="009E0B5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5804" w:type="dxa"/>
          </w:tcPr>
          <w:p w14:paraId="00B85B42" w14:textId="12BA918A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acquire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ability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effectively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use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various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analysis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tools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models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analyze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topics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such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as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flow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density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capacity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safety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3B919418" w14:textId="39061B7F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AEB417F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E3C9635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5B2667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4DD0B44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F062557" w14:textId="72BF9CE5" w:rsidR="009E0B5F" w:rsidRPr="002F2879" w:rsidRDefault="00DD14B1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9E0B5F" w:rsidRPr="002F2879" w14:paraId="0B992631" w14:textId="77777777" w:rsidTr="00104E9D">
        <w:trPr>
          <w:trHeight w:val="340"/>
        </w:trPr>
        <w:tc>
          <w:tcPr>
            <w:tcW w:w="995" w:type="dxa"/>
            <w:vAlign w:val="center"/>
          </w:tcPr>
          <w:p w14:paraId="6C5E1F72" w14:textId="77777777" w:rsidR="009E0B5F" w:rsidRPr="002F2879" w:rsidRDefault="009E0B5F" w:rsidP="009E0B5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P2</w:t>
            </w:r>
          </w:p>
        </w:tc>
        <w:tc>
          <w:tcPr>
            <w:tcW w:w="5804" w:type="dxa"/>
          </w:tcPr>
          <w:p w14:paraId="71E93E8A" w14:textId="1A6E17FA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gain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in-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depth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knowledge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practical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skills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planning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designing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different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systems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e.g</w:t>
            </w:r>
            <w:proofErr w:type="spellEnd"/>
            <w:proofErr w:type="gram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roadways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railways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public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etc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.),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enabling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design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infrastructure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projects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an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efficient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safe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sustainable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manner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C112427" w14:textId="3A59B83F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8A4B4EC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BDA9E3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42B2F60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53B69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5484F433" w14:textId="63779379" w:rsidR="009E0B5F" w:rsidRPr="002F2879" w:rsidRDefault="00DD14B1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9E0B5F" w:rsidRPr="002F2879" w14:paraId="6005EBBA" w14:textId="77777777" w:rsidTr="00104E9D">
        <w:trPr>
          <w:trHeight w:val="340"/>
        </w:trPr>
        <w:tc>
          <w:tcPr>
            <w:tcW w:w="995" w:type="dxa"/>
            <w:vAlign w:val="center"/>
          </w:tcPr>
          <w:p w14:paraId="0D5ADB3A" w14:textId="77777777" w:rsidR="009E0B5F" w:rsidRPr="002F2879" w:rsidRDefault="009E0B5F" w:rsidP="009E0B5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5804" w:type="dxa"/>
          </w:tcPr>
          <w:p w14:paraId="7199071A" w14:textId="0C9A982E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By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understanding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government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policies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management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strategies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implementation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methods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field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able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assess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impacts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these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policies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society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environment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6B251C8" w14:textId="1EFE0BF3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1F81755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A40221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FF27531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386C466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2429509A" w14:textId="708D19B9" w:rsidR="009E0B5F" w:rsidRPr="002F2879" w:rsidRDefault="00DD14B1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9E0B5F" w:rsidRPr="002F2879" w14:paraId="5D321965" w14:textId="77777777" w:rsidTr="00104E9D">
        <w:trPr>
          <w:trHeight w:val="340"/>
        </w:trPr>
        <w:tc>
          <w:tcPr>
            <w:tcW w:w="995" w:type="dxa"/>
            <w:vAlign w:val="center"/>
          </w:tcPr>
          <w:p w14:paraId="5E3118DB" w14:textId="77777777" w:rsidR="009E0B5F" w:rsidRPr="002F2879" w:rsidRDefault="009E0B5F" w:rsidP="009E0B5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P4</w:t>
            </w:r>
          </w:p>
        </w:tc>
        <w:tc>
          <w:tcPr>
            <w:tcW w:w="5804" w:type="dxa"/>
          </w:tcPr>
          <w:p w14:paraId="1C93850B" w14:textId="21CCE5B1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acquire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competence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analyze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accidents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safety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risks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develop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necessary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measures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minimize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these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risks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create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feasible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safety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strategies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263B7A8" w14:textId="131D328F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6899EDF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8A087A3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803BA7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F7D3B6C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25DA290" w14:textId="1364DE47" w:rsidR="009E0B5F" w:rsidRPr="002F2879" w:rsidRDefault="00DD14B1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9E0B5F" w:rsidRPr="002F2879" w14:paraId="43265B41" w14:textId="77777777" w:rsidTr="00104E9D">
        <w:trPr>
          <w:trHeight w:val="340"/>
        </w:trPr>
        <w:tc>
          <w:tcPr>
            <w:tcW w:w="995" w:type="dxa"/>
            <w:vAlign w:val="center"/>
          </w:tcPr>
          <w:p w14:paraId="6605228A" w14:textId="77777777" w:rsidR="009E0B5F" w:rsidRPr="002F2879" w:rsidRDefault="009E0B5F" w:rsidP="009E0B5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P5</w:t>
            </w:r>
          </w:p>
        </w:tc>
        <w:tc>
          <w:tcPr>
            <w:tcW w:w="5804" w:type="dxa"/>
          </w:tcPr>
          <w:p w14:paraId="6E0AF9B9" w14:textId="4C948DFE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gain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knowledge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developing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sustainable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systems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including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environmentally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friendly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solutions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low-carbon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emission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methods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design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green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infrastructure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361B1622" w14:textId="62296426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82CEDCB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EAB5D9C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F3313D9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8D2E25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43011C5" w14:textId="37981CC4" w:rsidR="009E0B5F" w:rsidRPr="002F2879" w:rsidRDefault="00DD14B1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9E0B5F" w:rsidRPr="002F2879" w14:paraId="7D290BBB" w14:textId="77777777" w:rsidTr="00104E9D">
        <w:trPr>
          <w:trHeight w:val="340"/>
        </w:trPr>
        <w:tc>
          <w:tcPr>
            <w:tcW w:w="995" w:type="dxa"/>
            <w:vAlign w:val="center"/>
          </w:tcPr>
          <w:p w14:paraId="3187984B" w14:textId="77777777" w:rsidR="009E0B5F" w:rsidRPr="002F2879" w:rsidRDefault="009E0B5F" w:rsidP="009E0B5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5804" w:type="dxa"/>
          </w:tcPr>
          <w:p w14:paraId="39EA3A41" w14:textId="7A18292E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specialize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methods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used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for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collecting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processing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analyzing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data</w:t>
            </w:r>
            <w:proofErr w:type="gram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These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data</w:t>
            </w:r>
            <w:proofErr w:type="gram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used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for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predicting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flow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road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safety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demand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9C9B49D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A22E58A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CDEAA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986D93A" w14:textId="68F3FB9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486C1F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668CA64" w14:textId="3009937F" w:rsidR="009E0B5F" w:rsidRPr="002F2879" w:rsidRDefault="00DD14B1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9E0B5F" w:rsidRPr="002F2879" w14:paraId="1C9C50AE" w14:textId="77777777" w:rsidTr="00104E9D">
        <w:trPr>
          <w:trHeight w:val="340"/>
        </w:trPr>
        <w:tc>
          <w:tcPr>
            <w:tcW w:w="995" w:type="dxa"/>
            <w:vAlign w:val="center"/>
          </w:tcPr>
          <w:p w14:paraId="2AB407FC" w14:textId="77777777" w:rsidR="009E0B5F" w:rsidRPr="002F2879" w:rsidRDefault="009E0B5F" w:rsidP="009E0B5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5804" w:type="dxa"/>
          </w:tcPr>
          <w:p w14:paraId="57A31C8C" w14:textId="0BF0B6BC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gain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in-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depth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knowledge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skills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effective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planning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management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integration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public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systems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78B0412" w14:textId="7307BE5F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B27FEE2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869DD7F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0633039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83DC171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432D183" w14:textId="63C9EB55" w:rsidR="009E0B5F" w:rsidRPr="002F2879" w:rsidRDefault="00DD14B1" w:rsidP="009E0B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9E0B5F" w:rsidRPr="002F2879" w14:paraId="67E4901F" w14:textId="77777777" w:rsidTr="00104E9D">
        <w:trPr>
          <w:trHeight w:val="340"/>
        </w:trPr>
        <w:tc>
          <w:tcPr>
            <w:tcW w:w="995" w:type="dxa"/>
            <w:vAlign w:val="center"/>
          </w:tcPr>
          <w:p w14:paraId="13C77B8F" w14:textId="28DE39D8" w:rsidR="009E0B5F" w:rsidRPr="002F2879" w:rsidRDefault="009E0B5F" w:rsidP="009E0B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5804" w:type="dxa"/>
          </w:tcPr>
          <w:p w14:paraId="66DBE421" w14:textId="2C9F08DD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acquire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ability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design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implement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optimize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management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control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systems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CCBB542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F574B3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8ADB0E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0294BB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10B24F" w14:textId="77777777" w:rsidR="009E0B5F" w:rsidRPr="002F2879" w:rsidRDefault="009E0B5F" w:rsidP="009E0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67955B83" w14:textId="7DABB0BC" w:rsidR="009E0B5F" w:rsidRPr="002F2879" w:rsidRDefault="00DD14B1" w:rsidP="009E0B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6548C123" w14:textId="27ED5E58" w:rsidR="00D20629" w:rsidRDefault="00D20629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F44BCE" w14:textId="7D0FF749" w:rsidR="00B5106C" w:rsidRPr="002F2879" w:rsidRDefault="00B5106C" w:rsidP="0059464A">
      <w:pPr>
        <w:rPr>
          <w:rFonts w:ascii="Times New Roman" w:hAnsi="Times New Roman"/>
          <w:b/>
          <w:sz w:val="24"/>
          <w:szCs w:val="24"/>
        </w:rPr>
      </w:pPr>
    </w:p>
    <w:p w14:paraId="66B11D20" w14:textId="77777777" w:rsidR="00FC7EAF" w:rsidRDefault="00FC7EAF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1A00EC" w14:textId="77777777" w:rsidR="00DD14B1" w:rsidRDefault="00DD14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802DDBC" w14:textId="0746C5AC" w:rsidR="005E5F66" w:rsidRPr="002F2879" w:rsidRDefault="00C6264B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CONTRIBUTION OF COURSE LEARNING OUTCOMES TO PROGRAM PROFICIENCY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81"/>
        <w:gridCol w:w="1124"/>
        <w:gridCol w:w="1124"/>
        <w:gridCol w:w="1125"/>
        <w:gridCol w:w="1124"/>
        <w:gridCol w:w="1124"/>
        <w:gridCol w:w="1125"/>
        <w:gridCol w:w="1124"/>
        <w:gridCol w:w="1125"/>
      </w:tblGrid>
      <w:tr w:rsidR="00DD14B1" w:rsidRPr="002F2879" w14:paraId="4CA7B2F3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6652A326" w14:textId="08FA39EF" w:rsidR="00DD14B1" w:rsidRPr="002F2879" w:rsidRDefault="00DD14B1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proofErr w:type="spellEnd"/>
          </w:p>
        </w:tc>
        <w:tc>
          <w:tcPr>
            <w:tcW w:w="1124" w:type="dxa"/>
            <w:vAlign w:val="center"/>
          </w:tcPr>
          <w:p w14:paraId="0B49CDE3" w14:textId="77777777" w:rsidR="00DD14B1" w:rsidRPr="002F2879" w:rsidRDefault="00DD14B1" w:rsidP="00FE226E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1124" w:type="dxa"/>
            <w:vAlign w:val="center"/>
          </w:tcPr>
          <w:p w14:paraId="296C3237" w14:textId="77777777" w:rsidR="00DD14B1" w:rsidRPr="002F2879" w:rsidRDefault="00DD14B1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1125" w:type="dxa"/>
            <w:vAlign w:val="center"/>
          </w:tcPr>
          <w:p w14:paraId="36CF3D06" w14:textId="77777777" w:rsidR="00DD14B1" w:rsidRPr="002F2879" w:rsidRDefault="00DD14B1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1124" w:type="dxa"/>
            <w:vAlign w:val="center"/>
          </w:tcPr>
          <w:p w14:paraId="4764EF3D" w14:textId="77777777" w:rsidR="00DD14B1" w:rsidRPr="002F2879" w:rsidRDefault="00DD14B1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1124" w:type="dxa"/>
            <w:vAlign w:val="center"/>
          </w:tcPr>
          <w:p w14:paraId="063ACBC2" w14:textId="77777777" w:rsidR="00DD14B1" w:rsidRPr="002F2879" w:rsidRDefault="00DD14B1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1125" w:type="dxa"/>
            <w:vAlign w:val="center"/>
          </w:tcPr>
          <w:p w14:paraId="18A787BA" w14:textId="77777777" w:rsidR="00DD14B1" w:rsidRPr="002F2879" w:rsidRDefault="00DD14B1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1124" w:type="dxa"/>
            <w:vAlign w:val="center"/>
          </w:tcPr>
          <w:p w14:paraId="6E0EB186" w14:textId="77777777" w:rsidR="00DD14B1" w:rsidRPr="002F2879" w:rsidRDefault="00DD14B1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1125" w:type="dxa"/>
            <w:vAlign w:val="center"/>
          </w:tcPr>
          <w:p w14:paraId="44BD6268" w14:textId="77777777" w:rsidR="00DD14B1" w:rsidRPr="002F2879" w:rsidRDefault="00DD14B1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</w:tr>
      <w:tr w:rsidR="00DD14B1" w:rsidRPr="002F2879" w14:paraId="188B765C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5888FE86" w14:textId="061D49C3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18895756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1124" w:type="dxa"/>
            <w:vAlign w:val="center"/>
          </w:tcPr>
          <w:p w14:paraId="1A994A40" w14:textId="18343F8F" w:rsidR="00DD14B1" w:rsidRPr="00DD14B1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05C23E7D" w14:textId="652360E0" w:rsidR="00DD14B1" w:rsidRPr="00DD14B1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07E3EE98" w14:textId="7D552CDD" w:rsidR="00DD14B1" w:rsidRPr="00DD14B1" w:rsidRDefault="00DD14B1" w:rsidP="00DD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4E450500" w14:textId="5DAFA6D1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48DDAB4A" w14:textId="369F7917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7B010B00" w14:textId="1EF5470B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720FE606" w14:textId="42B322C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66F86B17" w14:textId="6D48EA9A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4B1" w:rsidRPr="002F2879" w14:paraId="5167C749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39485CC6" w14:textId="462CB5C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1124" w:type="dxa"/>
            <w:vAlign w:val="center"/>
          </w:tcPr>
          <w:p w14:paraId="281BD7FF" w14:textId="1E1C2932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4F3A10BA" w14:textId="39652DB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01A0872A" w14:textId="7997BB6A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066E16B3" w14:textId="7A735059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48698C99" w14:textId="34DE59A6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14439811" w14:textId="5121FDC2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002D8D89" w14:textId="4522CBFF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6E9B6D93" w14:textId="62F8DCBC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4B1" w:rsidRPr="002F2879" w14:paraId="6AF37D90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1555131D" w14:textId="0273D3B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1124" w:type="dxa"/>
            <w:vAlign w:val="center"/>
          </w:tcPr>
          <w:p w14:paraId="7BCAFFF8" w14:textId="4CFDCDF7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35CAD564" w14:textId="3FD34B5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41692064" w14:textId="27FDC41D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790C659B" w14:textId="2010EE1E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6BA2DDDF" w14:textId="448BCB4A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6226A9DF" w14:textId="4202C04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004FC594" w14:textId="0039161B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0F5B7205" w14:textId="2911BC5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4B1" w:rsidRPr="002F2879" w14:paraId="67270BC6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1A250037" w14:textId="2B353F8E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1124" w:type="dxa"/>
            <w:vAlign w:val="center"/>
          </w:tcPr>
          <w:p w14:paraId="1885FE0C" w14:textId="4D5943E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676FD172" w14:textId="748EFE09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47C3005E" w14:textId="2CB4888C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1EF1FCF4" w14:textId="7E97614B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4481D835" w14:textId="107C83F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4450529A" w14:textId="13DF6F2D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587DC69E" w14:textId="28720CE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6C399215" w14:textId="3A64BE0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4B1" w:rsidRPr="002F2879" w14:paraId="57E44EB7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5FFB8D75" w14:textId="4CD60636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1124" w:type="dxa"/>
            <w:vAlign w:val="center"/>
          </w:tcPr>
          <w:p w14:paraId="506EBC3C" w14:textId="24E71E4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433837DE" w14:textId="5181653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5EC412F8" w14:textId="6C146CCE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23188D56" w14:textId="7DB8E00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7FF2DC87" w14:textId="38771561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23032167" w14:textId="4B7C03ED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4A2537B8" w14:textId="45D9CA8F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10D77CBE" w14:textId="4F3CB181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4B1" w:rsidRPr="002F2879" w14:paraId="1D00EE8E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6CACA156" w14:textId="4534849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1124" w:type="dxa"/>
            <w:vAlign w:val="center"/>
          </w:tcPr>
          <w:p w14:paraId="35B65ECC" w14:textId="669F10C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305F8A02" w14:textId="7F53522B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5C3E36A8" w14:textId="3A843E72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59C3B341" w14:textId="6FAF8532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43C0B7DA" w14:textId="3B95B0CC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535A0DF8" w14:textId="78AC4FA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40D6D2E3" w14:textId="66728EBB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0C65289B" w14:textId="53DA9936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4B1" w:rsidRPr="002F2879" w14:paraId="5F39EEBB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47CC910E" w14:textId="35B49D0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1124" w:type="dxa"/>
            <w:vAlign w:val="center"/>
          </w:tcPr>
          <w:p w14:paraId="0DE5AD44" w14:textId="7E5C7AF2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3F34C1C0" w14:textId="3CE5867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65F9B77E" w14:textId="4C6409C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38014753" w14:textId="0578E02A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2419F9DF" w14:textId="093C4FC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139394C4" w14:textId="69CC3DD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1FBED1E3" w14:textId="0434A16F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7686AB28" w14:textId="7221D99E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4B1" w:rsidRPr="002F2879" w14:paraId="4BAB4714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4C887624" w14:textId="5E8796E6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1124" w:type="dxa"/>
            <w:vAlign w:val="center"/>
          </w:tcPr>
          <w:p w14:paraId="2A2926BC" w14:textId="34D6DD06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07BFC41B" w14:textId="31E9F397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62D2F010" w14:textId="7732BB79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51506EC0" w14:textId="5B6D0059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15B5ACE5" w14:textId="7FB34CB7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75B68B4E" w14:textId="1C930863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770B1F6D" w14:textId="17A66861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00C18E9D" w14:textId="65FF0CF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4B1" w:rsidRPr="002F2879" w14:paraId="030AD104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04D2A169" w14:textId="11634BC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1124" w:type="dxa"/>
            <w:vAlign w:val="center"/>
          </w:tcPr>
          <w:p w14:paraId="1F86F623" w14:textId="704F0611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179D7103" w14:textId="22A8B6C9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0E0540D5" w14:textId="3D78F331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7A94DC74" w14:textId="4FB573D6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3BDA4D5F" w14:textId="7F29C99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40D6F979" w14:textId="0127481A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122D6722" w14:textId="04A0E3EE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72DA4476" w14:textId="2B54DB8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4B1" w:rsidRPr="002F2879" w14:paraId="49EB61D4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51014757" w14:textId="201D2C3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O10</w:t>
            </w:r>
          </w:p>
        </w:tc>
        <w:tc>
          <w:tcPr>
            <w:tcW w:w="1124" w:type="dxa"/>
            <w:vAlign w:val="center"/>
          </w:tcPr>
          <w:p w14:paraId="391AB9FD" w14:textId="64168527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515DE02C" w14:textId="4EFF07A7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196DD9D8" w14:textId="28D56D62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264AEF7D" w14:textId="5B05C15F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23D254D8" w14:textId="06D82EA3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570DB26B" w14:textId="2E81C8FB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43828571" w14:textId="7176C17A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01462056" w14:textId="73E953B0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4B1" w:rsidRPr="002F2879" w14:paraId="1F4E9291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6614EEF6" w14:textId="6899E52A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O11</w:t>
            </w:r>
          </w:p>
        </w:tc>
        <w:tc>
          <w:tcPr>
            <w:tcW w:w="1124" w:type="dxa"/>
            <w:vAlign w:val="center"/>
          </w:tcPr>
          <w:p w14:paraId="4C204841" w14:textId="1ED208AB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0D80CD3E" w14:textId="7AA3473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214E7F05" w14:textId="64EFBA35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5B6B9ED5" w14:textId="44080DA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4AB93E2D" w14:textId="040018DC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3F93144C" w14:textId="12C65FF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087E7A2F" w14:textId="593C763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772216FE" w14:textId="7F8F9F0D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4B1" w:rsidRPr="002F2879" w14:paraId="461C01C9" w14:textId="77777777" w:rsidTr="00DD14B1">
        <w:trPr>
          <w:trHeight w:val="454"/>
        </w:trPr>
        <w:tc>
          <w:tcPr>
            <w:tcW w:w="781" w:type="dxa"/>
            <w:vAlign w:val="center"/>
          </w:tcPr>
          <w:p w14:paraId="24597F1F" w14:textId="77B3EB27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1124" w:type="dxa"/>
            <w:vAlign w:val="center"/>
          </w:tcPr>
          <w:p w14:paraId="186E95D1" w14:textId="5BC76A21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65762653" w14:textId="0C3F5CE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00A92F39" w14:textId="75DB55B1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758554DA" w14:textId="5F5BD7AD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1715236A" w14:textId="616DDEFD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20FC4E09" w14:textId="4F107344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14:paraId="0A4A6F69" w14:textId="43D5A0B8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64A0D533" w14:textId="75839B5E" w:rsidR="00DD14B1" w:rsidRPr="002F2879" w:rsidRDefault="00DD14B1" w:rsidP="00DD1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bookmarkEnd w:id="0"/>
    </w:tbl>
    <w:p w14:paraId="6DA5EF12" w14:textId="77777777" w:rsidR="005E5F66" w:rsidRPr="002F2879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9C1DE95" w:rsidR="00CA51A2" w:rsidRPr="002F2879" w:rsidRDefault="002F2879" w:rsidP="002A45D6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 w:rsidR="00734B3E"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r w:rsidR="00734B3E">
        <w:rPr>
          <w:rFonts w:ascii="Times New Roman" w:hAnsi="Times New Roman"/>
          <w:b/>
          <w:sz w:val="24"/>
          <w:szCs w:val="24"/>
        </w:rPr>
        <w:t>None</w:t>
      </w:r>
      <w:proofErr w:type="spellEnd"/>
      <w:r w:rsidR="00734B3E"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630340F0" w14:textId="39215DCE" w:rsidR="00FD4EC3" w:rsidRDefault="00FD4EC3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3FDBC4" w14:textId="02CAAB5B" w:rsidR="00DD14B1" w:rsidRDefault="00DD14B1" w:rsidP="00DD14B1">
      <w:pPr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PhD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Kahan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İNAL</w:t>
      </w:r>
    </w:p>
    <w:p w14:paraId="501872FD" w14:textId="77777777" w:rsidR="00734B3E" w:rsidRPr="002F2879" w:rsidRDefault="00734B3E" w:rsidP="00DD14B1">
      <w:pPr>
        <w:jc w:val="left"/>
        <w:rPr>
          <w:rFonts w:ascii="Times New Roman" w:hAnsi="Times New Roman"/>
          <w:b/>
          <w:sz w:val="24"/>
          <w:szCs w:val="24"/>
        </w:rPr>
      </w:pPr>
    </w:p>
    <w:p w14:paraId="7E1E807C" w14:textId="77777777" w:rsidR="00DD14B1" w:rsidRDefault="00DD14B1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496D53" w14:textId="77777777" w:rsidR="00DD14B1" w:rsidRDefault="00DD14B1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6928E9" w14:textId="59F0F73B" w:rsidR="00632F36" w:rsidRPr="002F2879" w:rsidRDefault="00632F36" w:rsidP="0031326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F2879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2F2879">
        <w:rPr>
          <w:rFonts w:ascii="Times New Roman" w:hAnsi="Times New Roman"/>
          <w:b/>
          <w:sz w:val="24"/>
          <w:szCs w:val="24"/>
        </w:rPr>
        <w:t>/……/20..</w:t>
      </w:r>
    </w:p>
    <w:p w14:paraId="41AF2B24" w14:textId="63ADA3F6" w:rsidR="00632F36" w:rsidRPr="002F2879" w:rsidRDefault="002F2879" w:rsidP="00313269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Signature</w:t>
      </w:r>
      <w:proofErr w:type="spellEnd"/>
      <w:r w:rsidR="00632F36" w:rsidRPr="002F2879">
        <w:rPr>
          <w:rFonts w:ascii="Times New Roman" w:hAnsi="Times New Roman"/>
          <w:b/>
          <w:sz w:val="24"/>
          <w:szCs w:val="24"/>
        </w:rPr>
        <w:t>)</w:t>
      </w:r>
    </w:p>
    <w:p w14:paraId="0AF46D17" w14:textId="77777777" w:rsidR="008B7DE5" w:rsidRDefault="008B7DE5" w:rsidP="008B7DE5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PhD</w:t>
      </w:r>
      <w:proofErr w:type="spellEnd"/>
      <w:r>
        <w:rPr>
          <w:rFonts w:ascii="Times New Roman" w:hAnsi="Times New Roman"/>
          <w:b/>
          <w:sz w:val="24"/>
          <w:szCs w:val="24"/>
        </w:rPr>
        <w:t>. Begüm ÇARDAK</w:t>
      </w:r>
    </w:p>
    <w:p w14:paraId="5E09BEFB" w14:textId="77777777" w:rsidR="008B7DE5" w:rsidRPr="002D35E6" w:rsidRDefault="008B7DE5" w:rsidP="008B7DE5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Gend.Capt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14:paraId="6D15C559" w14:textId="71C3B5C0" w:rsidR="00D128BB" w:rsidRDefault="008B7DE5" w:rsidP="0031326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D35E6">
        <w:rPr>
          <w:rFonts w:ascii="Times New Roman" w:hAnsi="Times New Roman"/>
          <w:b/>
          <w:sz w:val="24"/>
          <w:szCs w:val="24"/>
        </w:rPr>
        <w:t>Head</w:t>
      </w:r>
      <w:proofErr w:type="spellEnd"/>
      <w:r w:rsidRPr="002D35E6">
        <w:rPr>
          <w:rFonts w:ascii="Times New Roman" w:hAnsi="Times New Roman"/>
          <w:b/>
          <w:sz w:val="24"/>
          <w:szCs w:val="24"/>
        </w:rPr>
        <w:t xml:space="preserve"> of Security Management </w:t>
      </w:r>
      <w:proofErr w:type="spellStart"/>
      <w:r w:rsidRPr="002D35E6">
        <w:rPr>
          <w:rFonts w:ascii="Times New Roman" w:hAnsi="Times New Roman"/>
          <w:b/>
          <w:sz w:val="24"/>
          <w:szCs w:val="24"/>
        </w:rPr>
        <w:t>Department</w:t>
      </w:r>
      <w:proofErr w:type="spellEnd"/>
    </w:p>
    <w:p w14:paraId="7C208DB1" w14:textId="77777777" w:rsidR="00D128BB" w:rsidRDefault="00D128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91F02A5" w14:textId="77777777" w:rsidR="00D128BB" w:rsidRPr="002F2879" w:rsidRDefault="00D128BB" w:rsidP="00D128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Course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543436">
        <w:rPr>
          <w:rFonts w:ascii="Times New Roman" w:hAnsi="Times New Roman"/>
          <w:b/>
          <w:sz w:val="24"/>
          <w:szCs w:val="24"/>
        </w:rPr>
        <w:t>TPU244</w:t>
      </w:r>
      <w:r w:rsidRPr="00991B30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991B30">
        <w:rPr>
          <w:rFonts w:ascii="Times New Roman" w:hAnsi="Times New Roman"/>
          <w:b/>
          <w:sz w:val="24"/>
          <w:szCs w:val="24"/>
        </w:rPr>
        <w:t>Traffic</w:t>
      </w:r>
      <w:proofErr w:type="spellEnd"/>
      <w:r w:rsidRPr="00991B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1B30">
        <w:rPr>
          <w:rFonts w:ascii="Times New Roman" w:hAnsi="Times New Roman"/>
          <w:b/>
          <w:sz w:val="24"/>
          <w:szCs w:val="24"/>
        </w:rPr>
        <w:t>Law</w:t>
      </w:r>
      <w:proofErr w:type="spellEnd"/>
      <w:r w:rsidRPr="00991B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1B30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991B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1B30">
        <w:rPr>
          <w:rFonts w:ascii="Times New Roman" w:hAnsi="Times New Roman"/>
          <w:b/>
          <w:sz w:val="24"/>
          <w:szCs w:val="24"/>
        </w:rPr>
        <w:t>Policies</w:t>
      </w:r>
      <w:proofErr w:type="spellEnd"/>
    </w:p>
    <w:p w14:paraId="25B52FA9" w14:textId="77777777" w:rsidR="00D128BB" w:rsidRPr="002F2879" w:rsidRDefault="00D128BB" w:rsidP="00D128BB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sz w:val="24"/>
          <w:szCs w:val="24"/>
        </w:rPr>
        <w:t>Turkish</w:t>
      </w:r>
      <w:proofErr w:type="spellEnd"/>
    </w:p>
    <w:p w14:paraId="32F23751" w14:textId="77777777" w:rsidR="00D128BB" w:rsidRPr="008B31F9" w:rsidRDefault="00D128BB" w:rsidP="00D128BB">
      <w:pPr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:</w:t>
      </w:r>
      <w:r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, it is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aimed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emphasize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importance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regulating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traffic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with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rules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ensuring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urban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order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examine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principles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traffic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management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safety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analyze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legal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principles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regarding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compensation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material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moral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damages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arising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from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traffic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accidents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analyze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administrative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criminal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liability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issues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related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traffic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order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within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scope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relevant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legal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administrative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regulations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especially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Road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Traffic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No. 2918.</w:t>
      </w:r>
      <w:proofErr w:type="gramEnd"/>
    </w:p>
    <w:p w14:paraId="1140FEDD" w14:textId="77777777" w:rsidR="00D128BB" w:rsidRPr="002F2879" w:rsidRDefault="00D128BB" w:rsidP="00D128BB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8B31F9">
        <w:rPr>
          <w:rFonts w:ascii="Times New Roman" w:hAnsi="Times New Roman"/>
          <w:sz w:val="24"/>
          <w:szCs w:val="24"/>
        </w:rPr>
        <w:t>Master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8B31F9">
        <w:rPr>
          <w:rFonts w:ascii="Times New Roman" w:hAnsi="Times New Roman"/>
          <w:sz w:val="24"/>
          <w:szCs w:val="24"/>
        </w:rPr>
        <w:t>egree</w:t>
      </w:r>
      <w:proofErr w:type="spellEnd"/>
    </w:p>
    <w:p w14:paraId="057E0F00" w14:textId="77777777" w:rsidR="00D128BB" w:rsidRPr="002F2879" w:rsidRDefault="00D128BB" w:rsidP="00D128B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Pr="002F2879">
        <w:rPr>
          <w:rFonts w:ascii="Times New Roman" w:hAnsi="Times New Roman"/>
          <w:b/>
          <w:bCs/>
          <w:sz w:val="24"/>
          <w:szCs w:val="24"/>
        </w:rPr>
        <w:tab/>
      </w:r>
      <w:r w:rsidRPr="002F2879">
        <w:rPr>
          <w:rFonts w:ascii="Times New Roman" w:hAnsi="Times New Roman"/>
          <w:b/>
          <w:bCs/>
          <w:sz w:val="24"/>
          <w:szCs w:val="24"/>
        </w:rPr>
        <w:tab/>
      </w:r>
      <w:r w:rsidRPr="002F2879">
        <w:rPr>
          <w:rFonts w:ascii="Times New Roman" w:hAnsi="Times New Roman"/>
          <w:b/>
          <w:bCs/>
          <w:sz w:val="24"/>
          <w:szCs w:val="24"/>
        </w:rPr>
        <w:tab/>
      </w:r>
      <w:r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Traffic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rules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sanctions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legislation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regulating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rules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related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traffic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comparative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analysis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between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Turkish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legal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regulations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other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countries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, legal,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administrative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criminal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liability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arising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from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traffic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accidents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axis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judicial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decisions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constitute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content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Pr="008B31F9">
        <w:rPr>
          <w:rFonts w:ascii="Times New Roman" w:hAnsi="Times New Roman"/>
          <w:bCs/>
          <w:sz w:val="24"/>
          <w:szCs w:val="24"/>
        </w:rPr>
        <w:t>.</w:t>
      </w:r>
    </w:p>
    <w:p w14:paraId="501214A4" w14:textId="77777777" w:rsidR="00D128BB" w:rsidRPr="002F2879" w:rsidRDefault="00D128BB" w:rsidP="00D128B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879">
        <w:rPr>
          <w:rFonts w:ascii="Times New Roman" w:hAnsi="Times New Roman"/>
          <w:b/>
          <w:sz w:val="24"/>
          <w:szCs w:val="24"/>
        </w:rPr>
        <w:t>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-</w:t>
      </w:r>
    </w:p>
    <w:p w14:paraId="60AEC6C5" w14:textId="77777777" w:rsidR="00D128BB" w:rsidRPr="002F2879" w:rsidRDefault="00D128BB" w:rsidP="00D128BB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b/>
          <w:sz w:val="24"/>
          <w:szCs w:val="24"/>
        </w:rPr>
        <w:t>Weekly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Hour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 xml:space="preserve">: </w:t>
      </w:r>
      <w:r w:rsidRPr="008B31F9">
        <w:rPr>
          <w:rFonts w:ascii="Times New Roman" w:hAnsi="Times New Roman"/>
          <w:sz w:val="24"/>
          <w:szCs w:val="24"/>
        </w:rPr>
        <w:t xml:space="preserve">Spring- 3 </w:t>
      </w:r>
      <w:proofErr w:type="spellStart"/>
      <w:r w:rsidRPr="008B31F9">
        <w:rPr>
          <w:rFonts w:ascii="Times New Roman" w:hAnsi="Times New Roman"/>
          <w:sz w:val="24"/>
          <w:szCs w:val="24"/>
        </w:rPr>
        <w:t>hours</w:t>
      </w:r>
      <w:proofErr w:type="spellEnd"/>
    </w:p>
    <w:p w14:paraId="2C0C62B0" w14:textId="77777777" w:rsidR="00D128BB" w:rsidRPr="008B31F9" w:rsidRDefault="00D128BB" w:rsidP="00D128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 w:rsidRPr="00303416">
        <w:rPr>
          <w:rFonts w:ascii="Times New Roman" w:hAnsi="Times New Roman"/>
          <w:b/>
          <w:sz w:val="24"/>
          <w:szCs w:val="24"/>
        </w:rPr>
        <w:t>Assoc</w:t>
      </w:r>
      <w:proofErr w:type="spellEnd"/>
      <w:r w:rsidRPr="00303416">
        <w:rPr>
          <w:rFonts w:ascii="Times New Roman" w:hAnsi="Times New Roman"/>
          <w:b/>
          <w:sz w:val="24"/>
          <w:szCs w:val="24"/>
        </w:rPr>
        <w:t>. Prof. Dr. Melike Özge ÇEBİ BUĞDAYCI</w:t>
      </w:r>
    </w:p>
    <w:p w14:paraId="7232BBB9" w14:textId="77777777" w:rsidR="00D128BB" w:rsidRPr="002F2879" w:rsidRDefault="00D128BB" w:rsidP="00D128B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</w:p>
    <w:p w14:paraId="1F58947B" w14:textId="77777777" w:rsidR="00D128BB" w:rsidRPr="002F2879" w:rsidRDefault="00D128BB" w:rsidP="00D128BB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Gend.Capt</w:t>
      </w:r>
      <w:proofErr w:type="gramEnd"/>
      <w:r>
        <w:rPr>
          <w:rFonts w:ascii="Times New Roman" w:hAnsi="Times New Roman"/>
          <w:bCs/>
          <w:sz w:val="24"/>
          <w:szCs w:val="24"/>
        </w:rPr>
        <w:t>.PhD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Begüm ÇARDAK</w:t>
      </w:r>
    </w:p>
    <w:p w14:paraId="2444F84B" w14:textId="77777777" w:rsidR="00D128BB" w:rsidRPr="002F2879" w:rsidRDefault="00D128BB" w:rsidP="00D128B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-</w:t>
      </w:r>
    </w:p>
    <w:p w14:paraId="04F62546" w14:textId="77777777" w:rsidR="00D128BB" w:rsidRPr="002F2879" w:rsidRDefault="00D128BB" w:rsidP="00D128BB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 w:rsidRPr="008B31F9">
        <w:rPr>
          <w:rFonts w:ascii="Times New Roman" w:hAnsi="Times New Roman"/>
          <w:sz w:val="24"/>
          <w:szCs w:val="24"/>
        </w:rPr>
        <w:t>Lecture</w:t>
      </w:r>
      <w:proofErr w:type="spellEnd"/>
      <w:r w:rsidRPr="008B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31F9">
        <w:rPr>
          <w:rFonts w:ascii="Times New Roman" w:hAnsi="Times New Roman"/>
          <w:sz w:val="24"/>
          <w:szCs w:val="24"/>
        </w:rPr>
        <w:t>discussion</w:t>
      </w:r>
      <w:proofErr w:type="spellEnd"/>
      <w:r w:rsidRPr="008B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31F9">
        <w:rPr>
          <w:rFonts w:ascii="Times New Roman" w:hAnsi="Times New Roman"/>
          <w:sz w:val="24"/>
          <w:szCs w:val="24"/>
        </w:rPr>
        <w:t>case</w:t>
      </w:r>
      <w:proofErr w:type="spellEnd"/>
      <w:r w:rsidRPr="008B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sz w:val="24"/>
          <w:szCs w:val="24"/>
        </w:rPr>
        <w:t>studies</w:t>
      </w:r>
      <w:proofErr w:type="spellEnd"/>
      <w:r w:rsidRPr="008B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sz w:val="24"/>
          <w:szCs w:val="24"/>
        </w:rPr>
        <w:t>and</w:t>
      </w:r>
      <w:proofErr w:type="spellEnd"/>
      <w:r w:rsidRPr="008B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sz w:val="24"/>
          <w:szCs w:val="24"/>
        </w:rPr>
        <w:t>judicial</w:t>
      </w:r>
      <w:proofErr w:type="spellEnd"/>
      <w:r w:rsidRPr="008B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sz w:val="24"/>
          <w:szCs w:val="24"/>
        </w:rPr>
        <w:t>decision</w:t>
      </w:r>
      <w:proofErr w:type="spellEnd"/>
      <w:r w:rsidRPr="008B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sz w:val="24"/>
          <w:szCs w:val="24"/>
        </w:rPr>
        <w:t>analysis</w:t>
      </w:r>
      <w:proofErr w:type="spellEnd"/>
      <w:r w:rsidRPr="008B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31F9">
        <w:rPr>
          <w:rFonts w:ascii="Times New Roman" w:hAnsi="Times New Roman"/>
          <w:sz w:val="24"/>
          <w:szCs w:val="24"/>
        </w:rPr>
        <w:t>homework</w:t>
      </w:r>
      <w:proofErr w:type="spellEnd"/>
      <w:r w:rsidRPr="008B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sz w:val="24"/>
          <w:szCs w:val="24"/>
        </w:rPr>
        <w:t>preparation</w:t>
      </w:r>
      <w:proofErr w:type="spellEnd"/>
      <w:r w:rsidRPr="008B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sz w:val="24"/>
          <w:szCs w:val="24"/>
        </w:rPr>
        <w:t>and</w:t>
      </w:r>
      <w:proofErr w:type="spellEnd"/>
      <w:r w:rsidRPr="008B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1F9">
        <w:rPr>
          <w:rFonts w:ascii="Times New Roman" w:hAnsi="Times New Roman"/>
          <w:sz w:val="24"/>
          <w:szCs w:val="24"/>
        </w:rPr>
        <w:t>presentation</w:t>
      </w:r>
      <w:proofErr w:type="spellEnd"/>
    </w:p>
    <w:p w14:paraId="7200A19A" w14:textId="77777777" w:rsidR="00D128BB" w:rsidRPr="002F2879" w:rsidRDefault="00D128BB" w:rsidP="00D128BB">
      <w:pPr>
        <w:rPr>
          <w:rFonts w:ascii="Times New Roman" w:hAnsi="Times New Roman"/>
          <w:bCs/>
          <w:sz w:val="24"/>
          <w:szCs w:val="24"/>
          <w:lang w:val="en-US"/>
        </w:rPr>
      </w:pPr>
      <w:r w:rsidRPr="002F2879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8B31F9">
        <w:rPr>
          <w:rFonts w:ascii="Times New Roman" w:hAnsi="Times New Roman"/>
          <w:sz w:val="24"/>
          <w:szCs w:val="24"/>
          <w:lang w:val="en-US"/>
        </w:rPr>
        <w:t>Readings will be assigned for each week's topic from separate and current sources.</w:t>
      </w:r>
    </w:p>
    <w:p w14:paraId="1D449379" w14:textId="77777777" w:rsidR="00D128BB" w:rsidRDefault="00D128BB" w:rsidP="00D128BB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ADA4C9D" w14:textId="77777777" w:rsidR="00D128BB" w:rsidRPr="002F2879" w:rsidRDefault="00D128BB" w:rsidP="00D128BB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3BA2410" w14:textId="77777777" w:rsidR="00D128BB" w:rsidRDefault="00D128BB" w:rsidP="00D128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064B90" w14:textId="77777777" w:rsidR="00D128BB" w:rsidRPr="002F2879" w:rsidRDefault="00D128BB" w:rsidP="00D128BB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 xml:space="preserve">WEEKLY </w:t>
      </w:r>
      <w:r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D128BB" w:rsidRPr="002F2879" w14:paraId="6D1A7FF6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378D8D4F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bottom"/>
          </w:tcPr>
          <w:p w14:paraId="4C72D9C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proofErr w:type="spellEnd"/>
          </w:p>
        </w:tc>
      </w:tr>
      <w:tr w:rsidR="00D128BB" w:rsidRPr="002F2879" w14:paraId="59C4A67D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CABEF30" w14:textId="77777777" w:rsidR="00D128BB" w:rsidRPr="002F2879" w:rsidRDefault="00D128BB" w:rsidP="00685F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5B03D0CA" w14:textId="77777777" w:rsidR="00D128BB" w:rsidRPr="008B31F9" w:rsidRDefault="00D128BB" w:rsidP="00685F94">
            <w:pPr>
              <w:spacing w:line="240" w:lineRule="auto"/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Opening</w:t>
            </w:r>
          </w:p>
          <w:p w14:paraId="3C6DB2BE" w14:textId="77777777" w:rsidR="00D128BB" w:rsidRPr="008B31F9" w:rsidRDefault="00D128BB" w:rsidP="00685F94">
            <w:pPr>
              <w:spacing w:line="240" w:lineRule="auto"/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Sharing obligations</w:t>
            </w:r>
          </w:p>
          <w:p w14:paraId="576F094D" w14:textId="77777777" w:rsidR="00D128BB" w:rsidRPr="002F2879" w:rsidRDefault="00D128BB" w:rsidP="00685F94">
            <w:pPr>
              <w:spacing w:line="240" w:lineRule="auto"/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Conceptual and theoretical framework</w:t>
            </w:r>
          </w:p>
        </w:tc>
      </w:tr>
      <w:tr w:rsidR="00D128BB" w:rsidRPr="002F2879" w14:paraId="38195161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6833E93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2A87D594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Basic Legislation and Administrative Regulations on Traffic Law</w:t>
            </w:r>
          </w:p>
        </w:tc>
      </w:tr>
      <w:tr w:rsidR="00D128BB" w:rsidRPr="002F2879" w14:paraId="45BD3FC5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3E53BC1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2D62E378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Obligations of the Administration in Ensuring Traffic Order</w:t>
            </w:r>
          </w:p>
        </w:tc>
      </w:tr>
      <w:tr w:rsidR="00D128BB" w:rsidRPr="002F2879" w14:paraId="1CB27F81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084445D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3E389B81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Sanctions in the Maintenance of Traffic Order</w:t>
            </w:r>
          </w:p>
        </w:tc>
      </w:tr>
      <w:tr w:rsidR="00D128BB" w:rsidRPr="002F2879" w14:paraId="3261D4FC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06D230F6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48AD1094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Concept and Types of Responsibility in Ensuring Traffic Safety - General Principles</w:t>
            </w:r>
          </w:p>
        </w:tc>
      </w:tr>
      <w:tr w:rsidR="00D128BB" w:rsidRPr="002F2879" w14:paraId="47D992AE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6E348B8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70D8CA66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Legal Liability in Traffic Accidents</w:t>
            </w:r>
          </w:p>
        </w:tc>
      </w:tr>
      <w:tr w:rsidR="00D128BB" w:rsidRPr="002F2879" w14:paraId="3F1ECB46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00DCFF2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3934F16E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Midterm exam</w:t>
            </w:r>
          </w:p>
        </w:tc>
      </w:tr>
      <w:tr w:rsidR="00D128BB" w:rsidRPr="002F2879" w14:paraId="1A69BB36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1B69183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29D2E361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Administrative Responsibility in Traffic Accidents</w:t>
            </w:r>
          </w:p>
        </w:tc>
      </w:tr>
      <w:tr w:rsidR="00D128BB" w:rsidRPr="002F2879" w14:paraId="6C490A73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653FB83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588B1F9F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Criminal Liability in Traffic Accidents</w:t>
            </w:r>
          </w:p>
        </w:tc>
      </w:tr>
      <w:tr w:rsidR="00D128BB" w:rsidRPr="002F2879" w14:paraId="685B346E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4922C90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5685DC24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International Legal Regulations in Ensuring Traffic Safety &amp; Comparative Analysis</w:t>
            </w:r>
          </w:p>
        </w:tc>
      </w:tr>
      <w:tr w:rsidR="00D128BB" w:rsidRPr="002F2879" w14:paraId="200973F2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0DF75A9F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655C467F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Evaluation in the Perspective</w:t>
            </w: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of Judicial Decisions-I</w:t>
            </w:r>
          </w:p>
        </w:tc>
      </w:tr>
      <w:tr w:rsidR="00D128BB" w:rsidRPr="002F2879" w14:paraId="0EFB7CD0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5B1BD6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2EBC75AF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Evaluation in the Perspective</w:t>
            </w: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of Judicial Decisions-I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D128BB" w:rsidRPr="002F2879" w14:paraId="698141CC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60F000EA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72600A8A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Evaluation in the Perspective</w:t>
            </w: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of Judicial Decisions-I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D128BB" w:rsidRPr="002F2879" w14:paraId="19CA9FD6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1EC61E1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317CBF7B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Evaluation in the Perspective</w:t>
            </w:r>
            <w:r w:rsidRPr="008B31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of Judicial Decisions-I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D128BB" w:rsidRPr="002F2879" w14:paraId="52146596" w14:textId="77777777" w:rsidTr="00685F94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0D62998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1AA8A025" w14:textId="77777777" w:rsidR="00D128BB" w:rsidRPr="002F2879" w:rsidRDefault="00D128BB" w:rsidP="00685F94">
            <w:pPr>
              <w:ind w:left="13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Final Exam</w:t>
            </w:r>
          </w:p>
        </w:tc>
      </w:tr>
    </w:tbl>
    <w:p w14:paraId="738A0388" w14:textId="77777777" w:rsidR="00D128BB" w:rsidRPr="002F2879" w:rsidRDefault="00D128BB" w:rsidP="00D128BB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0B662A8" w14:textId="77777777" w:rsidR="00D128BB" w:rsidRPr="002F2879" w:rsidRDefault="00D128BB" w:rsidP="00D128BB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D128BB" w:rsidRPr="002F2879" w14:paraId="21D5AB6D" w14:textId="77777777" w:rsidTr="00685F94">
        <w:trPr>
          <w:trHeight w:val="397"/>
          <w:jc w:val="center"/>
        </w:trPr>
        <w:tc>
          <w:tcPr>
            <w:tcW w:w="3318" w:type="dxa"/>
            <w:vAlign w:val="center"/>
          </w:tcPr>
          <w:p w14:paraId="3FF3906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7DF6F92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06C07F06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Margin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D128BB" w:rsidRPr="002F2879" w14:paraId="73396CFB" w14:textId="77777777" w:rsidTr="00685F94">
        <w:trPr>
          <w:trHeight w:val="397"/>
          <w:jc w:val="center"/>
        </w:trPr>
        <w:tc>
          <w:tcPr>
            <w:tcW w:w="3318" w:type="dxa"/>
            <w:vAlign w:val="center"/>
          </w:tcPr>
          <w:p w14:paraId="1D1E2873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Attandence</w:t>
            </w:r>
            <w:proofErr w:type="spellEnd"/>
          </w:p>
        </w:tc>
        <w:tc>
          <w:tcPr>
            <w:tcW w:w="3440" w:type="dxa"/>
            <w:vAlign w:val="center"/>
          </w:tcPr>
          <w:p w14:paraId="290291E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62A51C3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28BB" w:rsidRPr="002F2879" w14:paraId="17989487" w14:textId="77777777" w:rsidTr="00685F94">
        <w:trPr>
          <w:trHeight w:val="397"/>
          <w:jc w:val="center"/>
        </w:trPr>
        <w:tc>
          <w:tcPr>
            <w:tcW w:w="3318" w:type="dxa"/>
            <w:vAlign w:val="center"/>
          </w:tcPr>
          <w:p w14:paraId="7D16E00D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3440" w:type="dxa"/>
            <w:vAlign w:val="center"/>
          </w:tcPr>
          <w:p w14:paraId="719E512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619B22F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28BB" w:rsidRPr="002F2879" w14:paraId="1DDFC7F6" w14:textId="77777777" w:rsidTr="00685F94">
        <w:trPr>
          <w:trHeight w:val="397"/>
          <w:jc w:val="center"/>
        </w:trPr>
        <w:tc>
          <w:tcPr>
            <w:tcW w:w="3318" w:type="dxa"/>
            <w:vAlign w:val="center"/>
          </w:tcPr>
          <w:p w14:paraId="5386C720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</w:tc>
        <w:tc>
          <w:tcPr>
            <w:tcW w:w="3440" w:type="dxa"/>
            <w:vAlign w:val="center"/>
          </w:tcPr>
          <w:p w14:paraId="7491E66C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1C41A83C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28BB" w:rsidRPr="002F2879" w14:paraId="766A9F2B" w14:textId="77777777" w:rsidTr="00685F94">
        <w:trPr>
          <w:trHeight w:val="397"/>
          <w:jc w:val="center"/>
        </w:trPr>
        <w:tc>
          <w:tcPr>
            <w:tcW w:w="3318" w:type="dxa"/>
            <w:vAlign w:val="center"/>
          </w:tcPr>
          <w:p w14:paraId="2D06EAC1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440" w:type="dxa"/>
            <w:vAlign w:val="center"/>
          </w:tcPr>
          <w:p w14:paraId="7D68C567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3769F1B6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28BB" w:rsidRPr="002F2879" w14:paraId="6316FD79" w14:textId="77777777" w:rsidTr="00685F94">
        <w:trPr>
          <w:trHeight w:val="397"/>
          <w:jc w:val="center"/>
        </w:trPr>
        <w:tc>
          <w:tcPr>
            <w:tcW w:w="3318" w:type="dxa"/>
            <w:vAlign w:val="center"/>
          </w:tcPr>
          <w:p w14:paraId="73691C78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440" w:type="dxa"/>
            <w:vAlign w:val="center"/>
          </w:tcPr>
          <w:p w14:paraId="22761E8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287D1EE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28BB" w:rsidRPr="002F2879" w14:paraId="7107DAEB" w14:textId="77777777" w:rsidTr="00685F94">
        <w:trPr>
          <w:trHeight w:val="397"/>
          <w:jc w:val="center"/>
        </w:trPr>
        <w:tc>
          <w:tcPr>
            <w:tcW w:w="3318" w:type="dxa"/>
            <w:vAlign w:val="center"/>
          </w:tcPr>
          <w:p w14:paraId="0406F356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/ Presentation</w:t>
            </w:r>
          </w:p>
        </w:tc>
        <w:tc>
          <w:tcPr>
            <w:tcW w:w="3440" w:type="dxa"/>
            <w:vAlign w:val="center"/>
          </w:tcPr>
          <w:p w14:paraId="19B1DEB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57B90BD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28BB" w:rsidRPr="002F2879" w14:paraId="31435B1D" w14:textId="77777777" w:rsidTr="00685F94">
        <w:trPr>
          <w:trHeight w:val="397"/>
          <w:jc w:val="center"/>
        </w:trPr>
        <w:tc>
          <w:tcPr>
            <w:tcW w:w="3318" w:type="dxa"/>
            <w:vAlign w:val="center"/>
          </w:tcPr>
          <w:p w14:paraId="556662D4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440" w:type="dxa"/>
            <w:vAlign w:val="center"/>
          </w:tcPr>
          <w:p w14:paraId="53EA49CA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5E1D9E0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128BB" w:rsidRPr="002F2879" w14:paraId="61FD362D" w14:textId="77777777" w:rsidTr="00685F94">
        <w:trPr>
          <w:trHeight w:val="397"/>
          <w:jc w:val="center"/>
        </w:trPr>
        <w:tc>
          <w:tcPr>
            <w:tcW w:w="3318" w:type="dxa"/>
            <w:vAlign w:val="center"/>
          </w:tcPr>
          <w:p w14:paraId="000B3DB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40" w:type="dxa"/>
            <w:vAlign w:val="center"/>
          </w:tcPr>
          <w:p w14:paraId="4A4AF7E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vAlign w:val="center"/>
          </w:tcPr>
          <w:p w14:paraId="39147C9C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A143D74" w14:textId="77777777" w:rsidR="00D128BB" w:rsidRDefault="00D128BB" w:rsidP="00D128BB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5867492" w14:textId="77777777" w:rsidR="00D128BB" w:rsidRPr="00B5106C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lastRenderedPageBreak/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D128BB" w:rsidRPr="002F2879" w14:paraId="6341F4E2" w14:textId="77777777" w:rsidTr="00685F94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2A7F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22E3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376A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3D3CB95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021EA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D128BB" w:rsidRPr="002F2879" w14:paraId="79E8D882" w14:textId="77777777" w:rsidTr="00685F94">
        <w:trPr>
          <w:trHeight w:val="510"/>
          <w:jc w:val="center"/>
        </w:trPr>
        <w:tc>
          <w:tcPr>
            <w:tcW w:w="3294" w:type="dxa"/>
            <w:vAlign w:val="center"/>
          </w:tcPr>
          <w:p w14:paraId="745C6B00" w14:textId="77777777" w:rsidR="00D128BB" w:rsidRPr="002F2879" w:rsidRDefault="00D128BB" w:rsidP="00685F9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1881C43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9" w:type="dxa"/>
            <w:vAlign w:val="center"/>
          </w:tcPr>
          <w:p w14:paraId="4551CE3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6E6027E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128BB" w:rsidRPr="002F2879" w14:paraId="51C01B4B" w14:textId="77777777" w:rsidTr="00685F94">
        <w:trPr>
          <w:trHeight w:val="510"/>
          <w:jc w:val="center"/>
        </w:trPr>
        <w:tc>
          <w:tcPr>
            <w:tcW w:w="3294" w:type="dxa"/>
            <w:vAlign w:val="center"/>
          </w:tcPr>
          <w:p w14:paraId="74C6E796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vAlign w:val="center"/>
          </w:tcPr>
          <w:p w14:paraId="0DAF692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vAlign w:val="center"/>
          </w:tcPr>
          <w:p w14:paraId="1D616977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vAlign w:val="center"/>
          </w:tcPr>
          <w:p w14:paraId="3D17B679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28BB" w:rsidRPr="002F2879" w14:paraId="1BCAE0FF" w14:textId="77777777" w:rsidTr="00685F94">
        <w:trPr>
          <w:trHeight w:val="510"/>
          <w:jc w:val="center"/>
        </w:trPr>
        <w:tc>
          <w:tcPr>
            <w:tcW w:w="3294" w:type="dxa"/>
            <w:vAlign w:val="center"/>
          </w:tcPr>
          <w:p w14:paraId="51E3F632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vAlign w:val="center"/>
          </w:tcPr>
          <w:p w14:paraId="3168AFDC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9" w:type="dxa"/>
            <w:vAlign w:val="center"/>
          </w:tcPr>
          <w:p w14:paraId="182F60A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  <w:vAlign w:val="center"/>
          </w:tcPr>
          <w:p w14:paraId="6C9B459F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28BB" w:rsidRPr="002F2879" w14:paraId="7F4F265E" w14:textId="77777777" w:rsidTr="00685F94">
        <w:trPr>
          <w:trHeight w:val="510"/>
          <w:jc w:val="center"/>
        </w:trPr>
        <w:tc>
          <w:tcPr>
            <w:tcW w:w="3294" w:type="dxa"/>
            <w:vAlign w:val="center"/>
          </w:tcPr>
          <w:p w14:paraId="51265068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vAlign w:val="center"/>
          </w:tcPr>
          <w:p w14:paraId="45E7815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5D59E57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5CC4A73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28BB" w:rsidRPr="002F2879" w14:paraId="0E88752E" w14:textId="77777777" w:rsidTr="00685F94">
        <w:trPr>
          <w:trHeight w:val="510"/>
          <w:jc w:val="center"/>
        </w:trPr>
        <w:tc>
          <w:tcPr>
            <w:tcW w:w="3294" w:type="dxa"/>
            <w:vAlign w:val="center"/>
          </w:tcPr>
          <w:p w14:paraId="1A7FD1FF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vAlign w:val="center"/>
          </w:tcPr>
          <w:p w14:paraId="34A7E234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vAlign w:val="center"/>
          </w:tcPr>
          <w:p w14:paraId="279DB21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  <w:vAlign w:val="center"/>
          </w:tcPr>
          <w:p w14:paraId="67C51376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28BB" w:rsidRPr="002F2879" w14:paraId="649281A3" w14:textId="77777777" w:rsidTr="00685F94">
        <w:trPr>
          <w:trHeight w:val="510"/>
          <w:jc w:val="center"/>
        </w:trPr>
        <w:tc>
          <w:tcPr>
            <w:tcW w:w="3294" w:type="dxa"/>
            <w:vAlign w:val="center"/>
          </w:tcPr>
          <w:p w14:paraId="24041AFD" w14:textId="77777777" w:rsidR="00D128BB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  <w:p w14:paraId="4C8C1501" w14:textId="77777777" w:rsidR="00D128BB" w:rsidRDefault="00D128BB" w:rsidP="00685F94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350EB0F0" w14:textId="77777777" w:rsidR="00D128BB" w:rsidRPr="0059464A" w:rsidRDefault="00D128BB" w:rsidP="00685F94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0FA6BE6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9" w:type="dxa"/>
            <w:vAlign w:val="center"/>
          </w:tcPr>
          <w:p w14:paraId="0AE35FBF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  <w:vAlign w:val="center"/>
          </w:tcPr>
          <w:p w14:paraId="4FDCCC3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28BB" w:rsidRPr="002F2879" w14:paraId="5264F07E" w14:textId="77777777" w:rsidTr="00685F94">
        <w:trPr>
          <w:trHeight w:val="510"/>
          <w:jc w:val="center"/>
        </w:trPr>
        <w:tc>
          <w:tcPr>
            <w:tcW w:w="3294" w:type="dxa"/>
            <w:vAlign w:val="center"/>
          </w:tcPr>
          <w:p w14:paraId="6384447F" w14:textId="77777777" w:rsidR="00D128BB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444A6C2" w14:textId="77777777" w:rsidR="00D128BB" w:rsidRDefault="00D128BB" w:rsidP="00685F94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38BE4C86" w14:textId="77777777" w:rsidR="00D128BB" w:rsidRPr="002F2879" w:rsidRDefault="00D128BB" w:rsidP="00685F94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778A87A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99" w:type="dxa"/>
            <w:vAlign w:val="center"/>
          </w:tcPr>
          <w:p w14:paraId="1883A6E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  <w:vAlign w:val="center"/>
          </w:tcPr>
          <w:p w14:paraId="0DA6C87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128BB" w:rsidRPr="002F2879" w14:paraId="2681DDA0" w14:textId="77777777" w:rsidTr="00685F94">
        <w:trPr>
          <w:trHeight w:val="510"/>
          <w:jc w:val="center"/>
        </w:trPr>
        <w:tc>
          <w:tcPr>
            <w:tcW w:w="3294" w:type="dxa"/>
            <w:vAlign w:val="center"/>
          </w:tcPr>
          <w:p w14:paraId="056AF04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728FEFB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299" w:type="dxa"/>
            <w:vAlign w:val="center"/>
          </w:tcPr>
          <w:p w14:paraId="16EB195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4" w:type="dxa"/>
            <w:vAlign w:val="center"/>
          </w:tcPr>
          <w:p w14:paraId="5438EA50" w14:textId="77777777" w:rsidR="00D128BB" w:rsidRPr="00991B30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30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D128BB" w:rsidRPr="002F2879" w14:paraId="4407DE1E" w14:textId="77777777" w:rsidTr="00685F94">
        <w:trPr>
          <w:trHeight w:val="510"/>
          <w:jc w:val="center"/>
        </w:trPr>
        <w:tc>
          <w:tcPr>
            <w:tcW w:w="3294" w:type="dxa"/>
            <w:vAlign w:val="center"/>
          </w:tcPr>
          <w:p w14:paraId="5F1FFF7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vAlign w:val="center"/>
          </w:tcPr>
          <w:p w14:paraId="6997745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7257ACE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28905489" w14:textId="77777777" w:rsidR="00D128BB" w:rsidRPr="00991B30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B3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7CE0F046" w14:textId="77777777" w:rsidR="00D128BB" w:rsidRDefault="00D128BB" w:rsidP="00D128BB">
      <w:pPr>
        <w:jc w:val="center"/>
        <w:rPr>
          <w:rFonts w:ascii="Times New Roman" w:hAnsi="Times New Roman"/>
          <w:sz w:val="24"/>
          <w:szCs w:val="24"/>
        </w:rPr>
      </w:pPr>
    </w:p>
    <w:p w14:paraId="5C6EA34A" w14:textId="77777777" w:rsidR="00D128BB" w:rsidRDefault="00D128BB" w:rsidP="00D128BB">
      <w:pPr>
        <w:rPr>
          <w:rFonts w:ascii="Times New Roman" w:hAnsi="Times New Roman"/>
          <w:sz w:val="24"/>
          <w:szCs w:val="24"/>
        </w:rPr>
      </w:pPr>
    </w:p>
    <w:p w14:paraId="1B7B4373" w14:textId="77777777" w:rsidR="00D128BB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D74607" w14:textId="77777777" w:rsidR="00D128BB" w:rsidRDefault="00D128BB" w:rsidP="00D128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7A65DAC" w14:textId="77777777" w:rsidR="00D128BB" w:rsidRPr="002F2879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128BB" w:rsidRPr="002F2879" w14:paraId="5C1C0A66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4464753D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5CF27269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D128BB" w:rsidRPr="002F2879" w14:paraId="19D9A7B6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3AC7C63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8957" w:type="dxa"/>
          </w:tcPr>
          <w:p w14:paraId="1D0D148A" w14:textId="77777777" w:rsidR="00D128BB" w:rsidRPr="002F2879" w:rsidRDefault="00D128BB" w:rsidP="00685F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Gains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framework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8BB" w:rsidRPr="002F2879" w14:paraId="0CBC1D54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4E039FB9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8957" w:type="dxa"/>
          </w:tcPr>
          <w:p w14:paraId="7C13554B" w14:textId="77777777" w:rsidR="00D128BB" w:rsidRPr="002F2879" w:rsidRDefault="00D128BB" w:rsidP="00685F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Gains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legislation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administrative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regulations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related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8BB" w:rsidRPr="002F2879" w14:paraId="58F3F8CE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27BDD564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8957" w:type="dxa"/>
          </w:tcPr>
          <w:p w14:paraId="38B027CF" w14:textId="77777777" w:rsidR="00D128BB" w:rsidRPr="002F2879" w:rsidRDefault="00D128BB" w:rsidP="00685F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Understands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obligations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administration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ensuring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order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8BB" w:rsidRPr="002F2879" w14:paraId="02772F2A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229CD10D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8957" w:type="dxa"/>
          </w:tcPr>
          <w:p w14:paraId="750CADDF" w14:textId="77777777" w:rsidR="00D128BB" w:rsidRPr="002F2879" w:rsidRDefault="00D128BB" w:rsidP="00685F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Understands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administrative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sanctions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ensuring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order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8BB" w:rsidRPr="002F2879" w14:paraId="1AEA6A7C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3159082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8957" w:type="dxa"/>
          </w:tcPr>
          <w:p w14:paraId="3F9A3B86" w14:textId="77777777" w:rsidR="00D128BB" w:rsidRPr="002F2879" w:rsidRDefault="00D128BB" w:rsidP="00685F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Gains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concept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types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responsibility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ensuring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explains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source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responsibility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8BB" w:rsidRPr="002F2879" w14:paraId="01022A48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2E03D29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8957" w:type="dxa"/>
          </w:tcPr>
          <w:p w14:paraId="63B3BA62" w14:textId="77777777" w:rsidR="00D128BB" w:rsidRPr="002F2879" w:rsidRDefault="00D128BB" w:rsidP="00685F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Gains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scope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conditions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legal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responsibility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accidents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8BB" w:rsidRPr="002F2879" w14:paraId="77D1206A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4B1CB61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8957" w:type="dxa"/>
          </w:tcPr>
          <w:p w14:paraId="27836BF3" w14:textId="77777777" w:rsidR="00D128BB" w:rsidRPr="002F2879" w:rsidRDefault="00D128BB" w:rsidP="00685F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Learns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scope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conditions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administrative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responsibility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accidents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8BB" w:rsidRPr="002F2879" w14:paraId="73B6D3A0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2CD58C3A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8957" w:type="dxa"/>
          </w:tcPr>
          <w:p w14:paraId="17716184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Gains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scope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conditions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liability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accidents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8BB" w:rsidRPr="002F2879" w14:paraId="30B75F3A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47E196B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8957" w:type="dxa"/>
          </w:tcPr>
          <w:p w14:paraId="345EB7A1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Analyzes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comparatively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regulations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ensuring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8BB" w:rsidRPr="002F2879" w14:paraId="74B7BA6C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05CCEF5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O10</w:t>
            </w:r>
          </w:p>
        </w:tc>
        <w:tc>
          <w:tcPr>
            <w:tcW w:w="8957" w:type="dxa"/>
          </w:tcPr>
          <w:p w14:paraId="2206AA15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Analyze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axis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judicial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decisions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8BB" w:rsidRPr="002F2879" w14:paraId="0CCC4FE3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4777B66C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O11</w:t>
            </w:r>
          </w:p>
        </w:tc>
        <w:tc>
          <w:tcPr>
            <w:tcW w:w="8957" w:type="dxa"/>
          </w:tcPr>
          <w:p w14:paraId="569E2A5F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Analyze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axis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judicial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decisions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28BB" w:rsidRPr="002F2879" w14:paraId="50AFDE72" w14:textId="77777777" w:rsidTr="00685F94">
        <w:trPr>
          <w:trHeight w:val="454"/>
        </w:trPr>
        <w:tc>
          <w:tcPr>
            <w:tcW w:w="1129" w:type="dxa"/>
            <w:vAlign w:val="center"/>
          </w:tcPr>
          <w:p w14:paraId="152174FC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8957" w:type="dxa"/>
          </w:tcPr>
          <w:p w14:paraId="3F919FE5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Analyze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traffic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axis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judicial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3CF">
              <w:rPr>
                <w:rFonts w:ascii="Times New Roman" w:hAnsi="Times New Roman"/>
                <w:sz w:val="24"/>
                <w:szCs w:val="24"/>
              </w:rPr>
              <w:t>decisions</w:t>
            </w:r>
            <w:proofErr w:type="spellEnd"/>
            <w:r w:rsidRPr="00D93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5F5957B" w14:textId="77777777" w:rsidR="00D128BB" w:rsidRPr="002F2879" w:rsidRDefault="00D128BB" w:rsidP="00D128BB">
      <w:pPr>
        <w:rPr>
          <w:rFonts w:ascii="Times New Roman" w:hAnsi="Times New Roman"/>
          <w:sz w:val="24"/>
          <w:szCs w:val="24"/>
        </w:rPr>
      </w:pPr>
    </w:p>
    <w:p w14:paraId="39744FE6" w14:textId="77777777" w:rsidR="00D128BB" w:rsidRDefault="00D128BB" w:rsidP="00D128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29F795" w14:textId="77777777" w:rsidR="00D128BB" w:rsidRPr="002F2879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PROGRAM QUALIFICATIONS</w:t>
      </w: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995"/>
        <w:gridCol w:w="5804"/>
        <w:gridCol w:w="567"/>
        <w:gridCol w:w="567"/>
        <w:gridCol w:w="567"/>
        <w:gridCol w:w="567"/>
        <w:gridCol w:w="567"/>
        <w:gridCol w:w="544"/>
      </w:tblGrid>
      <w:tr w:rsidR="00D128BB" w:rsidRPr="002F2879" w14:paraId="4162D5DF" w14:textId="77777777" w:rsidTr="00685F94">
        <w:trPr>
          <w:trHeight w:val="429"/>
        </w:trPr>
        <w:tc>
          <w:tcPr>
            <w:tcW w:w="10178" w:type="dxa"/>
            <w:gridSpan w:val="8"/>
            <w:vAlign w:val="center"/>
          </w:tcPr>
          <w:p w14:paraId="6B0BDE7A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128BB" w:rsidRPr="002F2879" w14:paraId="75B4CC19" w14:textId="77777777" w:rsidTr="00685F94">
        <w:trPr>
          <w:trHeight w:val="429"/>
        </w:trPr>
        <w:tc>
          <w:tcPr>
            <w:tcW w:w="995" w:type="dxa"/>
            <w:vMerge w:val="restart"/>
            <w:vAlign w:val="center"/>
          </w:tcPr>
          <w:p w14:paraId="07B3A70E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5804" w:type="dxa"/>
            <w:vMerge w:val="restart"/>
            <w:vAlign w:val="center"/>
          </w:tcPr>
          <w:p w14:paraId="121C6BCD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3379" w:type="dxa"/>
            <w:gridSpan w:val="6"/>
            <w:vAlign w:val="center"/>
          </w:tcPr>
          <w:p w14:paraId="67605549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D128BB" w:rsidRPr="002F2879" w14:paraId="52F01084" w14:textId="77777777" w:rsidTr="00685F94">
        <w:trPr>
          <w:trHeight w:val="429"/>
        </w:trPr>
        <w:tc>
          <w:tcPr>
            <w:tcW w:w="995" w:type="dxa"/>
            <w:vMerge/>
            <w:vAlign w:val="center"/>
          </w:tcPr>
          <w:p w14:paraId="3406E194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4" w:type="dxa"/>
            <w:vMerge/>
            <w:vAlign w:val="center"/>
          </w:tcPr>
          <w:p w14:paraId="0708C668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6B03CE0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621C46F2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1DAAF91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D8E3EF7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5127C26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4" w:type="dxa"/>
            <w:vAlign w:val="center"/>
          </w:tcPr>
          <w:p w14:paraId="31317F5E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D128BB" w:rsidRPr="002F2879" w14:paraId="7CEA5664" w14:textId="77777777" w:rsidTr="00685F94">
        <w:trPr>
          <w:trHeight w:val="340"/>
        </w:trPr>
        <w:tc>
          <w:tcPr>
            <w:tcW w:w="995" w:type="dxa"/>
            <w:vAlign w:val="center"/>
          </w:tcPr>
          <w:p w14:paraId="5EB669D9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5804" w:type="dxa"/>
          </w:tcPr>
          <w:p w14:paraId="17079821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acquire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ability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effectively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use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various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analysis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tools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models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analyze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topics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such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as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flow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density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capacity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safety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963EBDA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95BD713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356B551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076ADDA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3F884B3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544" w:type="dxa"/>
            <w:vAlign w:val="center"/>
          </w:tcPr>
          <w:p w14:paraId="40078E49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28BB" w:rsidRPr="002F2879" w14:paraId="6498734A" w14:textId="77777777" w:rsidTr="00685F94">
        <w:trPr>
          <w:trHeight w:val="340"/>
        </w:trPr>
        <w:tc>
          <w:tcPr>
            <w:tcW w:w="995" w:type="dxa"/>
            <w:vAlign w:val="center"/>
          </w:tcPr>
          <w:p w14:paraId="45012C4B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P2</w:t>
            </w:r>
          </w:p>
        </w:tc>
        <w:tc>
          <w:tcPr>
            <w:tcW w:w="5804" w:type="dxa"/>
          </w:tcPr>
          <w:p w14:paraId="590D1DB9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gain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in-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depth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knowledge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practical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skills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planning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designing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different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systems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e.g</w:t>
            </w:r>
            <w:proofErr w:type="spellEnd"/>
            <w:proofErr w:type="gram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roadways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railways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public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etc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.),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enabling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design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infrastructure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projects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an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efficient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safe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sustainable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manner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73A324C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EA8839F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1CE47D2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A6340E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14:paraId="2027E517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58C5B54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28BB" w:rsidRPr="002F2879" w14:paraId="0B1FF392" w14:textId="77777777" w:rsidTr="00685F94">
        <w:trPr>
          <w:trHeight w:val="340"/>
        </w:trPr>
        <w:tc>
          <w:tcPr>
            <w:tcW w:w="995" w:type="dxa"/>
            <w:vAlign w:val="center"/>
          </w:tcPr>
          <w:p w14:paraId="478BCC8D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5804" w:type="dxa"/>
          </w:tcPr>
          <w:p w14:paraId="593321ED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By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understanding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government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policies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management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strategies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implementation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methods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field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able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assess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impacts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these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policies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society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environment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9A95FBC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CA7296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E9A9C51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C6B8F44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63F441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569E1F34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  <w:proofErr w:type="gramEnd"/>
          </w:p>
        </w:tc>
      </w:tr>
      <w:tr w:rsidR="00D128BB" w:rsidRPr="002F2879" w14:paraId="143AB61A" w14:textId="77777777" w:rsidTr="00685F94">
        <w:trPr>
          <w:trHeight w:val="340"/>
        </w:trPr>
        <w:tc>
          <w:tcPr>
            <w:tcW w:w="995" w:type="dxa"/>
            <w:vAlign w:val="center"/>
          </w:tcPr>
          <w:p w14:paraId="63CFEE2C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P4</w:t>
            </w:r>
          </w:p>
        </w:tc>
        <w:tc>
          <w:tcPr>
            <w:tcW w:w="5804" w:type="dxa"/>
          </w:tcPr>
          <w:p w14:paraId="3AF0E86C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acquire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competence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analyze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accidents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safety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risks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develop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necessary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measures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minimize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these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risks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create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feasible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safety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strategies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47115A4A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FC1A7AA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34A1C58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D2E31EA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03D9E99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16FA1D17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  <w:proofErr w:type="gramEnd"/>
          </w:p>
        </w:tc>
      </w:tr>
      <w:tr w:rsidR="00D128BB" w:rsidRPr="002F2879" w14:paraId="7463D5DA" w14:textId="77777777" w:rsidTr="00685F94">
        <w:trPr>
          <w:trHeight w:val="340"/>
        </w:trPr>
        <w:tc>
          <w:tcPr>
            <w:tcW w:w="995" w:type="dxa"/>
            <w:vAlign w:val="center"/>
          </w:tcPr>
          <w:p w14:paraId="2B68C682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P5</w:t>
            </w:r>
          </w:p>
        </w:tc>
        <w:tc>
          <w:tcPr>
            <w:tcW w:w="5804" w:type="dxa"/>
          </w:tcPr>
          <w:p w14:paraId="6D943281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gain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knowledge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developing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sustainable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systems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including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environmentally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friendly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solutions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low-carbon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emission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methods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design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green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infrastructure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962716D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0A65877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89C75FF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56763EB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14:paraId="1A712120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1109654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28BB" w:rsidRPr="002F2879" w14:paraId="425442CE" w14:textId="77777777" w:rsidTr="00685F94">
        <w:trPr>
          <w:trHeight w:val="340"/>
        </w:trPr>
        <w:tc>
          <w:tcPr>
            <w:tcW w:w="995" w:type="dxa"/>
            <w:vAlign w:val="center"/>
          </w:tcPr>
          <w:p w14:paraId="350FF506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5804" w:type="dxa"/>
          </w:tcPr>
          <w:p w14:paraId="4037AAB1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specialize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methods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used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for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collecting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processing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analyzing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data</w:t>
            </w:r>
            <w:proofErr w:type="gram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These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data</w:t>
            </w:r>
            <w:proofErr w:type="gram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used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for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predicting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flow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road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safety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demand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329C1507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DF8762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2598C47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06732D1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14:paraId="72157083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B8A43B5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28BB" w:rsidRPr="002F2879" w14:paraId="14527E45" w14:textId="77777777" w:rsidTr="00685F94">
        <w:trPr>
          <w:trHeight w:val="340"/>
        </w:trPr>
        <w:tc>
          <w:tcPr>
            <w:tcW w:w="995" w:type="dxa"/>
            <w:vAlign w:val="center"/>
          </w:tcPr>
          <w:p w14:paraId="3593C0B0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5804" w:type="dxa"/>
          </w:tcPr>
          <w:p w14:paraId="0053F057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gain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in-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depth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knowledge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skills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effective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planning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management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integration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public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transportation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systems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F37E943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EFC76E7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66A2954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1C031D7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14:paraId="3544D308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2C60B026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28BB" w:rsidRPr="002F2879" w14:paraId="43B2A108" w14:textId="77777777" w:rsidTr="00685F94">
        <w:trPr>
          <w:trHeight w:val="340"/>
        </w:trPr>
        <w:tc>
          <w:tcPr>
            <w:tcW w:w="995" w:type="dxa"/>
            <w:vAlign w:val="center"/>
          </w:tcPr>
          <w:p w14:paraId="3BC2D616" w14:textId="77777777" w:rsidR="00D128BB" w:rsidRPr="002F2879" w:rsidRDefault="00D128BB" w:rsidP="00685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5804" w:type="dxa"/>
          </w:tcPr>
          <w:p w14:paraId="3C9BEC99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acquire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ability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design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implement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optimize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traffic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management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control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systems</w:t>
            </w:r>
            <w:proofErr w:type="spellEnd"/>
            <w:r w:rsidRPr="000B572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44D084EB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881553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A6BE7D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E670C4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80E13F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44" w:type="dxa"/>
            <w:vAlign w:val="center"/>
          </w:tcPr>
          <w:p w14:paraId="1A4E2A1F" w14:textId="77777777" w:rsidR="00D128BB" w:rsidRPr="002F2879" w:rsidRDefault="00D128BB" w:rsidP="0068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D88B78" w14:textId="77777777" w:rsidR="00D128BB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B5316" w14:textId="77777777" w:rsidR="00D128BB" w:rsidRPr="002F2879" w:rsidRDefault="00D128BB" w:rsidP="00D128BB">
      <w:pPr>
        <w:rPr>
          <w:rFonts w:ascii="Times New Roman" w:hAnsi="Times New Roman"/>
          <w:b/>
          <w:sz w:val="24"/>
          <w:szCs w:val="24"/>
        </w:rPr>
      </w:pPr>
    </w:p>
    <w:p w14:paraId="2C5F3A53" w14:textId="77777777" w:rsidR="00D128BB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4D58FE" w14:textId="77777777" w:rsidR="00D128BB" w:rsidRDefault="00D128BB" w:rsidP="00D128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E5BF61F" w14:textId="77777777" w:rsidR="00D128BB" w:rsidRPr="002F2879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CONTRIBUTION OF COURSE LEARNING OUTCOMES TO PROGRAM PROFICIENCY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81"/>
        <w:gridCol w:w="1142"/>
        <w:gridCol w:w="1142"/>
        <w:gridCol w:w="1142"/>
        <w:gridCol w:w="1142"/>
        <w:gridCol w:w="1142"/>
        <w:gridCol w:w="1142"/>
        <w:gridCol w:w="1142"/>
        <w:gridCol w:w="1143"/>
      </w:tblGrid>
      <w:tr w:rsidR="00D128BB" w:rsidRPr="002F2879" w14:paraId="252B60CE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48FDC1AD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proofErr w:type="spellEnd"/>
          </w:p>
        </w:tc>
        <w:tc>
          <w:tcPr>
            <w:tcW w:w="1142" w:type="dxa"/>
            <w:vAlign w:val="center"/>
          </w:tcPr>
          <w:p w14:paraId="49FBEF73" w14:textId="77777777" w:rsidR="00D128BB" w:rsidRPr="002F2879" w:rsidRDefault="00D128BB" w:rsidP="00685F94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1142" w:type="dxa"/>
            <w:vAlign w:val="center"/>
          </w:tcPr>
          <w:p w14:paraId="611DF44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1142" w:type="dxa"/>
            <w:vAlign w:val="center"/>
          </w:tcPr>
          <w:p w14:paraId="553232E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1142" w:type="dxa"/>
            <w:vAlign w:val="center"/>
          </w:tcPr>
          <w:p w14:paraId="01D75DE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1142" w:type="dxa"/>
            <w:vAlign w:val="center"/>
          </w:tcPr>
          <w:p w14:paraId="3E39165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1142" w:type="dxa"/>
            <w:vAlign w:val="center"/>
          </w:tcPr>
          <w:p w14:paraId="2F1A074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1142" w:type="dxa"/>
            <w:vAlign w:val="center"/>
          </w:tcPr>
          <w:p w14:paraId="149533B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1143" w:type="dxa"/>
            <w:vAlign w:val="center"/>
          </w:tcPr>
          <w:p w14:paraId="3AECB01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</w:tr>
      <w:tr w:rsidR="00D128BB" w:rsidRPr="002F2879" w14:paraId="39516F83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0C2D968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1142" w:type="dxa"/>
            <w:vAlign w:val="center"/>
          </w:tcPr>
          <w:p w14:paraId="4BF39A4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5B7226E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454A4919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4DE3293C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EB1C4E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24DABCAA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76847FD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5428B916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28BB" w:rsidRPr="002F2879" w14:paraId="43BA5DB1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042FCB5C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1142" w:type="dxa"/>
            <w:vAlign w:val="center"/>
          </w:tcPr>
          <w:p w14:paraId="389948F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6B8FE1B9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09D35B7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0C679A74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7D9D018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0B51348D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4559ACDC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1C49512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28BB" w:rsidRPr="002F2879" w14:paraId="1918A37F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5FA92F0F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1142" w:type="dxa"/>
            <w:vAlign w:val="center"/>
          </w:tcPr>
          <w:p w14:paraId="787F318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429C1B8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79D7E95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6B1ED73D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934211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7FE658C7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42E8B9F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7531F889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28BB" w:rsidRPr="002F2879" w14:paraId="032BD39D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6144FF3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1142" w:type="dxa"/>
            <w:vAlign w:val="center"/>
          </w:tcPr>
          <w:p w14:paraId="2EFF2CF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0E6D70C7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78C42BC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7AE8E1DD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532DC4A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DDD63A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5145C21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7C3472FA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28BB" w:rsidRPr="002F2879" w14:paraId="5DF21A54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4361EC0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1142" w:type="dxa"/>
            <w:vAlign w:val="center"/>
          </w:tcPr>
          <w:p w14:paraId="1EA79E29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F6B536D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736C4FD7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D3FE3B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3710B49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6EC99B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0DD0BB7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1BB3DB5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28BB" w:rsidRPr="002F2879" w14:paraId="6585925F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2BE8E92D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1142" w:type="dxa"/>
            <w:vAlign w:val="center"/>
          </w:tcPr>
          <w:p w14:paraId="214622F7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AB8196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23B241D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0894469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3B641FBD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0B22613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40F74BE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6A26974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28BB" w:rsidRPr="002F2879" w14:paraId="48557508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504D26B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1142" w:type="dxa"/>
            <w:vAlign w:val="center"/>
          </w:tcPr>
          <w:p w14:paraId="3AD3436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55CC8E3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2379CE9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2F7708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39A5376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24A1E2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4074054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3DFA59D7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28BB" w:rsidRPr="002F2879" w14:paraId="0D0C25DC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11778B47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1142" w:type="dxa"/>
            <w:vAlign w:val="center"/>
          </w:tcPr>
          <w:p w14:paraId="3226CE54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5C6347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6FD6E1A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219B1D7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56C5D31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7E3F0A8A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53844864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14DA12B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28BB" w:rsidRPr="002F2879" w14:paraId="58A370DD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261531A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1142" w:type="dxa"/>
            <w:vAlign w:val="center"/>
          </w:tcPr>
          <w:p w14:paraId="161FA200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56969FE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6B81732D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602C74C4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248860F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EFBB9F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3A193BD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7518EF5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28BB" w:rsidRPr="002F2879" w14:paraId="1B23295A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112DC367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O10</w:t>
            </w:r>
          </w:p>
        </w:tc>
        <w:tc>
          <w:tcPr>
            <w:tcW w:w="1142" w:type="dxa"/>
            <w:vAlign w:val="center"/>
          </w:tcPr>
          <w:p w14:paraId="23ADF639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63CBBE3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A4C8E09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05F1AB24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233F3C9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4C03AB9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43DAB80A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38D33EF6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28BB" w:rsidRPr="002F2879" w14:paraId="178191F3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2EF62E3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O11</w:t>
            </w:r>
          </w:p>
        </w:tc>
        <w:tc>
          <w:tcPr>
            <w:tcW w:w="1142" w:type="dxa"/>
            <w:vAlign w:val="center"/>
          </w:tcPr>
          <w:p w14:paraId="35571F76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6A5ECFE6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525AA92F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7B1948DC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40D297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57FD8D21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351C1A55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122B0593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28BB" w:rsidRPr="002F2879" w14:paraId="4463669F" w14:textId="77777777" w:rsidTr="00685F94">
        <w:trPr>
          <w:trHeight w:val="454"/>
        </w:trPr>
        <w:tc>
          <w:tcPr>
            <w:tcW w:w="781" w:type="dxa"/>
            <w:vAlign w:val="center"/>
          </w:tcPr>
          <w:p w14:paraId="60C8DDEF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1142" w:type="dxa"/>
            <w:vAlign w:val="center"/>
          </w:tcPr>
          <w:p w14:paraId="14F6FEA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62951F6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0DE32D48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5F4CDBBA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22964DB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7B30CCA2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1A274A8E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14:paraId="7063EC0B" w14:textId="77777777" w:rsidR="00D128BB" w:rsidRPr="002F2879" w:rsidRDefault="00D128BB" w:rsidP="0068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464A8B8" w14:textId="77777777" w:rsidR="00D128BB" w:rsidRPr="002F2879" w:rsidRDefault="00D128BB" w:rsidP="00D128BB">
      <w:pPr>
        <w:rPr>
          <w:rFonts w:ascii="Times New Roman" w:hAnsi="Times New Roman"/>
          <w:b/>
          <w:sz w:val="24"/>
          <w:szCs w:val="24"/>
        </w:rPr>
      </w:pPr>
    </w:p>
    <w:p w14:paraId="14A97536" w14:textId="77777777" w:rsidR="00D128BB" w:rsidRPr="002F2879" w:rsidRDefault="00D128BB" w:rsidP="00D128BB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r>
        <w:rPr>
          <w:rFonts w:ascii="Times New Roman" w:hAnsi="Times New Roman"/>
          <w:b/>
          <w:sz w:val="24"/>
          <w:szCs w:val="24"/>
        </w:rPr>
        <w:t>None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44024E57" w14:textId="77777777" w:rsidR="00D128BB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844283" w14:textId="77777777" w:rsidR="00D128BB" w:rsidRPr="00991B30" w:rsidRDefault="00D128BB" w:rsidP="00D128BB">
      <w:pPr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991B30">
        <w:rPr>
          <w:rFonts w:ascii="Times New Roman" w:hAnsi="Times New Roman"/>
          <w:b/>
          <w:sz w:val="24"/>
          <w:szCs w:val="24"/>
        </w:rPr>
        <w:t>Assoc</w:t>
      </w:r>
      <w:proofErr w:type="spellEnd"/>
      <w:r w:rsidRPr="00991B30">
        <w:rPr>
          <w:rFonts w:ascii="Times New Roman" w:hAnsi="Times New Roman"/>
          <w:b/>
          <w:sz w:val="24"/>
          <w:szCs w:val="24"/>
        </w:rPr>
        <w:t>. Prof. Dr. Melike Özge ÇEBİ BUĞDAYCI</w:t>
      </w:r>
    </w:p>
    <w:p w14:paraId="17F86C71" w14:textId="77777777" w:rsidR="00D128BB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64DE27" w14:textId="77777777" w:rsidR="00D128BB" w:rsidRPr="002F2879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AB535D" w14:textId="77777777" w:rsidR="00D128BB" w:rsidRPr="002F2879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F2879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2F2879">
        <w:rPr>
          <w:rFonts w:ascii="Times New Roman" w:hAnsi="Times New Roman"/>
          <w:b/>
          <w:sz w:val="24"/>
          <w:szCs w:val="24"/>
        </w:rPr>
        <w:t>/……/20..</w:t>
      </w:r>
    </w:p>
    <w:p w14:paraId="4FA9DE6A" w14:textId="77777777" w:rsidR="00D128BB" w:rsidRPr="002F2879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Signature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>)</w:t>
      </w:r>
    </w:p>
    <w:p w14:paraId="42C67B39" w14:textId="77777777" w:rsidR="00D128BB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PhD</w:t>
      </w:r>
      <w:proofErr w:type="spellEnd"/>
      <w:r>
        <w:rPr>
          <w:rFonts w:ascii="Times New Roman" w:hAnsi="Times New Roman"/>
          <w:b/>
          <w:sz w:val="24"/>
          <w:szCs w:val="24"/>
        </w:rPr>
        <w:t>. Begüm ÇARDAK</w:t>
      </w:r>
    </w:p>
    <w:p w14:paraId="53721711" w14:textId="77777777" w:rsidR="00D128BB" w:rsidRPr="002D35E6" w:rsidRDefault="00D128BB" w:rsidP="00D128B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Gend.Capt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14:paraId="551DC2B6" w14:textId="345586A5" w:rsidR="000302B6" w:rsidRPr="002F2879" w:rsidRDefault="00D128BB" w:rsidP="0031326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D35E6">
        <w:rPr>
          <w:rFonts w:ascii="Times New Roman" w:hAnsi="Times New Roman"/>
          <w:b/>
          <w:sz w:val="24"/>
          <w:szCs w:val="24"/>
        </w:rPr>
        <w:t>Head</w:t>
      </w:r>
      <w:proofErr w:type="spellEnd"/>
      <w:r w:rsidRPr="002D35E6">
        <w:rPr>
          <w:rFonts w:ascii="Times New Roman" w:hAnsi="Times New Roman"/>
          <w:b/>
          <w:sz w:val="24"/>
          <w:szCs w:val="24"/>
        </w:rPr>
        <w:t xml:space="preserve"> of Security Management </w:t>
      </w:r>
      <w:proofErr w:type="spellStart"/>
      <w:r w:rsidRPr="002D35E6">
        <w:rPr>
          <w:rFonts w:ascii="Times New Roman" w:hAnsi="Times New Roman"/>
          <w:b/>
          <w:sz w:val="24"/>
          <w:szCs w:val="24"/>
        </w:rPr>
        <w:t>Department</w:t>
      </w:r>
      <w:bookmarkStart w:id="1" w:name="_GoBack"/>
      <w:bookmarkEnd w:id="1"/>
      <w:proofErr w:type="spellEnd"/>
    </w:p>
    <w:p w14:paraId="4F89E2A3" w14:textId="77777777" w:rsidR="00632F36" w:rsidRDefault="00632F36" w:rsidP="00632F36">
      <w:pPr>
        <w:jc w:val="center"/>
        <w:rPr>
          <w:rFonts w:ascii="Times New Roman" w:hAnsi="Times New Roman"/>
        </w:rPr>
      </w:pPr>
    </w:p>
    <w:p w14:paraId="4E176760" w14:textId="12BFF40C" w:rsidR="005E5F66" w:rsidRDefault="005E5F66" w:rsidP="002A45D6">
      <w:pPr>
        <w:rPr>
          <w:rFonts w:ascii="Times New Roman" w:hAnsi="Times New Roman"/>
        </w:rPr>
      </w:pPr>
    </w:p>
    <w:p w14:paraId="72E5B3ED" w14:textId="77A59A83" w:rsidR="005E5F66" w:rsidRDefault="005E5F66" w:rsidP="002A45D6">
      <w:pPr>
        <w:rPr>
          <w:rFonts w:ascii="Times New Roman" w:hAnsi="Times New Roman"/>
        </w:rPr>
      </w:pPr>
    </w:p>
    <w:sectPr w:rsidR="005E5F66" w:rsidSect="009931E5">
      <w:headerReference w:type="default" r:id="rId18"/>
      <w:footerReference w:type="default" r:id="rId19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7CB8" w14:textId="77777777" w:rsidR="001831AB" w:rsidRDefault="001831AB" w:rsidP="00507156">
      <w:pPr>
        <w:spacing w:line="240" w:lineRule="auto"/>
      </w:pPr>
      <w:r>
        <w:separator/>
      </w:r>
    </w:p>
  </w:endnote>
  <w:endnote w:type="continuationSeparator" w:id="0">
    <w:p w14:paraId="4792EDDA" w14:textId="77777777" w:rsidR="001831AB" w:rsidRDefault="001831AB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AE1DDC" w:rsidRDefault="00AE1DDC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9EB2BB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2124481A" w:rsidR="00AE1DDC" w:rsidRPr="00EC5097" w:rsidRDefault="0092467F" w:rsidP="009931E5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For More Info.</w:t>
    </w:r>
    <w:r w:rsidR="00AE1DDC" w:rsidRPr="00EC5097">
      <w:rPr>
        <w:rFonts w:ascii="Times New Roman" w:hAnsi="Times New Roman"/>
        <w:sz w:val="16"/>
        <w:szCs w:val="16"/>
      </w:rPr>
      <w:t>:</w:t>
    </w:r>
  </w:p>
  <w:p w14:paraId="165CC1A2" w14:textId="0BE75A56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Position</w:t>
    </w:r>
    <w:r w:rsidR="00AE1DDC" w:rsidRPr="00EC5097">
      <w:rPr>
        <w:rFonts w:ascii="Times New Roman" w:hAnsi="Times New Roman"/>
        <w:sz w:val="16"/>
        <w:szCs w:val="16"/>
      </w:rPr>
      <w:t>:</w:t>
    </w:r>
  </w:p>
  <w:p w14:paraId="7F7D3080" w14:textId="4520F084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Contact Nu.:</w:t>
    </w:r>
  </w:p>
  <w:p w14:paraId="00BA97BD" w14:textId="5B599BE9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Prepared By</w:t>
    </w:r>
    <w:r w:rsidR="00AE1DDC" w:rsidRPr="00EC5097">
      <w:rPr>
        <w:rFonts w:ascii="Times New Roman" w:hAnsi="Times New Roman"/>
        <w:sz w:val="16"/>
        <w:szCs w:val="16"/>
      </w:rPr>
      <w:t>:</w:t>
    </w:r>
  </w:p>
  <w:p w14:paraId="24280555" w14:textId="0A3EB779" w:rsidR="00AE1DDC" w:rsidRPr="009931E5" w:rsidRDefault="001831AB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128BB">
              <w:rPr>
                <w:rFonts w:ascii="Times New Roman" w:hAnsi="Times New Roman"/>
                <w:bCs/>
                <w:noProof/>
                <w:sz w:val="24"/>
                <w:szCs w:val="24"/>
              </w:rPr>
              <w:t>11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E1DDC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128BB">
              <w:rPr>
                <w:rFonts w:ascii="Times New Roman" w:hAnsi="Times New Roman"/>
                <w:bCs/>
                <w:noProof/>
                <w:sz w:val="24"/>
                <w:szCs w:val="24"/>
              </w:rPr>
              <w:t>12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AE1DDC" w:rsidRPr="003923BC" w:rsidRDefault="00AE1DD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F0154" w14:textId="77777777" w:rsidR="001831AB" w:rsidRDefault="001831AB" w:rsidP="00507156">
      <w:pPr>
        <w:spacing w:line="240" w:lineRule="auto"/>
      </w:pPr>
      <w:r>
        <w:separator/>
      </w:r>
    </w:p>
  </w:footnote>
  <w:footnote w:type="continuationSeparator" w:id="0">
    <w:p w14:paraId="2C75D3CF" w14:textId="77777777" w:rsidR="001831AB" w:rsidRDefault="001831AB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1"/>
      <w:gridCol w:w="4967"/>
      <w:gridCol w:w="1794"/>
      <w:gridCol w:w="1802"/>
    </w:tblGrid>
    <w:tr w:rsidR="00AE1DDC" w:rsidRPr="004D54F8" w14:paraId="630AD746" w14:textId="77777777" w:rsidTr="00132354">
      <w:trPr>
        <w:trHeight w:val="454"/>
        <w:jc w:val="center"/>
      </w:trPr>
      <w:tc>
        <w:tcPr>
          <w:tcW w:w="800" w:type="pct"/>
          <w:vMerge w:val="restart"/>
          <w:vAlign w:val="center"/>
        </w:tcPr>
        <w:p w14:paraId="1C7B218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pct"/>
          <w:vMerge w:val="restart"/>
          <w:vAlign w:val="center"/>
        </w:tcPr>
        <w:p w14:paraId="2DF905D2" w14:textId="521FFEAB" w:rsidR="00734B3E" w:rsidRPr="009E294A" w:rsidRDefault="00734B3E" w:rsidP="001D5ED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COURSE DESCR</w:t>
          </w:r>
          <w:r w:rsidR="001D5EDB">
            <w:rPr>
              <w:rFonts w:ascii="Times New Roman" w:hAnsi="Times New Roman"/>
              <w:b/>
              <w:sz w:val="28"/>
              <w:szCs w:val="28"/>
            </w:rPr>
            <w:t>IPTI</w:t>
          </w:r>
          <w:r>
            <w:rPr>
              <w:rFonts w:ascii="Times New Roman" w:hAnsi="Times New Roman"/>
              <w:b/>
              <w:sz w:val="28"/>
              <w:szCs w:val="28"/>
            </w:rPr>
            <w:t>ON FORM</w:t>
          </w:r>
        </w:p>
      </w:tc>
      <w:tc>
        <w:tcPr>
          <w:tcW w:w="880" w:type="pct"/>
          <w:vAlign w:val="center"/>
        </w:tcPr>
        <w:p w14:paraId="45611258" w14:textId="12C91F69" w:rsidR="00AE1DDC" w:rsidRPr="004D54F8" w:rsidRDefault="0092467F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Document Nu</w:t>
          </w:r>
          <w:r w:rsidR="00AE1DDC"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380997A1" w14:textId="3141B995" w:rsidR="00AE1DDC" w:rsidRPr="004D54F8" w:rsidRDefault="001D7869" w:rsidP="001D7869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FR.132</w:t>
          </w:r>
        </w:p>
      </w:tc>
    </w:tr>
    <w:tr w:rsidR="00AE1DDC" w:rsidRPr="004D54F8" w14:paraId="3087EF57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31F185D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19A7D0F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56092B83" w14:textId="7AF31075" w:rsidR="00AE1DDC" w:rsidRPr="004D54F8" w:rsidRDefault="0092467F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First Publ.Date</w:t>
          </w:r>
        </w:p>
      </w:tc>
      <w:tc>
        <w:tcPr>
          <w:tcW w:w="884" w:type="pct"/>
          <w:vAlign w:val="center"/>
        </w:tcPr>
        <w:p w14:paraId="38D723DF" w14:textId="0ECB5988" w:rsidR="00AE1DDC" w:rsidRPr="004D54F8" w:rsidRDefault="00422230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</w:t>
          </w:r>
          <w:r w:rsidR="001D7869">
            <w:rPr>
              <w:rFonts w:ascii="Times New Roman" w:hAnsi="Times New Roman"/>
              <w:b/>
              <w:sz w:val="24"/>
              <w:szCs w:val="24"/>
            </w:rPr>
            <w:t>.07.2024</w:t>
          </w:r>
        </w:p>
      </w:tc>
    </w:tr>
    <w:tr w:rsidR="00AE1DDC" w:rsidRPr="004D54F8" w14:paraId="75AA9072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69F5A176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0F40294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2B7D24FF" w14:textId="47F07B50" w:rsidR="00AE1DDC" w:rsidRPr="004D54F8" w:rsidRDefault="00AE1DDC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</w:t>
          </w:r>
          <w:r w:rsidR="0092467F">
            <w:rPr>
              <w:rFonts w:ascii="Times New Roman" w:hAnsi="Times New Roman"/>
              <w:sz w:val="24"/>
              <w:szCs w:val="24"/>
            </w:rPr>
            <w:t>Date</w:t>
          </w:r>
          <w:r>
            <w:rPr>
              <w:rFonts w:ascii="Times New Roman" w:hAnsi="Times New Roman"/>
              <w:sz w:val="24"/>
              <w:szCs w:val="24"/>
            </w:rPr>
            <w:t>./N</w:t>
          </w:r>
          <w:r w:rsidR="0092467F">
            <w:rPr>
              <w:rFonts w:ascii="Times New Roman" w:hAnsi="Times New Roman"/>
              <w:sz w:val="24"/>
              <w:szCs w:val="24"/>
            </w:rPr>
            <w:t>u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7B01230C" w14:textId="33CE5DED" w:rsidR="00AE1DDC" w:rsidRPr="004D54F8" w:rsidRDefault="001D7869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--/00</w:t>
          </w:r>
        </w:p>
      </w:tc>
    </w:tr>
    <w:tr w:rsidR="00AE1DDC" w:rsidRPr="004D54F8" w14:paraId="5FE6918D" w14:textId="77777777" w:rsidTr="00132354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D470036" w:rsidR="00AE1DDC" w:rsidRPr="004152C8" w:rsidRDefault="0092467F" w:rsidP="009246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Responsbile Unit</w:t>
          </w:r>
          <w:r w:rsidR="00AE1DDC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Dept. of Edu. &amp; Trg.</w:t>
          </w:r>
          <w:r w:rsidR="00AE1DDC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</w:t>
          </w:r>
        </w:p>
      </w:tc>
    </w:tr>
  </w:tbl>
  <w:p w14:paraId="0AB74F38" w14:textId="77777777" w:rsidR="00AE1DDC" w:rsidRDefault="00AE1DDC" w:rsidP="00FA0D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6B24"/>
    <w:multiLevelType w:val="hybridMultilevel"/>
    <w:tmpl w:val="46FA62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0E2268B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E2516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0"/>
  </w:num>
  <w:num w:numId="5">
    <w:abstractNumId w:val="8"/>
  </w:num>
  <w:num w:numId="6">
    <w:abstractNumId w:val="18"/>
  </w:num>
  <w:num w:numId="7">
    <w:abstractNumId w:val="6"/>
  </w:num>
  <w:num w:numId="8">
    <w:abstractNumId w:val="3"/>
  </w:num>
  <w:num w:numId="9">
    <w:abstractNumId w:val="19"/>
  </w:num>
  <w:num w:numId="10">
    <w:abstractNumId w:val="22"/>
  </w:num>
  <w:num w:numId="11">
    <w:abstractNumId w:val="1"/>
  </w:num>
  <w:num w:numId="12">
    <w:abstractNumId w:val="11"/>
  </w:num>
  <w:num w:numId="13">
    <w:abstractNumId w:val="23"/>
  </w:num>
  <w:num w:numId="14">
    <w:abstractNumId w:val="15"/>
  </w:num>
  <w:num w:numId="15">
    <w:abstractNumId w:val="4"/>
  </w:num>
  <w:num w:numId="16">
    <w:abstractNumId w:val="21"/>
  </w:num>
  <w:num w:numId="17">
    <w:abstractNumId w:val="10"/>
  </w:num>
  <w:num w:numId="18">
    <w:abstractNumId w:val="13"/>
  </w:num>
  <w:num w:numId="19">
    <w:abstractNumId w:val="14"/>
  </w:num>
  <w:num w:numId="20">
    <w:abstractNumId w:val="9"/>
  </w:num>
  <w:num w:numId="21">
    <w:abstractNumId w:val="2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0378"/>
    <w:rsid w:val="000125A2"/>
    <w:rsid w:val="00021524"/>
    <w:rsid w:val="000302B6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55E50"/>
    <w:rsid w:val="00063A3F"/>
    <w:rsid w:val="000641D0"/>
    <w:rsid w:val="000645EE"/>
    <w:rsid w:val="00064D06"/>
    <w:rsid w:val="00065F19"/>
    <w:rsid w:val="000668B0"/>
    <w:rsid w:val="00074768"/>
    <w:rsid w:val="00075524"/>
    <w:rsid w:val="000774FE"/>
    <w:rsid w:val="000834FC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2354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B23"/>
    <w:rsid w:val="00182F7C"/>
    <w:rsid w:val="001831AB"/>
    <w:rsid w:val="0018367B"/>
    <w:rsid w:val="00187246"/>
    <w:rsid w:val="00191586"/>
    <w:rsid w:val="00197966"/>
    <w:rsid w:val="001A0FB5"/>
    <w:rsid w:val="001A428A"/>
    <w:rsid w:val="001A5C67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5EDB"/>
    <w:rsid w:val="001D683D"/>
    <w:rsid w:val="001D6B3E"/>
    <w:rsid w:val="001D7869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942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4CC1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7441"/>
    <w:rsid w:val="002F2472"/>
    <w:rsid w:val="002F2879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3269"/>
    <w:rsid w:val="00314097"/>
    <w:rsid w:val="0031568A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7A2B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4690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C6DDC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05F46"/>
    <w:rsid w:val="00414C8C"/>
    <w:rsid w:val="004152C8"/>
    <w:rsid w:val="0041557B"/>
    <w:rsid w:val="00415693"/>
    <w:rsid w:val="00420477"/>
    <w:rsid w:val="0042072C"/>
    <w:rsid w:val="00422230"/>
    <w:rsid w:val="00423EEF"/>
    <w:rsid w:val="00424898"/>
    <w:rsid w:val="00424F22"/>
    <w:rsid w:val="0042603C"/>
    <w:rsid w:val="0042629D"/>
    <w:rsid w:val="004266FB"/>
    <w:rsid w:val="00426C6E"/>
    <w:rsid w:val="00427A71"/>
    <w:rsid w:val="004315FC"/>
    <w:rsid w:val="004326AB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772E6"/>
    <w:rsid w:val="00480B86"/>
    <w:rsid w:val="0048223A"/>
    <w:rsid w:val="00482AAB"/>
    <w:rsid w:val="00482D12"/>
    <w:rsid w:val="00482FF5"/>
    <w:rsid w:val="00485174"/>
    <w:rsid w:val="00490248"/>
    <w:rsid w:val="00490CE8"/>
    <w:rsid w:val="00490D87"/>
    <w:rsid w:val="004928AB"/>
    <w:rsid w:val="00493E8C"/>
    <w:rsid w:val="004A04AF"/>
    <w:rsid w:val="004A136A"/>
    <w:rsid w:val="004B0D1D"/>
    <w:rsid w:val="004B2C5D"/>
    <w:rsid w:val="004B4BE8"/>
    <w:rsid w:val="004C17D7"/>
    <w:rsid w:val="004C45D5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4C6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39D8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3958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873F1"/>
    <w:rsid w:val="00591746"/>
    <w:rsid w:val="00593125"/>
    <w:rsid w:val="0059464A"/>
    <w:rsid w:val="00595A30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070DC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49F0"/>
    <w:rsid w:val="00644FDC"/>
    <w:rsid w:val="0064629D"/>
    <w:rsid w:val="00647922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05A0"/>
    <w:rsid w:val="006D1025"/>
    <w:rsid w:val="006D6CD5"/>
    <w:rsid w:val="006E0DC6"/>
    <w:rsid w:val="006E130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277D4"/>
    <w:rsid w:val="00734B3E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0E7F"/>
    <w:rsid w:val="007B1D98"/>
    <w:rsid w:val="007B320D"/>
    <w:rsid w:val="007B6C59"/>
    <w:rsid w:val="007C21E5"/>
    <w:rsid w:val="007C2559"/>
    <w:rsid w:val="007C5C8E"/>
    <w:rsid w:val="007C5FCB"/>
    <w:rsid w:val="007D1704"/>
    <w:rsid w:val="007D1D45"/>
    <w:rsid w:val="007D492D"/>
    <w:rsid w:val="007D4C02"/>
    <w:rsid w:val="007D4C5B"/>
    <w:rsid w:val="007D71C3"/>
    <w:rsid w:val="007D72FB"/>
    <w:rsid w:val="007F1FB7"/>
    <w:rsid w:val="007F2AC7"/>
    <w:rsid w:val="007F2E4D"/>
    <w:rsid w:val="007F5A40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2C3F"/>
    <w:rsid w:val="00823CFC"/>
    <w:rsid w:val="0082493B"/>
    <w:rsid w:val="0083212E"/>
    <w:rsid w:val="008329E6"/>
    <w:rsid w:val="00833612"/>
    <w:rsid w:val="00833C9C"/>
    <w:rsid w:val="00834447"/>
    <w:rsid w:val="00836DC3"/>
    <w:rsid w:val="0084040F"/>
    <w:rsid w:val="00841619"/>
    <w:rsid w:val="008416BC"/>
    <w:rsid w:val="00841BCA"/>
    <w:rsid w:val="00844B35"/>
    <w:rsid w:val="00851415"/>
    <w:rsid w:val="00851E5A"/>
    <w:rsid w:val="008548DA"/>
    <w:rsid w:val="008578A8"/>
    <w:rsid w:val="0086036B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A5BA0"/>
    <w:rsid w:val="008A6C6F"/>
    <w:rsid w:val="008B3BEA"/>
    <w:rsid w:val="008B5112"/>
    <w:rsid w:val="008B627F"/>
    <w:rsid w:val="008B6BB3"/>
    <w:rsid w:val="008B6D8C"/>
    <w:rsid w:val="008B71D9"/>
    <w:rsid w:val="008B7DE5"/>
    <w:rsid w:val="008B7F64"/>
    <w:rsid w:val="008C00EE"/>
    <w:rsid w:val="008C06FB"/>
    <w:rsid w:val="008C0C6F"/>
    <w:rsid w:val="008C1416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49EE"/>
    <w:rsid w:val="00915DCA"/>
    <w:rsid w:val="00915E6C"/>
    <w:rsid w:val="00923AE7"/>
    <w:rsid w:val="00924514"/>
    <w:rsid w:val="0092467F"/>
    <w:rsid w:val="0093192D"/>
    <w:rsid w:val="009330FA"/>
    <w:rsid w:val="00935151"/>
    <w:rsid w:val="00935E21"/>
    <w:rsid w:val="009438E9"/>
    <w:rsid w:val="00945A25"/>
    <w:rsid w:val="00947315"/>
    <w:rsid w:val="00950ABE"/>
    <w:rsid w:val="00950E34"/>
    <w:rsid w:val="00952468"/>
    <w:rsid w:val="0095300E"/>
    <w:rsid w:val="009601A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04E9"/>
    <w:rsid w:val="0099247E"/>
    <w:rsid w:val="009931E5"/>
    <w:rsid w:val="00996346"/>
    <w:rsid w:val="00997051"/>
    <w:rsid w:val="009A4B76"/>
    <w:rsid w:val="009A5818"/>
    <w:rsid w:val="009A5D84"/>
    <w:rsid w:val="009A61EF"/>
    <w:rsid w:val="009A670D"/>
    <w:rsid w:val="009A7B98"/>
    <w:rsid w:val="009B5C4D"/>
    <w:rsid w:val="009C3FF6"/>
    <w:rsid w:val="009C70B2"/>
    <w:rsid w:val="009D0FF5"/>
    <w:rsid w:val="009D68BE"/>
    <w:rsid w:val="009D6B72"/>
    <w:rsid w:val="009E0B5F"/>
    <w:rsid w:val="009E23A6"/>
    <w:rsid w:val="009E294A"/>
    <w:rsid w:val="009E6F24"/>
    <w:rsid w:val="009E7BE3"/>
    <w:rsid w:val="009F0BDC"/>
    <w:rsid w:val="009F120E"/>
    <w:rsid w:val="009F25C6"/>
    <w:rsid w:val="009F2961"/>
    <w:rsid w:val="009F2D7D"/>
    <w:rsid w:val="009F384D"/>
    <w:rsid w:val="009F3D81"/>
    <w:rsid w:val="009F5B79"/>
    <w:rsid w:val="00A04171"/>
    <w:rsid w:val="00A14D1F"/>
    <w:rsid w:val="00A16A80"/>
    <w:rsid w:val="00A17762"/>
    <w:rsid w:val="00A23BB6"/>
    <w:rsid w:val="00A25B41"/>
    <w:rsid w:val="00A27762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9793B"/>
    <w:rsid w:val="00AA1AEB"/>
    <w:rsid w:val="00AA6BF9"/>
    <w:rsid w:val="00AA6E53"/>
    <w:rsid w:val="00AB49BE"/>
    <w:rsid w:val="00AB5461"/>
    <w:rsid w:val="00AC3031"/>
    <w:rsid w:val="00AC4FE5"/>
    <w:rsid w:val="00AD25A6"/>
    <w:rsid w:val="00AD3505"/>
    <w:rsid w:val="00AD4902"/>
    <w:rsid w:val="00AD7DCF"/>
    <w:rsid w:val="00AE018C"/>
    <w:rsid w:val="00AE1DDC"/>
    <w:rsid w:val="00AE374E"/>
    <w:rsid w:val="00AE482A"/>
    <w:rsid w:val="00AE4EF6"/>
    <w:rsid w:val="00AE744E"/>
    <w:rsid w:val="00AF03DE"/>
    <w:rsid w:val="00AF04B5"/>
    <w:rsid w:val="00AF348F"/>
    <w:rsid w:val="00AF7036"/>
    <w:rsid w:val="00AF7203"/>
    <w:rsid w:val="00AF795D"/>
    <w:rsid w:val="00B02993"/>
    <w:rsid w:val="00B02EB8"/>
    <w:rsid w:val="00B031A4"/>
    <w:rsid w:val="00B05D74"/>
    <w:rsid w:val="00B11AFA"/>
    <w:rsid w:val="00B11FF9"/>
    <w:rsid w:val="00B14126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1FA"/>
    <w:rsid w:val="00B36FE8"/>
    <w:rsid w:val="00B40F3F"/>
    <w:rsid w:val="00B4322A"/>
    <w:rsid w:val="00B45B6A"/>
    <w:rsid w:val="00B46062"/>
    <w:rsid w:val="00B46C97"/>
    <w:rsid w:val="00B47000"/>
    <w:rsid w:val="00B5106C"/>
    <w:rsid w:val="00B5264C"/>
    <w:rsid w:val="00B52878"/>
    <w:rsid w:val="00B53452"/>
    <w:rsid w:val="00B53611"/>
    <w:rsid w:val="00B54228"/>
    <w:rsid w:val="00B55357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96500"/>
    <w:rsid w:val="00BA0FEC"/>
    <w:rsid w:val="00BA1894"/>
    <w:rsid w:val="00BA2E85"/>
    <w:rsid w:val="00BA3B48"/>
    <w:rsid w:val="00BA3D18"/>
    <w:rsid w:val="00BA46A0"/>
    <w:rsid w:val="00BA76CF"/>
    <w:rsid w:val="00BB4ACE"/>
    <w:rsid w:val="00BB5C22"/>
    <w:rsid w:val="00BB658C"/>
    <w:rsid w:val="00BD0B89"/>
    <w:rsid w:val="00BD2E4A"/>
    <w:rsid w:val="00BD385A"/>
    <w:rsid w:val="00BD7C90"/>
    <w:rsid w:val="00BE0BC3"/>
    <w:rsid w:val="00BE438D"/>
    <w:rsid w:val="00BE4F7E"/>
    <w:rsid w:val="00BE71C3"/>
    <w:rsid w:val="00BE7F46"/>
    <w:rsid w:val="00BF04B3"/>
    <w:rsid w:val="00BF1BFB"/>
    <w:rsid w:val="00BF3CCD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529F"/>
    <w:rsid w:val="00C2604E"/>
    <w:rsid w:val="00C323A3"/>
    <w:rsid w:val="00C41B35"/>
    <w:rsid w:val="00C43633"/>
    <w:rsid w:val="00C43810"/>
    <w:rsid w:val="00C4783F"/>
    <w:rsid w:val="00C53337"/>
    <w:rsid w:val="00C534F7"/>
    <w:rsid w:val="00C54C4C"/>
    <w:rsid w:val="00C55BDB"/>
    <w:rsid w:val="00C6264B"/>
    <w:rsid w:val="00C63050"/>
    <w:rsid w:val="00C63C66"/>
    <w:rsid w:val="00C66AD2"/>
    <w:rsid w:val="00C67346"/>
    <w:rsid w:val="00C6751D"/>
    <w:rsid w:val="00C706A6"/>
    <w:rsid w:val="00C72BD9"/>
    <w:rsid w:val="00C72BF3"/>
    <w:rsid w:val="00C74DD1"/>
    <w:rsid w:val="00C75164"/>
    <w:rsid w:val="00C759D8"/>
    <w:rsid w:val="00C77E34"/>
    <w:rsid w:val="00C83178"/>
    <w:rsid w:val="00C846EA"/>
    <w:rsid w:val="00C927B5"/>
    <w:rsid w:val="00C928F4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1B91"/>
    <w:rsid w:val="00CB39E5"/>
    <w:rsid w:val="00CB5DD3"/>
    <w:rsid w:val="00CB62C3"/>
    <w:rsid w:val="00CB6AA3"/>
    <w:rsid w:val="00CC1307"/>
    <w:rsid w:val="00CC3CD3"/>
    <w:rsid w:val="00CC5546"/>
    <w:rsid w:val="00CC5C13"/>
    <w:rsid w:val="00CC68C4"/>
    <w:rsid w:val="00CC6B58"/>
    <w:rsid w:val="00CC7780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28BB"/>
    <w:rsid w:val="00D17F04"/>
    <w:rsid w:val="00D20629"/>
    <w:rsid w:val="00D23DC2"/>
    <w:rsid w:val="00D24DFE"/>
    <w:rsid w:val="00D25E4B"/>
    <w:rsid w:val="00D261CF"/>
    <w:rsid w:val="00D354B2"/>
    <w:rsid w:val="00D36ED1"/>
    <w:rsid w:val="00D37D19"/>
    <w:rsid w:val="00D40706"/>
    <w:rsid w:val="00D41905"/>
    <w:rsid w:val="00D42B74"/>
    <w:rsid w:val="00D47BD7"/>
    <w:rsid w:val="00D47DA4"/>
    <w:rsid w:val="00D5447C"/>
    <w:rsid w:val="00D55C75"/>
    <w:rsid w:val="00D6025B"/>
    <w:rsid w:val="00D65558"/>
    <w:rsid w:val="00D66808"/>
    <w:rsid w:val="00D712F4"/>
    <w:rsid w:val="00D7762A"/>
    <w:rsid w:val="00D80083"/>
    <w:rsid w:val="00D804C1"/>
    <w:rsid w:val="00D843D4"/>
    <w:rsid w:val="00D859EA"/>
    <w:rsid w:val="00D875A6"/>
    <w:rsid w:val="00D879EC"/>
    <w:rsid w:val="00D91A47"/>
    <w:rsid w:val="00D923BE"/>
    <w:rsid w:val="00D94399"/>
    <w:rsid w:val="00D96BC1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73C3"/>
    <w:rsid w:val="00DC0C13"/>
    <w:rsid w:val="00DC2428"/>
    <w:rsid w:val="00DC3182"/>
    <w:rsid w:val="00DC5CFE"/>
    <w:rsid w:val="00DC659F"/>
    <w:rsid w:val="00DD0CCA"/>
    <w:rsid w:val="00DD14B1"/>
    <w:rsid w:val="00DD307D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AC4"/>
    <w:rsid w:val="00DF3CFC"/>
    <w:rsid w:val="00DF4D5E"/>
    <w:rsid w:val="00DF6358"/>
    <w:rsid w:val="00E00942"/>
    <w:rsid w:val="00E0196B"/>
    <w:rsid w:val="00E022A7"/>
    <w:rsid w:val="00E02AB8"/>
    <w:rsid w:val="00E0496F"/>
    <w:rsid w:val="00E05DB3"/>
    <w:rsid w:val="00E1027D"/>
    <w:rsid w:val="00E10B40"/>
    <w:rsid w:val="00E132AF"/>
    <w:rsid w:val="00E13CCE"/>
    <w:rsid w:val="00E13DE1"/>
    <w:rsid w:val="00E1754D"/>
    <w:rsid w:val="00E21A62"/>
    <w:rsid w:val="00E21B1B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42AF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56CA"/>
    <w:rsid w:val="00F46DE3"/>
    <w:rsid w:val="00F47E1A"/>
    <w:rsid w:val="00F53129"/>
    <w:rsid w:val="00F5350B"/>
    <w:rsid w:val="00F53756"/>
    <w:rsid w:val="00F56CAB"/>
    <w:rsid w:val="00F56FF3"/>
    <w:rsid w:val="00F625DF"/>
    <w:rsid w:val="00F62DDC"/>
    <w:rsid w:val="00F70CC9"/>
    <w:rsid w:val="00F71B85"/>
    <w:rsid w:val="00F72F67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38A6"/>
    <w:rsid w:val="00FB651B"/>
    <w:rsid w:val="00FC2A66"/>
    <w:rsid w:val="00FC7EAF"/>
    <w:rsid w:val="00FD0D64"/>
    <w:rsid w:val="00FD4EC3"/>
    <w:rsid w:val="00FD6BA2"/>
    <w:rsid w:val="00FE1C32"/>
    <w:rsid w:val="00FE226E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kin.com.tr/yazar/mehmet-ali-tekiner-yazar-958556713" TargetMode="External"/><Relationship Id="rId13" Type="http://schemas.openxmlformats.org/officeDocument/2006/relationships/hyperlink" Target="https://etsc.eu/wp-content/uploads/2022-11-14-ETSC-position-CBE-Directive_2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tsc.eu/" TargetMode="External"/><Relationship Id="rId17" Type="http://schemas.openxmlformats.org/officeDocument/2006/relationships/hyperlink" Target="https://iris.who.int/bitstream/handle/10665/375016/9789240086517-eng.pdf?sequence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venlitrafik.gov.tr/The-Safe-System-Approach-in-Actio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ckin.com.tr/yazar/zeki-bal-yazar-1494512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f-oecd.org/sites/default/files/docs/irtad-road-safety-annual-report-2023.pdf" TargetMode="External"/><Relationship Id="rId10" Type="http://schemas.openxmlformats.org/officeDocument/2006/relationships/hyperlink" Target="https://www.seckin.com.tr/yazar/mehmet-ali-tekiner-yazar-9585567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ckin.com.tr/yazar/zeki-bal-yazar-149451247" TargetMode="External"/><Relationship Id="rId14" Type="http://schemas.openxmlformats.org/officeDocument/2006/relationships/hyperlink" Target="https://cdn.who.int/media/docs/default-source/documents/health-topics/road-traffic-injuries/global-plan-for-road-safety.pdf?sfvrsn=65cf34c8_35&amp;downloa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9E22-2404-4ABF-B00F-CA90E1EA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NURDAN AKDOĞAN</cp:lastModifiedBy>
  <cp:revision>12</cp:revision>
  <cp:lastPrinted>2024-07-11T07:45:00Z</cp:lastPrinted>
  <dcterms:created xsi:type="dcterms:W3CDTF">2024-07-11T08:31:00Z</dcterms:created>
  <dcterms:modified xsi:type="dcterms:W3CDTF">2025-03-04T11:23:00Z</dcterms:modified>
</cp:coreProperties>
</file>