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53BCE18F" w:rsidR="00E13CCE" w:rsidRPr="002F2879" w:rsidRDefault="001D5EDB">
      <w:pPr>
        <w:rPr>
          <w:rFonts w:ascii="Times New Roman" w:hAnsi="Times New Roman"/>
          <w:bCs/>
          <w:sz w:val="24"/>
          <w:szCs w:val="24"/>
        </w:rPr>
      </w:pPr>
      <w:r>
        <w:rPr>
          <w:rFonts w:ascii="Times New Roman" w:hAnsi="Times New Roman"/>
          <w:b/>
          <w:sz w:val="24"/>
          <w:szCs w:val="24"/>
        </w:rPr>
        <w:t xml:space="preserve">Name of the </w:t>
      </w:r>
      <w:r w:rsidR="007F5A40">
        <w:rPr>
          <w:rFonts w:ascii="Times New Roman" w:hAnsi="Times New Roman"/>
          <w:b/>
          <w:sz w:val="24"/>
          <w:szCs w:val="24"/>
        </w:rPr>
        <w:t>Course</w:t>
      </w:r>
      <w:r w:rsidR="007F5A40">
        <w:rPr>
          <w:rFonts w:ascii="Times New Roman" w:hAnsi="Times New Roman"/>
          <w:b/>
          <w:sz w:val="24"/>
          <w:szCs w:val="24"/>
        </w:rPr>
        <w:tab/>
      </w:r>
      <w:r w:rsidR="007F5A40">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875752" w:rsidRPr="00412A81">
        <w:rPr>
          <w:rFonts w:ascii="Times New Roman" w:hAnsi="Times New Roman"/>
          <w:b/>
          <w:sz w:val="24"/>
          <w:szCs w:val="24"/>
        </w:rPr>
        <w:t>DEG520</w:t>
      </w:r>
      <w:r w:rsidR="00875752">
        <w:rPr>
          <w:rFonts w:ascii="Times New Roman" w:hAnsi="Times New Roman"/>
          <w:b/>
          <w:sz w:val="24"/>
          <w:szCs w:val="24"/>
        </w:rPr>
        <w:t>/</w:t>
      </w:r>
      <w:r w:rsidR="00E9006F">
        <w:rPr>
          <w:rFonts w:ascii="Times New Roman" w:hAnsi="Times New Roman"/>
          <w:b/>
          <w:sz w:val="24"/>
          <w:szCs w:val="24"/>
        </w:rPr>
        <w:t>C</w:t>
      </w:r>
      <w:r w:rsidR="00875752">
        <w:rPr>
          <w:rFonts w:ascii="Times New Roman" w:hAnsi="Times New Roman"/>
          <w:b/>
          <w:sz w:val="24"/>
          <w:szCs w:val="24"/>
        </w:rPr>
        <w:t>rimes</w:t>
      </w:r>
      <w:r w:rsidR="00E9006F">
        <w:rPr>
          <w:rFonts w:ascii="Times New Roman" w:hAnsi="Times New Roman"/>
          <w:b/>
          <w:sz w:val="24"/>
          <w:szCs w:val="24"/>
        </w:rPr>
        <w:t xml:space="preserve"> C</w:t>
      </w:r>
      <w:r w:rsidR="00875752">
        <w:rPr>
          <w:rFonts w:ascii="Times New Roman" w:hAnsi="Times New Roman"/>
          <w:b/>
          <w:sz w:val="24"/>
          <w:szCs w:val="24"/>
        </w:rPr>
        <w:t>ommitted</w:t>
      </w:r>
      <w:r w:rsidR="00E9006F">
        <w:rPr>
          <w:rFonts w:ascii="Times New Roman" w:hAnsi="Times New Roman"/>
          <w:b/>
          <w:sz w:val="24"/>
          <w:szCs w:val="24"/>
        </w:rPr>
        <w:t xml:space="preserve"> </w:t>
      </w:r>
      <w:r w:rsidR="00875752">
        <w:rPr>
          <w:rFonts w:ascii="Times New Roman" w:hAnsi="Times New Roman"/>
          <w:b/>
          <w:sz w:val="24"/>
          <w:szCs w:val="24"/>
        </w:rPr>
        <w:t>at</w:t>
      </w:r>
      <w:r w:rsidR="00E9006F">
        <w:rPr>
          <w:rFonts w:ascii="Times New Roman" w:hAnsi="Times New Roman"/>
          <w:b/>
          <w:sz w:val="24"/>
          <w:szCs w:val="24"/>
        </w:rPr>
        <w:t xml:space="preserve"> S</w:t>
      </w:r>
      <w:r w:rsidR="00875752">
        <w:rPr>
          <w:rFonts w:ascii="Times New Roman" w:hAnsi="Times New Roman"/>
          <w:b/>
          <w:sz w:val="24"/>
          <w:szCs w:val="24"/>
        </w:rPr>
        <w:t>ea</w:t>
      </w:r>
    </w:p>
    <w:p w14:paraId="1E1B6FD4" w14:textId="1386CAE6" w:rsidR="00E13CCE" w:rsidRPr="002F2879" w:rsidRDefault="007F5A40">
      <w:pPr>
        <w:rPr>
          <w:rFonts w:ascii="Times New Roman" w:hAnsi="Times New Roman"/>
          <w:bCs/>
          <w:sz w:val="24"/>
          <w:szCs w:val="24"/>
        </w:rPr>
      </w:pPr>
      <w:r w:rsidRPr="002F2879">
        <w:rPr>
          <w:rFonts w:ascii="Times New Roman" w:hAnsi="Times New Roman"/>
          <w:b/>
          <w:sz w:val="24"/>
          <w:szCs w:val="24"/>
        </w:rPr>
        <w:t>Medium</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p>
    <w:p w14:paraId="44F71E24" w14:textId="7E15062A" w:rsidR="005E78EB" w:rsidRPr="005E78EB" w:rsidRDefault="001D5EDB" w:rsidP="005E78EB">
      <w:pPr>
        <w:pStyle w:val="HTMLncedenBiimlendirilmi"/>
        <w:spacing w:line="360" w:lineRule="auto"/>
        <w:jc w:val="both"/>
        <w:rPr>
          <w:color w:val="000000"/>
          <w:sz w:val="42"/>
          <w:szCs w:val="42"/>
        </w:rPr>
      </w:pPr>
      <w:proofErr w:type="gramStart"/>
      <w:r>
        <w:rPr>
          <w:rFonts w:ascii="Times New Roman" w:hAnsi="Times New Roman"/>
          <w:b/>
          <w:sz w:val="24"/>
          <w:szCs w:val="24"/>
        </w:rPr>
        <w:t>Aim of the</w:t>
      </w:r>
      <w:r w:rsidR="00822C3F" w:rsidRPr="002F2879">
        <w:rPr>
          <w:rFonts w:ascii="Times New Roman" w:hAnsi="Times New Roman"/>
          <w:b/>
          <w:sz w:val="24"/>
          <w:szCs w:val="24"/>
        </w:rPr>
        <w:t xml:space="preserve"> Objective</w:t>
      </w:r>
      <w:r w:rsidR="00E13CCE" w:rsidRPr="002F2879">
        <w:rPr>
          <w:rFonts w:ascii="Times New Roman" w:hAnsi="Times New Roman"/>
          <w:b/>
          <w:sz w:val="24"/>
          <w:szCs w:val="24"/>
        </w:rPr>
        <w:tab/>
      </w:r>
      <w:r w:rsidR="005E78EB">
        <w:rPr>
          <w:rFonts w:ascii="Times New Roman" w:eastAsia="Calibri" w:hAnsi="Times New Roman" w:cs="Times New Roman"/>
          <w:bCs/>
          <w:sz w:val="24"/>
          <w:szCs w:val="24"/>
          <w:lang w:eastAsia="en-US"/>
        </w:rPr>
        <w:tab/>
        <w:t xml:space="preserve">     </w:t>
      </w:r>
      <w:r w:rsidR="009149EE" w:rsidRPr="005E78EB">
        <w:rPr>
          <w:rFonts w:ascii="Times New Roman" w:eastAsia="Calibri" w:hAnsi="Times New Roman" w:cs="Times New Roman"/>
          <w:b/>
          <w:sz w:val="24"/>
          <w:szCs w:val="24"/>
          <w:lang w:eastAsia="en-US"/>
        </w:rPr>
        <w:t xml:space="preserve">: </w:t>
      </w:r>
      <w:r w:rsidR="005E78EB" w:rsidRPr="005E78EB">
        <w:rPr>
          <w:rFonts w:ascii="Times New Roman" w:eastAsia="Calibri" w:hAnsi="Times New Roman" w:cs="Times New Roman"/>
          <w:sz w:val="24"/>
          <w:szCs w:val="24"/>
          <w:lang w:eastAsia="en-US"/>
        </w:rPr>
        <w:t xml:space="preserve">It </w:t>
      </w:r>
      <w:r w:rsidR="005E78EB" w:rsidRPr="005E78EB">
        <w:rPr>
          <w:rFonts w:ascii="Times New Roman" w:eastAsia="Calibri" w:hAnsi="Times New Roman" w:cs="Times New Roman"/>
          <w:bCs/>
          <w:sz w:val="24"/>
          <w:szCs w:val="24"/>
          <w:lang w:eastAsia="en-US"/>
        </w:rPr>
        <w:t>is aimed for students to have information about the scope, nature and types of crimes committed at sea, the intervention and regulation powers of states regarding these crimes, the principles of international law, and the policies and regulations regarding the prevention of crimes at sea.</w:t>
      </w:r>
      <w:proofErr w:type="gramEnd"/>
    </w:p>
    <w:p w14:paraId="6EE602ED" w14:textId="2A18F629" w:rsidR="002F2879" w:rsidRPr="002F2879" w:rsidRDefault="00182B23" w:rsidP="00182B23">
      <w:pPr>
        <w:rPr>
          <w:rFonts w:ascii="Times New Roman" w:hAnsi="Times New Roman"/>
          <w:bCs/>
          <w:sz w:val="24"/>
          <w:szCs w:val="24"/>
        </w:rPr>
      </w:pPr>
      <w:r w:rsidRPr="002F2879">
        <w:rPr>
          <w:rFonts w:ascii="Times New Roman" w:hAnsi="Times New Roman"/>
          <w:b/>
          <w:sz w:val="24"/>
          <w:szCs w:val="24"/>
        </w:rPr>
        <w:t>Level</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6D4AB9">
        <w:rPr>
          <w:rFonts w:ascii="Times New Roman" w:hAnsi="Times New Roman"/>
          <w:bCs/>
          <w:sz w:val="24"/>
          <w:szCs w:val="24"/>
        </w:rPr>
        <w:t>Master Degree</w:t>
      </w:r>
    </w:p>
    <w:p w14:paraId="230ED79E" w14:textId="79105282" w:rsidR="00E13CCE" w:rsidRPr="002F2879" w:rsidRDefault="001D5EDB" w:rsidP="00182B23">
      <w:pPr>
        <w:rPr>
          <w:rFonts w:ascii="Times New Roman" w:hAnsi="Times New Roman"/>
          <w:bCs/>
          <w:sz w:val="24"/>
          <w:szCs w:val="24"/>
        </w:rPr>
      </w:pPr>
      <w:r>
        <w:rPr>
          <w:rFonts w:ascii="Times New Roman" w:hAnsi="Times New Roman"/>
          <w:b/>
          <w:bCs/>
          <w:sz w:val="24"/>
          <w:szCs w:val="24"/>
        </w:rPr>
        <w:t xml:space="preserve">Type/ Content of the </w:t>
      </w:r>
      <w:r w:rsidR="002F2879" w:rsidRPr="002F2879">
        <w:rPr>
          <w:rFonts w:ascii="Times New Roman" w:hAnsi="Times New Roman"/>
          <w:b/>
          <w:bCs/>
          <w:sz w:val="24"/>
          <w:szCs w:val="24"/>
        </w:rPr>
        <w:t>Course</w:t>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t>:</w:t>
      </w:r>
      <w:r w:rsidR="002F2879" w:rsidRPr="002F2879">
        <w:rPr>
          <w:rFonts w:ascii="Times New Roman" w:hAnsi="Times New Roman"/>
          <w:bCs/>
          <w:sz w:val="24"/>
          <w:szCs w:val="24"/>
        </w:rPr>
        <w:t xml:space="preserve"> </w:t>
      </w:r>
      <w:r w:rsidR="00875752" w:rsidRPr="00B6195B">
        <w:rPr>
          <w:rFonts w:ascii="Times New Roman" w:hAnsi="Times New Roman"/>
          <w:bCs/>
          <w:sz w:val="24"/>
          <w:szCs w:val="24"/>
        </w:rPr>
        <w:t>Elective</w:t>
      </w:r>
    </w:p>
    <w:p w14:paraId="6E3B9022" w14:textId="732E4431" w:rsidR="00FE226E" w:rsidRPr="002F2879" w:rsidRDefault="001D5EDB">
      <w:pPr>
        <w:rPr>
          <w:rFonts w:ascii="Times New Roman" w:hAnsi="Times New Roman"/>
          <w:bCs/>
          <w:sz w:val="24"/>
          <w:szCs w:val="24"/>
        </w:rPr>
      </w:pPr>
      <w:r>
        <w:rPr>
          <w:rFonts w:ascii="Times New Roman" w:hAnsi="Times New Roman"/>
          <w:b/>
          <w:sz w:val="24"/>
          <w:szCs w:val="24"/>
        </w:rPr>
        <w:t xml:space="preserve">Credit of the </w:t>
      </w:r>
      <w:r w:rsidR="002F2879" w:rsidRPr="002F2879">
        <w:rPr>
          <w:rFonts w:ascii="Times New Roman" w:hAnsi="Times New Roman"/>
          <w:b/>
          <w:sz w:val="24"/>
          <w:szCs w:val="24"/>
        </w:rPr>
        <w:t>Course</w:t>
      </w:r>
      <w:r w:rsidR="007F5A40"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875752" w:rsidRPr="00875752">
        <w:rPr>
          <w:rFonts w:ascii="Times New Roman" w:hAnsi="Times New Roman"/>
          <w:sz w:val="24"/>
          <w:szCs w:val="24"/>
        </w:rPr>
        <w:t>3</w:t>
      </w:r>
    </w:p>
    <w:p w14:paraId="6B9ADA3A" w14:textId="63E0CA70" w:rsidR="00E13CCE" w:rsidRPr="002F2879" w:rsidRDefault="007F5A40">
      <w:pPr>
        <w:rPr>
          <w:rFonts w:ascii="Times New Roman" w:hAnsi="Times New Roman"/>
          <w:bCs/>
          <w:sz w:val="24"/>
          <w:szCs w:val="24"/>
        </w:rPr>
      </w:pPr>
      <w:r w:rsidRPr="002F2879">
        <w:rPr>
          <w:rFonts w:ascii="Times New Roman" w:hAnsi="Times New Roman"/>
          <w:b/>
          <w:sz w:val="24"/>
          <w:szCs w:val="24"/>
        </w:rPr>
        <w:t>Term</w:t>
      </w:r>
      <w:r w:rsidR="00595A30">
        <w:rPr>
          <w:rFonts w:ascii="Times New Roman" w:hAnsi="Times New Roman"/>
          <w:b/>
          <w:sz w:val="24"/>
          <w:szCs w:val="24"/>
        </w:rPr>
        <w:t xml:space="preserve"> / Weekly Hour</w:t>
      </w:r>
      <w:r w:rsidR="00E13CCE" w:rsidRPr="002F2879">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875752" w:rsidRPr="00875752">
        <w:rPr>
          <w:rFonts w:ascii="Times New Roman" w:hAnsi="Times New Roman"/>
          <w:sz w:val="24"/>
          <w:szCs w:val="24"/>
        </w:rPr>
        <w:t>Spring/3 hour</w:t>
      </w:r>
    </w:p>
    <w:p w14:paraId="460B7497" w14:textId="628D7F01" w:rsidR="00E13CCE" w:rsidRPr="002F2879" w:rsidRDefault="001D5EDB">
      <w:pPr>
        <w:rPr>
          <w:rFonts w:ascii="Times New Roman" w:hAnsi="Times New Roman"/>
          <w:bCs/>
          <w:sz w:val="24"/>
          <w:szCs w:val="24"/>
        </w:rPr>
      </w:pPr>
      <w:r>
        <w:rPr>
          <w:rFonts w:ascii="Times New Roman" w:hAnsi="Times New Roman"/>
          <w:b/>
          <w:sz w:val="24"/>
          <w:szCs w:val="24"/>
        </w:rPr>
        <w:t>Name(s)/Surname(s) of Instructors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875752">
        <w:rPr>
          <w:rFonts w:ascii="Times New Roman" w:hAnsi="Times New Roman"/>
          <w:b/>
          <w:sz w:val="24"/>
          <w:szCs w:val="24"/>
        </w:rPr>
        <w:t>:</w:t>
      </w:r>
      <w:r w:rsidR="00913EB9" w:rsidRPr="00875752">
        <w:rPr>
          <w:rFonts w:ascii="Times New Roman" w:hAnsi="Times New Roman"/>
          <w:b/>
          <w:sz w:val="24"/>
          <w:szCs w:val="24"/>
        </w:rPr>
        <w:t xml:space="preserve"> </w:t>
      </w:r>
      <w:r w:rsidR="00DB74DB">
        <w:rPr>
          <w:rFonts w:ascii="Times New Roman" w:hAnsi="Times New Roman"/>
          <w:b/>
          <w:bCs/>
          <w:sz w:val="24"/>
          <w:szCs w:val="24"/>
        </w:rPr>
        <w:t>PhD</w:t>
      </w:r>
      <w:r w:rsidR="00E9006F" w:rsidRPr="00875752">
        <w:rPr>
          <w:rFonts w:ascii="Times New Roman" w:hAnsi="Times New Roman"/>
          <w:b/>
          <w:bCs/>
          <w:sz w:val="24"/>
          <w:szCs w:val="24"/>
        </w:rPr>
        <w:t>.</w:t>
      </w:r>
      <w:r w:rsidR="00875752">
        <w:rPr>
          <w:rFonts w:ascii="Times New Roman" w:hAnsi="Times New Roman"/>
          <w:b/>
          <w:bCs/>
          <w:sz w:val="24"/>
          <w:szCs w:val="24"/>
        </w:rPr>
        <w:t xml:space="preserve"> </w:t>
      </w:r>
      <w:r w:rsidR="00E9006F" w:rsidRPr="00875752">
        <w:rPr>
          <w:rFonts w:ascii="Times New Roman" w:hAnsi="Times New Roman"/>
          <w:b/>
          <w:bCs/>
          <w:sz w:val="24"/>
          <w:szCs w:val="24"/>
        </w:rPr>
        <w:t>E</w:t>
      </w:r>
      <w:r w:rsidR="00875752" w:rsidRPr="00875752">
        <w:rPr>
          <w:rFonts w:ascii="Times New Roman" w:hAnsi="Times New Roman"/>
          <w:b/>
          <w:bCs/>
          <w:sz w:val="24"/>
          <w:szCs w:val="24"/>
        </w:rPr>
        <w:t>jbel</w:t>
      </w:r>
      <w:r w:rsidR="00E9006F" w:rsidRPr="00875752">
        <w:rPr>
          <w:rFonts w:ascii="Times New Roman" w:hAnsi="Times New Roman"/>
          <w:b/>
          <w:bCs/>
          <w:sz w:val="24"/>
          <w:szCs w:val="24"/>
        </w:rPr>
        <w:t xml:space="preserve"> ÇIRA DURUER</w:t>
      </w:r>
    </w:p>
    <w:p w14:paraId="03360ED0" w14:textId="4634040B" w:rsidR="00E13CCE" w:rsidRPr="002F2879" w:rsidRDefault="001D5EDB">
      <w:pPr>
        <w:rPr>
          <w:rFonts w:ascii="Times New Roman" w:hAnsi="Times New Roman"/>
          <w:bCs/>
          <w:sz w:val="24"/>
          <w:szCs w:val="24"/>
        </w:rPr>
      </w:pPr>
      <w:r>
        <w:rPr>
          <w:rFonts w:ascii="Times New Roman" w:hAnsi="Times New Roman"/>
          <w:b/>
          <w:sz w:val="24"/>
          <w:szCs w:val="24"/>
        </w:rPr>
        <w:t xml:space="preserve">Contect Number of Insts. </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p>
    <w:p w14:paraId="7D9771AE" w14:textId="0FAEC402" w:rsidR="00E13CCE" w:rsidRPr="002F2879" w:rsidRDefault="00182B23" w:rsidP="00E13CCE">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 xml:space="preserve">: </w:t>
      </w:r>
      <w:proofErr w:type="gramStart"/>
      <w:r w:rsidR="006D4AB9">
        <w:rPr>
          <w:rFonts w:ascii="Times New Roman" w:hAnsi="Times New Roman"/>
          <w:sz w:val="24"/>
          <w:szCs w:val="24"/>
        </w:rPr>
        <w:t>CG.Col</w:t>
      </w:r>
      <w:proofErr w:type="gramEnd"/>
      <w:r w:rsidR="006D4AB9">
        <w:rPr>
          <w:rFonts w:ascii="Times New Roman" w:hAnsi="Times New Roman"/>
          <w:sz w:val="24"/>
          <w:szCs w:val="24"/>
        </w:rPr>
        <w:t>.Dr. Lecturer Umut SÖNMEZ</w:t>
      </w:r>
    </w:p>
    <w:p w14:paraId="04DBC5F5" w14:textId="6C24A6A6" w:rsidR="00E13CCE" w:rsidRPr="002F2879" w:rsidRDefault="00182B23">
      <w:pPr>
        <w:rPr>
          <w:rFonts w:ascii="Times New Roman" w:hAnsi="Times New Roman"/>
          <w:b/>
          <w:sz w:val="24"/>
          <w:szCs w:val="24"/>
        </w:rPr>
      </w:pPr>
      <w:r w:rsidRPr="002F2879">
        <w:rPr>
          <w:rFonts w:ascii="Times New Roman" w:hAnsi="Times New Roman"/>
          <w:b/>
          <w:sz w:val="24"/>
          <w:szCs w:val="24"/>
        </w:rPr>
        <w:t>Prerequisite</w:t>
      </w:r>
      <w:r w:rsidR="001D5EDB">
        <w:rPr>
          <w:rFonts w:ascii="Times New Roman" w:hAnsi="Times New Roman"/>
          <w:b/>
          <w:sz w:val="24"/>
          <w:szCs w:val="24"/>
        </w:rPr>
        <w:t>s</w:t>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3D3D3B">
        <w:rPr>
          <w:rFonts w:ascii="Times New Roman" w:hAnsi="Times New Roman"/>
          <w:b/>
          <w:sz w:val="24"/>
          <w:szCs w:val="24"/>
        </w:rPr>
        <w:t>-</w:t>
      </w:r>
    </w:p>
    <w:p w14:paraId="28B58239" w14:textId="55B1F692" w:rsidR="00822C3F" w:rsidRPr="002F2879" w:rsidRDefault="001D5EDB" w:rsidP="00822C3F">
      <w:pPr>
        <w:rPr>
          <w:rFonts w:ascii="Times New Roman" w:hAnsi="Times New Roman"/>
          <w:bCs/>
          <w:sz w:val="24"/>
          <w:szCs w:val="24"/>
          <w:lang w:val="en-US"/>
        </w:rPr>
      </w:pPr>
      <w:r>
        <w:rPr>
          <w:rFonts w:ascii="Times New Roman" w:hAnsi="Times New Roman"/>
          <w:b/>
          <w:sz w:val="24"/>
          <w:szCs w:val="24"/>
        </w:rPr>
        <w:t xml:space="preserve">Teaching </w:t>
      </w:r>
      <w:r w:rsidR="00182B23" w:rsidRPr="002F2879">
        <w:rPr>
          <w:rFonts w:ascii="Times New Roman" w:hAnsi="Times New Roman"/>
          <w:b/>
          <w:sz w:val="24"/>
          <w:szCs w:val="24"/>
        </w:rPr>
        <w:t>Method</w:t>
      </w:r>
      <w:r>
        <w:rPr>
          <w:rFonts w:ascii="Times New Roman" w:hAnsi="Times New Roman"/>
          <w:b/>
          <w:sz w:val="24"/>
          <w:szCs w:val="24"/>
        </w:rPr>
        <w:t>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p>
    <w:p w14:paraId="32C9D5BB" w14:textId="6C581AA8" w:rsidR="00E13CCE" w:rsidRPr="002F2879" w:rsidRDefault="00822C3F" w:rsidP="00822C3F">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00E13CCE" w:rsidRPr="002F2879">
        <w:rPr>
          <w:rFonts w:ascii="Times New Roman" w:hAnsi="Times New Roman"/>
          <w:b/>
          <w:sz w:val="24"/>
          <w:szCs w:val="24"/>
          <w:lang w:val="en-US"/>
        </w:rPr>
        <w:tab/>
      </w:r>
      <w:r w:rsidR="00D40706">
        <w:rPr>
          <w:rFonts w:ascii="Times New Roman" w:hAnsi="Times New Roman"/>
          <w:b/>
          <w:sz w:val="24"/>
          <w:szCs w:val="24"/>
          <w:lang w:val="en-US"/>
        </w:rPr>
        <w:tab/>
      </w:r>
      <w:r w:rsidR="00E13CCE" w:rsidRPr="002F2879">
        <w:rPr>
          <w:rFonts w:ascii="Times New Roman" w:hAnsi="Times New Roman"/>
          <w:b/>
          <w:sz w:val="24"/>
          <w:szCs w:val="24"/>
          <w:lang w:val="en-US"/>
        </w:rPr>
        <w:t>:</w:t>
      </w:r>
      <w:r w:rsidR="00913EB9" w:rsidRPr="002F2879">
        <w:rPr>
          <w:rFonts w:ascii="Times New Roman" w:hAnsi="Times New Roman"/>
          <w:b/>
          <w:sz w:val="24"/>
          <w:szCs w:val="24"/>
          <w:lang w:val="en-US"/>
        </w:rPr>
        <w:t xml:space="preserve"> </w:t>
      </w:r>
    </w:p>
    <w:p w14:paraId="214FEC40" w14:textId="35611E2D" w:rsidR="0031568A" w:rsidRDefault="0031568A" w:rsidP="00EB7B85">
      <w:pPr>
        <w:tabs>
          <w:tab w:val="left" w:pos="4470"/>
        </w:tabs>
        <w:jc w:val="center"/>
        <w:rPr>
          <w:rFonts w:ascii="Times New Roman" w:hAnsi="Times New Roman"/>
          <w:b/>
          <w:sz w:val="24"/>
          <w:szCs w:val="24"/>
        </w:rPr>
      </w:pPr>
    </w:p>
    <w:p w14:paraId="69CF6A8E" w14:textId="77777777" w:rsidR="00B5106C" w:rsidRPr="002F2879" w:rsidRDefault="00B5106C" w:rsidP="00EB7B85">
      <w:pPr>
        <w:tabs>
          <w:tab w:val="left" w:pos="4470"/>
        </w:tabs>
        <w:jc w:val="center"/>
        <w:rPr>
          <w:rFonts w:ascii="Times New Roman" w:hAnsi="Times New Roman"/>
          <w:b/>
          <w:sz w:val="24"/>
          <w:szCs w:val="24"/>
        </w:rPr>
      </w:pPr>
    </w:p>
    <w:p w14:paraId="3320254B" w14:textId="4AC1D5AC" w:rsidR="00EB7B85" w:rsidRPr="002F2879" w:rsidRDefault="00182B23" w:rsidP="00EB7B85">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sidR="001D5EDB">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F2879" w14:paraId="2964A0F2" w14:textId="77777777" w:rsidTr="0041557B">
        <w:trPr>
          <w:trHeight w:val="227"/>
        </w:trPr>
        <w:tc>
          <w:tcPr>
            <w:tcW w:w="1201" w:type="dxa"/>
            <w:shd w:val="clear" w:color="auto" w:fill="auto"/>
            <w:vAlign w:val="bottom"/>
          </w:tcPr>
          <w:p w14:paraId="2BF137F3" w14:textId="66F81659"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6696270A" w14:textId="47AD9934"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Units</w:t>
            </w:r>
          </w:p>
        </w:tc>
      </w:tr>
      <w:tr w:rsidR="0041557B" w:rsidRPr="002F2879" w14:paraId="50B237C8" w14:textId="77777777" w:rsidTr="003D3D3B">
        <w:trPr>
          <w:trHeight w:val="227"/>
        </w:trPr>
        <w:tc>
          <w:tcPr>
            <w:tcW w:w="1201" w:type="dxa"/>
            <w:shd w:val="clear" w:color="auto" w:fill="auto"/>
            <w:vAlign w:val="bottom"/>
          </w:tcPr>
          <w:p w14:paraId="53F362A0" w14:textId="3E4D012C"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4464D057" w14:textId="77777777" w:rsidR="00322608" w:rsidRDefault="00322608" w:rsidP="00A91295">
            <w:pPr>
              <w:spacing w:line="276" w:lineRule="auto"/>
              <w:jc w:val="left"/>
              <w:rPr>
                <w:rFonts w:ascii="Times New Roman" w:hAnsi="Times New Roman"/>
                <w:color w:val="000000"/>
                <w:sz w:val="24"/>
                <w:szCs w:val="24"/>
                <w:lang w:val="en-US"/>
              </w:rPr>
            </w:pPr>
            <w:r>
              <w:rPr>
                <w:rFonts w:ascii="Times New Roman" w:hAnsi="Times New Roman"/>
                <w:color w:val="000000"/>
                <w:sz w:val="24"/>
                <w:szCs w:val="24"/>
                <w:lang w:val="en-US"/>
              </w:rPr>
              <w:t>Introduction</w:t>
            </w:r>
          </w:p>
          <w:p w14:paraId="284A97E7" w14:textId="1E72911F" w:rsidR="0041557B" w:rsidRPr="00A91295" w:rsidRDefault="00E9006F" w:rsidP="00322608">
            <w:pPr>
              <w:spacing w:line="276" w:lineRule="auto"/>
              <w:jc w:val="left"/>
              <w:rPr>
                <w:rFonts w:ascii="Times New Roman" w:hAnsi="Times New Roman"/>
                <w:color w:val="000000"/>
                <w:sz w:val="24"/>
                <w:szCs w:val="24"/>
                <w:lang w:val="en-US"/>
              </w:rPr>
            </w:pPr>
            <w:r w:rsidRPr="00A91295">
              <w:rPr>
                <w:rFonts w:ascii="Times New Roman" w:hAnsi="Times New Roman"/>
                <w:color w:val="000000"/>
                <w:sz w:val="24"/>
                <w:szCs w:val="24"/>
                <w:lang w:val="en-US"/>
              </w:rPr>
              <w:t>O</w:t>
            </w:r>
            <w:r w:rsidR="00A91295" w:rsidRPr="00A91295">
              <w:rPr>
                <w:rFonts w:ascii="Times New Roman" w:hAnsi="Times New Roman"/>
                <w:color w:val="000000"/>
                <w:sz w:val="24"/>
                <w:szCs w:val="24"/>
                <w:lang w:val="en-US"/>
              </w:rPr>
              <w:t>v</w:t>
            </w:r>
            <w:r w:rsidRPr="00A91295">
              <w:rPr>
                <w:rFonts w:ascii="Times New Roman" w:hAnsi="Times New Roman"/>
                <w:color w:val="000000"/>
                <w:sz w:val="24"/>
                <w:szCs w:val="24"/>
                <w:lang w:val="en-US"/>
              </w:rPr>
              <w:t>erview on Maritime Industry</w:t>
            </w:r>
            <w:proofErr w:type="gramStart"/>
            <w:r w:rsidRPr="00A91295">
              <w:rPr>
                <w:rFonts w:ascii="Times New Roman" w:hAnsi="Times New Roman"/>
                <w:color w:val="000000"/>
                <w:sz w:val="24"/>
                <w:szCs w:val="24"/>
                <w:lang w:val="en-US"/>
              </w:rPr>
              <w:t xml:space="preserve">, </w:t>
            </w:r>
            <w:r w:rsidR="00322608">
              <w:rPr>
                <w:rFonts w:ascii="Times New Roman" w:hAnsi="Times New Roman"/>
                <w:color w:val="000000"/>
                <w:sz w:val="24"/>
                <w:szCs w:val="24"/>
                <w:lang w:val="en-US"/>
              </w:rPr>
              <w:t xml:space="preserve"> </w:t>
            </w:r>
            <w:r w:rsidRPr="00A91295">
              <w:rPr>
                <w:rFonts w:ascii="Times New Roman" w:hAnsi="Times New Roman"/>
                <w:color w:val="000000"/>
                <w:sz w:val="24"/>
                <w:szCs w:val="24"/>
                <w:lang w:val="en-US"/>
              </w:rPr>
              <w:t>The</w:t>
            </w:r>
            <w:proofErr w:type="gramEnd"/>
            <w:r w:rsidRPr="00A91295">
              <w:rPr>
                <w:rFonts w:ascii="Times New Roman" w:hAnsi="Times New Roman"/>
                <w:color w:val="000000"/>
                <w:sz w:val="24"/>
                <w:szCs w:val="24"/>
                <w:lang w:val="en-US"/>
              </w:rPr>
              <w:t xml:space="preserve"> Role and Importance of Maritime Security</w:t>
            </w:r>
            <w:r w:rsidR="00A91295">
              <w:rPr>
                <w:rFonts w:ascii="Times New Roman" w:hAnsi="Times New Roman"/>
                <w:color w:val="000000"/>
                <w:sz w:val="24"/>
                <w:szCs w:val="24"/>
                <w:lang w:val="en-US"/>
              </w:rPr>
              <w:t>.</w:t>
            </w:r>
          </w:p>
        </w:tc>
      </w:tr>
      <w:tr w:rsidR="0041557B" w:rsidRPr="002F2879" w14:paraId="5847103E" w14:textId="77777777" w:rsidTr="003D3D3B">
        <w:trPr>
          <w:trHeight w:val="227"/>
        </w:trPr>
        <w:tc>
          <w:tcPr>
            <w:tcW w:w="1201" w:type="dxa"/>
            <w:shd w:val="clear" w:color="auto" w:fill="auto"/>
            <w:vAlign w:val="bottom"/>
          </w:tcPr>
          <w:p w14:paraId="6012DCB4" w14:textId="2B32D4BF"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0209A123" w14:textId="77777777" w:rsidR="00E9006F" w:rsidRPr="00A91295" w:rsidRDefault="00E9006F" w:rsidP="00A91295">
            <w:pPr>
              <w:spacing w:line="276" w:lineRule="auto"/>
              <w:ind w:left="135"/>
              <w:jc w:val="left"/>
              <w:rPr>
                <w:rFonts w:ascii="Times New Roman" w:hAnsi="Times New Roman"/>
                <w:color w:val="000000"/>
                <w:sz w:val="24"/>
                <w:szCs w:val="24"/>
                <w:lang w:val="en"/>
              </w:rPr>
            </w:pPr>
            <w:r w:rsidRPr="00A91295">
              <w:rPr>
                <w:rFonts w:ascii="Times New Roman" w:hAnsi="Times New Roman"/>
                <w:color w:val="000000"/>
                <w:sz w:val="24"/>
                <w:szCs w:val="24"/>
                <w:lang w:val="en"/>
              </w:rPr>
              <w:t xml:space="preserve">The </w:t>
            </w:r>
            <w:r w:rsidRPr="00E9006F">
              <w:rPr>
                <w:rFonts w:ascii="Times New Roman" w:hAnsi="Times New Roman"/>
                <w:color w:val="000000"/>
                <w:sz w:val="24"/>
                <w:szCs w:val="24"/>
                <w:lang w:val="en"/>
              </w:rPr>
              <w:t>Concepts of “Maritime Security” and “Maritime S</w:t>
            </w:r>
            <w:r w:rsidRPr="00A91295">
              <w:rPr>
                <w:rFonts w:ascii="Times New Roman" w:hAnsi="Times New Roman"/>
                <w:color w:val="000000"/>
                <w:sz w:val="24"/>
                <w:szCs w:val="24"/>
                <w:lang w:val="en"/>
              </w:rPr>
              <w:t>afety</w:t>
            </w:r>
            <w:r w:rsidRPr="00E9006F">
              <w:rPr>
                <w:rFonts w:ascii="Times New Roman" w:hAnsi="Times New Roman"/>
                <w:color w:val="000000"/>
                <w:sz w:val="24"/>
                <w:szCs w:val="24"/>
                <w:lang w:val="en"/>
              </w:rPr>
              <w:t xml:space="preserve">”, </w:t>
            </w:r>
          </w:p>
          <w:p w14:paraId="64E5A064" w14:textId="627BA53B" w:rsidR="0041557B" w:rsidRPr="00A91295" w:rsidRDefault="00E9006F" w:rsidP="00A91295">
            <w:pPr>
              <w:spacing w:line="276" w:lineRule="auto"/>
              <w:ind w:left="135"/>
              <w:jc w:val="left"/>
              <w:rPr>
                <w:rFonts w:ascii="Times New Roman" w:hAnsi="Times New Roman"/>
                <w:color w:val="000000"/>
                <w:sz w:val="24"/>
                <w:szCs w:val="24"/>
                <w:lang w:val="en-US"/>
              </w:rPr>
            </w:pPr>
            <w:r w:rsidRPr="00A91295">
              <w:rPr>
                <w:rFonts w:ascii="Times New Roman" w:hAnsi="Times New Roman"/>
                <w:color w:val="000000"/>
                <w:sz w:val="24"/>
                <w:szCs w:val="24"/>
                <w:lang w:val="en"/>
              </w:rPr>
              <w:t xml:space="preserve">Key </w:t>
            </w:r>
            <w:r w:rsidRPr="00E9006F">
              <w:rPr>
                <w:rFonts w:ascii="Times New Roman" w:hAnsi="Times New Roman"/>
                <w:color w:val="000000"/>
                <w:sz w:val="24"/>
                <w:szCs w:val="24"/>
                <w:lang w:val="en"/>
              </w:rPr>
              <w:t>Threats to Maritime Security</w:t>
            </w:r>
            <w:r w:rsidRPr="00A91295">
              <w:rPr>
                <w:rFonts w:ascii="Times New Roman" w:hAnsi="Times New Roman"/>
                <w:color w:val="000000"/>
                <w:sz w:val="24"/>
                <w:szCs w:val="24"/>
                <w:lang w:val="en"/>
              </w:rPr>
              <w:t xml:space="preserve"> and Introduct</w:t>
            </w:r>
            <w:r w:rsidR="009C0372" w:rsidRPr="00A91295">
              <w:rPr>
                <w:rFonts w:ascii="Times New Roman" w:hAnsi="Times New Roman"/>
                <w:color w:val="000000"/>
                <w:sz w:val="24"/>
                <w:szCs w:val="24"/>
                <w:lang w:val="en"/>
              </w:rPr>
              <w:t>io</w:t>
            </w:r>
            <w:r w:rsidRPr="00A91295">
              <w:rPr>
                <w:rFonts w:ascii="Times New Roman" w:hAnsi="Times New Roman"/>
                <w:color w:val="000000"/>
                <w:sz w:val="24"/>
                <w:szCs w:val="24"/>
                <w:lang w:val="en"/>
              </w:rPr>
              <w:t>n to Crimes Committed at Sea</w:t>
            </w:r>
            <w:r w:rsidR="00A91295">
              <w:rPr>
                <w:rFonts w:ascii="Times New Roman" w:hAnsi="Times New Roman"/>
                <w:color w:val="000000"/>
                <w:sz w:val="24"/>
                <w:szCs w:val="24"/>
                <w:lang w:val="en"/>
              </w:rPr>
              <w:t>.</w:t>
            </w:r>
          </w:p>
        </w:tc>
      </w:tr>
      <w:tr w:rsidR="0041557B" w:rsidRPr="002F2879" w14:paraId="24D35937" w14:textId="77777777" w:rsidTr="003D3D3B">
        <w:trPr>
          <w:trHeight w:val="227"/>
        </w:trPr>
        <w:tc>
          <w:tcPr>
            <w:tcW w:w="1201" w:type="dxa"/>
            <w:shd w:val="clear" w:color="auto" w:fill="auto"/>
            <w:vAlign w:val="bottom"/>
          </w:tcPr>
          <w:p w14:paraId="3946F44A" w14:textId="58185C1B"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38386610" w14:textId="77777777" w:rsidR="009C0372" w:rsidRPr="009C0372" w:rsidRDefault="009C0372" w:rsidP="00A91295">
            <w:pPr>
              <w:spacing w:line="276" w:lineRule="auto"/>
              <w:ind w:left="135"/>
              <w:jc w:val="left"/>
              <w:rPr>
                <w:rFonts w:ascii="Times New Roman" w:hAnsi="Times New Roman"/>
                <w:color w:val="000000"/>
                <w:sz w:val="24"/>
                <w:szCs w:val="24"/>
                <w:lang w:val="en"/>
              </w:rPr>
            </w:pPr>
            <w:r w:rsidRPr="009C0372">
              <w:rPr>
                <w:rFonts w:ascii="Times New Roman" w:hAnsi="Times New Roman"/>
                <w:color w:val="000000"/>
                <w:sz w:val="24"/>
                <w:szCs w:val="24"/>
                <w:lang w:val="en"/>
              </w:rPr>
              <w:t xml:space="preserve">Crimes Committed at Sea </w:t>
            </w:r>
          </w:p>
          <w:p w14:paraId="650FA900" w14:textId="43597D7F" w:rsidR="0041557B" w:rsidRPr="00A91295" w:rsidRDefault="009C0372" w:rsidP="00A91295">
            <w:pPr>
              <w:spacing w:line="276" w:lineRule="auto"/>
              <w:ind w:left="135"/>
              <w:jc w:val="left"/>
              <w:rPr>
                <w:rFonts w:ascii="Times New Roman" w:hAnsi="Times New Roman"/>
                <w:color w:val="000000"/>
                <w:sz w:val="24"/>
                <w:szCs w:val="24"/>
              </w:rPr>
            </w:pPr>
            <w:r w:rsidRPr="009C0372">
              <w:rPr>
                <w:rFonts w:ascii="Times New Roman" w:hAnsi="Times New Roman"/>
                <w:color w:val="000000"/>
                <w:sz w:val="24"/>
                <w:szCs w:val="24"/>
                <w:lang w:val="en"/>
              </w:rPr>
              <w:t>(</w:t>
            </w:r>
            <w:r w:rsidRPr="009C0372">
              <w:rPr>
                <w:rFonts w:ascii="Times New Roman" w:hAnsi="Times New Roman"/>
                <w:i/>
                <w:iCs/>
                <w:color w:val="000000"/>
                <w:sz w:val="24"/>
                <w:szCs w:val="24"/>
                <w:lang w:val="en"/>
              </w:rPr>
              <w:t xml:space="preserve">Piracy, Armed Robbery </w:t>
            </w:r>
            <w:r w:rsidRPr="00A91295">
              <w:rPr>
                <w:rFonts w:ascii="Times New Roman" w:hAnsi="Times New Roman"/>
                <w:i/>
                <w:iCs/>
                <w:color w:val="000000"/>
                <w:sz w:val="24"/>
                <w:szCs w:val="24"/>
                <w:lang w:val="en"/>
              </w:rPr>
              <w:t>and Maritime Terrorism</w:t>
            </w:r>
            <w:r w:rsidRPr="009C0372">
              <w:rPr>
                <w:rFonts w:ascii="Times New Roman" w:hAnsi="Times New Roman"/>
                <w:i/>
                <w:iCs/>
                <w:color w:val="000000"/>
                <w:sz w:val="24"/>
                <w:szCs w:val="24"/>
                <w:lang w:val="en"/>
              </w:rPr>
              <w:t>)</w:t>
            </w:r>
          </w:p>
        </w:tc>
      </w:tr>
      <w:tr w:rsidR="0041557B" w:rsidRPr="002F2879" w14:paraId="3A9B3F1D" w14:textId="77777777" w:rsidTr="003D3D3B">
        <w:trPr>
          <w:trHeight w:val="227"/>
        </w:trPr>
        <w:tc>
          <w:tcPr>
            <w:tcW w:w="1201" w:type="dxa"/>
            <w:shd w:val="clear" w:color="auto" w:fill="auto"/>
            <w:vAlign w:val="bottom"/>
          </w:tcPr>
          <w:p w14:paraId="5B126241" w14:textId="399264E8"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13BF8A82" w14:textId="77777777" w:rsidR="009C0372" w:rsidRPr="009C0372" w:rsidRDefault="009C0372" w:rsidP="00A91295">
            <w:pPr>
              <w:spacing w:line="276" w:lineRule="auto"/>
              <w:ind w:left="135"/>
              <w:jc w:val="left"/>
              <w:rPr>
                <w:rFonts w:ascii="Times New Roman" w:hAnsi="Times New Roman"/>
                <w:color w:val="000000"/>
                <w:sz w:val="24"/>
                <w:szCs w:val="24"/>
                <w:lang w:val="en"/>
              </w:rPr>
            </w:pPr>
            <w:r w:rsidRPr="009C0372">
              <w:rPr>
                <w:rFonts w:ascii="Times New Roman" w:hAnsi="Times New Roman"/>
                <w:color w:val="000000"/>
                <w:sz w:val="24"/>
                <w:szCs w:val="24"/>
                <w:lang w:val="en"/>
              </w:rPr>
              <w:t xml:space="preserve">Crimes Committed at Sea </w:t>
            </w:r>
          </w:p>
          <w:p w14:paraId="7F88B52B" w14:textId="47100CF3" w:rsidR="0041557B" w:rsidRPr="00A91295" w:rsidRDefault="009C0372" w:rsidP="00A91295">
            <w:pPr>
              <w:spacing w:line="276" w:lineRule="auto"/>
              <w:ind w:left="135"/>
              <w:jc w:val="left"/>
              <w:rPr>
                <w:rFonts w:ascii="Times New Roman" w:hAnsi="Times New Roman"/>
                <w:i/>
                <w:iCs/>
                <w:color w:val="000000"/>
                <w:sz w:val="24"/>
                <w:szCs w:val="24"/>
              </w:rPr>
            </w:pPr>
            <w:r w:rsidRPr="009C0372">
              <w:rPr>
                <w:rFonts w:ascii="Times New Roman" w:hAnsi="Times New Roman"/>
                <w:i/>
                <w:iCs/>
                <w:color w:val="000000"/>
                <w:sz w:val="24"/>
                <w:szCs w:val="24"/>
                <w:lang w:val="en"/>
              </w:rPr>
              <w:t xml:space="preserve">(Smuggling, Human Smuggling and Human Trafficking by </w:t>
            </w:r>
            <w:r w:rsidRPr="00A91295">
              <w:rPr>
                <w:rFonts w:ascii="Times New Roman" w:hAnsi="Times New Roman"/>
                <w:i/>
                <w:iCs/>
                <w:color w:val="000000"/>
                <w:sz w:val="24"/>
                <w:szCs w:val="24"/>
                <w:lang w:val="en"/>
              </w:rPr>
              <w:t xml:space="preserve">Way of </w:t>
            </w:r>
            <w:r w:rsidRPr="009C0372">
              <w:rPr>
                <w:rFonts w:ascii="Times New Roman" w:hAnsi="Times New Roman"/>
                <w:i/>
                <w:iCs/>
                <w:color w:val="000000"/>
                <w:sz w:val="24"/>
                <w:szCs w:val="24"/>
                <w:lang w:val="en"/>
              </w:rPr>
              <w:t>Sea)</w:t>
            </w:r>
          </w:p>
        </w:tc>
      </w:tr>
      <w:tr w:rsidR="00A91295" w:rsidRPr="002F2879" w14:paraId="38B1FAAE" w14:textId="77777777" w:rsidTr="003D3D3B">
        <w:trPr>
          <w:trHeight w:val="227"/>
        </w:trPr>
        <w:tc>
          <w:tcPr>
            <w:tcW w:w="1201" w:type="dxa"/>
            <w:shd w:val="clear" w:color="auto" w:fill="auto"/>
            <w:vAlign w:val="bottom"/>
          </w:tcPr>
          <w:p w14:paraId="70D10530" w14:textId="4035DDBD" w:rsidR="00A91295" w:rsidRPr="002F2879" w:rsidRDefault="00A91295" w:rsidP="00A91295">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1F843272" w14:textId="77777777" w:rsidR="00A91295" w:rsidRPr="009C0372" w:rsidRDefault="00A91295" w:rsidP="00A91295">
            <w:pPr>
              <w:spacing w:line="276" w:lineRule="auto"/>
              <w:ind w:left="135"/>
              <w:jc w:val="left"/>
              <w:rPr>
                <w:rFonts w:ascii="Times New Roman" w:hAnsi="Times New Roman"/>
                <w:color w:val="000000"/>
                <w:sz w:val="24"/>
                <w:szCs w:val="24"/>
                <w:lang w:val="en"/>
              </w:rPr>
            </w:pPr>
            <w:r w:rsidRPr="009C0372">
              <w:rPr>
                <w:rFonts w:ascii="Times New Roman" w:hAnsi="Times New Roman"/>
                <w:color w:val="000000"/>
                <w:sz w:val="24"/>
                <w:szCs w:val="24"/>
                <w:lang w:val="en"/>
              </w:rPr>
              <w:t xml:space="preserve">Crimes Committed at Sea. </w:t>
            </w:r>
          </w:p>
          <w:p w14:paraId="0DFCDCDE" w14:textId="2D900F97" w:rsidR="00A91295" w:rsidRPr="00A91295" w:rsidRDefault="00A91295" w:rsidP="00A91295">
            <w:pPr>
              <w:spacing w:line="276" w:lineRule="auto"/>
              <w:jc w:val="left"/>
              <w:rPr>
                <w:rFonts w:ascii="Times New Roman" w:hAnsi="Times New Roman"/>
                <w:color w:val="000000"/>
                <w:sz w:val="24"/>
                <w:szCs w:val="24"/>
              </w:rPr>
            </w:pPr>
            <w:r w:rsidRPr="009C0372">
              <w:rPr>
                <w:rFonts w:ascii="Times New Roman" w:hAnsi="Times New Roman"/>
                <w:color w:val="000000"/>
                <w:sz w:val="24"/>
                <w:szCs w:val="24"/>
                <w:lang w:val="en"/>
              </w:rPr>
              <w:t>(Crimes</w:t>
            </w:r>
            <w:r w:rsidRPr="00A91295">
              <w:rPr>
                <w:rFonts w:ascii="Times New Roman" w:hAnsi="Times New Roman"/>
                <w:color w:val="000000"/>
                <w:sz w:val="24"/>
                <w:szCs w:val="24"/>
                <w:lang w:val="en"/>
              </w:rPr>
              <w:t xml:space="preserve"> </w:t>
            </w:r>
            <w:r w:rsidRPr="009C0372">
              <w:rPr>
                <w:rFonts w:ascii="Times New Roman" w:hAnsi="Times New Roman"/>
                <w:color w:val="000000"/>
                <w:sz w:val="24"/>
                <w:szCs w:val="24"/>
                <w:lang w:val="en"/>
              </w:rPr>
              <w:t>Against the Marine Environment)</w:t>
            </w:r>
          </w:p>
        </w:tc>
      </w:tr>
      <w:tr w:rsidR="00A91295" w:rsidRPr="002F2879" w14:paraId="5B75A6E4" w14:textId="77777777" w:rsidTr="003D3D3B">
        <w:trPr>
          <w:trHeight w:val="227"/>
        </w:trPr>
        <w:tc>
          <w:tcPr>
            <w:tcW w:w="1201" w:type="dxa"/>
            <w:shd w:val="clear" w:color="auto" w:fill="auto"/>
            <w:vAlign w:val="bottom"/>
          </w:tcPr>
          <w:p w14:paraId="1EEAAA5F" w14:textId="6D88841C" w:rsidR="00A91295" w:rsidRPr="002F2879" w:rsidRDefault="00A91295" w:rsidP="00A91295">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5BA702E6" w14:textId="77777777" w:rsidR="00A91295" w:rsidRPr="009C0372" w:rsidRDefault="00A91295" w:rsidP="00A91295">
            <w:pPr>
              <w:spacing w:line="276" w:lineRule="auto"/>
              <w:ind w:left="135"/>
              <w:jc w:val="left"/>
              <w:rPr>
                <w:rFonts w:ascii="Times New Roman" w:hAnsi="Times New Roman"/>
                <w:color w:val="000000"/>
                <w:sz w:val="24"/>
                <w:szCs w:val="24"/>
                <w:lang w:val="en"/>
              </w:rPr>
            </w:pPr>
            <w:r w:rsidRPr="009C0372">
              <w:rPr>
                <w:rFonts w:ascii="Times New Roman" w:hAnsi="Times New Roman"/>
                <w:color w:val="000000"/>
                <w:sz w:val="24"/>
                <w:szCs w:val="24"/>
                <w:lang w:val="en"/>
              </w:rPr>
              <w:t xml:space="preserve">Crimes Committed at Sea </w:t>
            </w:r>
          </w:p>
          <w:p w14:paraId="52F9FD42" w14:textId="31270D45" w:rsidR="00A91295" w:rsidRPr="00A91295" w:rsidRDefault="00A91295" w:rsidP="00A91295">
            <w:pPr>
              <w:spacing w:line="276" w:lineRule="auto"/>
              <w:ind w:left="135"/>
              <w:jc w:val="left"/>
              <w:rPr>
                <w:rFonts w:ascii="Times New Roman" w:hAnsi="Times New Roman"/>
                <w:color w:val="000000"/>
                <w:sz w:val="24"/>
                <w:szCs w:val="24"/>
              </w:rPr>
            </w:pPr>
            <w:r w:rsidRPr="009C0372">
              <w:rPr>
                <w:rFonts w:ascii="Times New Roman" w:hAnsi="Times New Roman"/>
                <w:color w:val="000000"/>
                <w:sz w:val="24"/>
                <w:szCs w:val="24"/>
                <w:lang w:val="en"/>
              </w:rPr>
              <w:t>(Illegal Unre</w:t>
            </w:r>
            <w:r w:rsidRPr="00A91295">
              <w:rPr>
                <w:rFonts w:ascii="Times New Roman" w:hAnsi="Times New Roman"/>
                <w:color w:val="000000"/>
                <w:sz w:val="24"/>
                <w:szCs w:val="24"/>
                <w:lang w:val="en"/>
              </w:rPr>
              <w:t xml:space="preserve">ported and </w:t>
            </w:r>
            <w:r w:rsidRPr="009C0372">
              <w:rPr>
                <w:rFonts w:ascii="Times New Roman" w:hAnsi="Times New Roman"/>
                <w:color w:val="000000"/>
                <w:sz w:val="24"/>
                <w:szCs w:val="24"/>
                <w:lang w:val="en"/>
              </w:rPr>
              <w:t>Unregulated (IUU) Fishing)</w:t>
            </w:r>
          </w:p>
        </w:tc>
      </w:tr>
      <w:tr w:rsidR="00A91295" w:rsidRPr="002F2879" w14:paraId="2D0AEC8B" w14:textId="77777777" w:rsidTr="003D3D3B">
        <w:trPr>
          <w:trHeight w:val="227"/>
        </w:trPr>
        <w:tc>
          <w:tcPr>
            <w:tcW w:w="1201" w:type="dxa"/>
            <w:shd w:val="clear" w:color="auto" w:fill="auto"/>
            <w:vAlign w:val="bottom"/>
          </w:tcPr>
          <w:p w14:paraId="51CA4CB4" w14:textId="294107F4" w:rsidR="00A91295" w:rsidRPr="002F2879" w:rsidRDefault="00A91295" w:rsidP="00A91295">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25B216A4" w14:textId="77777777" w:rsidR="00A91295" w:rsidRPr="009C0372" w:rsidRDefault="00A91295" w:rsidP="00A91295">
            <w:pPr>
              <w:spacing w:line="276" w:lineRule="auto"/>
              <w:ind w:left="135"/>
              <w:jc w:val="left"/>
              <w:rPr>
                <w:rFonts w:ascii="Times New Roman" w:hAnsi="Times New Roman"/>
                <w:color w:val="000000"/>
                <w:sz w:val="24"/>
                <w:szCs w:val="24"/>
                <w:lang w:val="en"/>
              </w:rPr>
            </w:pPr>
            <w:r w:rsidRPr="009C0372">
              <w:rPr>
                <w:rFonts w:ascii="Times New Roman" w:hAnsi="Times New Roman"/>
                <w:color w:val="000000"/>
                <w:sz w:val="24"/>
                <w:szCs w:val="24"/>
                <w:lang w:val="en"/>
              </w:rPr>
              <w:t xml:space="preserve">The Concept of “Blue Crime” </w:t>
            </w:r>
          </w:p>
          <w:p w14:paraId="27E23B55" w14:textId="688F2C24" w:rsidR="00A91295" w:rsidRPr="00A91295" w:rsidRDefault="00A91295" w:rsidP="00A91295">
            <w:pPr>
              <w:spacing w:line="276" w:lineRule="auto"/>
              <w:jc w:val="left"/>
              <w:rPr>
                <w:rFonts w:ascii="Times New Roman" w:hAnsi="Times New Roman"/>
                <w:color w:val="000000"/>
                <w:sz w:val="24"/>
                <w:szCs w:val="24"/>
                <w:lang w:val="en-US"/>
              </w:rPr>
            </w:pPr>
            <w:r w:rsidRPr="009C0372">
              <w:rPr>
                <w:rFonts w:ascii="Times New Roman" w:hAnsi="Times New Roman"/>
                <w:color w:val="000000"/>
                <w:sz w:val="24"/>
                <w:szCs w:val="24"/>
                <w:lang w:val="en"/>
              </w:rPr>
              <w:lastRenderedPageBreak/>
              <w:t xml:space="preserve">Transnational </w:t>
            </w:r>
            <w:r w:rsidR="00D344FE" w:rsidRPr="009C0372">
              <w:rPr>
                <w:rFonts w:ascii="Times New Roman" w:hAnsi="Times New Roman"/>
                <w:color w:val="000000"/>
                <w:sz w:val="24"/>
                <w:szCs w:val="24"/>
                <w:lang w:val="en"/>
              </w:rPr>
              <w:t>Organized</w:t>
            </w:r>
            <w:r w:rsidR="00D344FE">
              <w:rPr>
                <w:rFonts w:ascii="Times New Roman" w:hAnsi="Times New Roman"/>
                <w:color w:val="000000"/>
                <w:sz w:val="24"/>
                <w:szCs w:val="24"/>
                <w:lang w:val="en"/>
              </w:rPr>
              <w:t xml:space="preserve"> </w:t>
            </w:r>
            <w:r w:rsidRPr="009C0372">
              <w:rPr>
                <w:rFonts w:ascii="Times New Roman" w:hAnsi="Times New Roman"/>
                <w:color w:val="000000"/>
                <w:sz w:val="24"/>
                <w:szCs w:val="24"/>
                <w:lang w:val="en"/>
              </w:rPr>
              <w:t xml:space="preserve">Crimes </w:t>
            </w:r>
            <w:r w:rsidR="00D344FE">
              <w:rPr>
                <w:rFonts w:ascii="Times New Roman" w:hAnsi="Times New Roman"/>
                <w:color w:val="000000"/>
                <w:sz w:val="24"/>
                <w:szCs w:val="24"/>
                <w:lang w:val="en"/>
              </w:rPr>
              <w:t>at Sea</w:t>
            </w:r>
          </w:p>
        </w:tc>
      </w:tr>
      <w:tr w:rsidR="00A91295" w:rsidRPr="002F2879" w14:paraId="758655EE" w14:textId="77777777" w:rsidTr="003D3D3B">
        <w:trPr>
          <w:trHeight w:val="227"/>
        </w:trPr>
        <w:tc>
          <w:tcPr>
            <w:tcW w:w="1201" w:type="dxa"/>
            <w:shd w:val="clear" w:color="auto" w:fill="auto"/>
            <w:vAlign w:val="bottom"/>
          </w:tcPr>
          <w:p w14:paraId="172160F9" w14:textId="3EDAF721" w:rsidR="00A91295" w:rsidRPr="002F2879" w:rsidRDefault="00A91295" w:rsidP="00A91295">
            <w:pPr>
              <w:jc w:val="center"/>
              <w:rPr>
                <w:rFonts w:ascii="Times New Roman" w:hAnsi="Times New Roman"/>
                <w:b/>
                <w:sz w:val="24"/>
                <w:szCs w:val="24"/>
              </w:rPr>
            </w:pPr>
            <w:r w:rsidRPr="002F2879">
              <w:rPr>
                <w:rFonts w:ascii="Times New Roman" w:hAnsi="Times New Roman"/>
                <w:b/>
                <w:sz w:val="24"/>
                <w:szCs w:val="24"/>
              </w:rPr>
              <w:lastRenderedPageBreak/>
              <w:t>8</w:t>
            </w:r>
          </w:p>
        </w:tc>
        <w:tc>
          <w:tcPr>
            <w:tcW w:w="9005" w:type="dxa"/>
            <w:shd w:val="clear" w:color="auto" w:fill="auto"/>
            <w:vAlign w:val="center"/>
          </w:tcPr>
          <w:p w14:paraId="565AD410" w14:textId="22C4F2AD" w:rsidR="00A91295" w:rsidRPr="00A91295" w:rsidRDefault="00A91295" w:rsidP="00A91295">
            <w:pPr>
              <w:spacing w:line="276" w:lineRule="auto"/>
              <w:ind w:left="135"/>
              <w:jc w:val="left"/>
              <w:rPr>
                <w:rFonts w:ascii="Times New Roman" w:hAnsi="Times New Roman"/>
                <w:color w:val="000000"/>
                <w:sz w:val="24"/>
                <w:szCs w:val="24"/>
              </w:rPr>
            </w:pPr>
            <w:r w:rsidRPr="009C0372">
              <w:rPr>
                <w:rFonts w:ascii="Times New Roman" w:hAnsi="Times New Roman"/>
                <w:color w:val="000000"/>
                <w:sz w:val="24"/>
                <w:szCs w:val="24"/>
                <w:lang w:val="en"/>
              </w:rPr>
              <w:t>The Role of International Organizations in Combating Crimes Committed at Sea</w:t>
            </w:r>
          </w:p>
        </w:tc>
      </w:tr>
      <w:tr w:rsidR="00A91295" w:rsidRPr="002F2879" w14:paraId="59D70112" w14:textId="77777777" w:rsidTr="003D3D3B">
        <w:trPr>
          <w:trHeight w:val="227"/>
        </w:trPr>
        <w:tc>
          <w:tcPr>
            <w:tcW w:w="1201" w:type="dxa"/>
            <w:shd w:val="clear" w:color="auto" w:fill="auto"/>
            <w:vAlign w:val="bottom"/>
          </w:tcPr>
          <w:p w14:paraId="3D9B8FC9" w14:textId="71477E82" w:rsidR="00A91295" w:rsidRPr="002F2879" w:rsidRDefault="00A91295" w:rsidP="00A91295">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42087756" w14:textId="3E4CA0E5" w:rsidR="00A91295" w:rsidRPr="00A91295" w:rsidRDefault="00D344FE" w:rsidP="00A91295">
            <w:pPr>
              <w:spacing w:line="276" w:lineRule="auto"/>
              <w:ind w:left="135"/>
              <w:jc w:val="left"/>
              <w:rPr>
                <w:rFonts w:ascii="Times New Roman" w:hAnsi="Times New Roman"/>
                <w:color w:val="000000"/>
                <w:sz w:val="24"/>
                <w:szCs w:val="24"/>
              </w:rPr>
            </w:pPr>
            <w:r>
              <w:rPr>
                <w:rFonts w:ascii="Times New Roman" w:hAnsi="Times New Roman"/>
                <w:color w:val="000000"/>
                <w:sz w:val="24"/>
                <w:szCs w:val="24"/>
                <w:lang w:val="en"/>
              </w:rPr>
              <w:t xml:space="preserve">Relevant </w:t>
            </w:r>
            <w:r w:rsidR="00A91295" w:rsidRPr="009C0372">
              <w:rPr>
                <w:rFonts w:ascii="Times New Roman" w:hAnsi="Times New Roman"/>
                <w:color w:val="000000"/>
                <w:sz w:val="24"/>
                <w:szCs w:val="24"/>
                <w:lang w:val="en"/>
              </w:rPr>
              <w:t>International Conventions</w:t>
            </w:r>
          </w:p>
        </w:tc>
      </w:tr>
      <w:tr w:rsidR="00A91295" w:rsidRPr="002F2879" w14:paraId="172A3F20" w14:textId="77777777" w:rsidTr="003D3D3B">
        <w:trPr>
          <w:trHeight w:val="227"/>
        </w:trPr>
        <w:tc>
          <w:tcPr>
            <w:tcW w:w="1201" w:type="dxa"/>
            <w:shd w:val="clear" w:color="auto" w:fill="auto"/>
            <w:vAlign w:val="bottom"/>
          </w:tcPr>
          <w:p w14:paraId="2850FFC9" w14:textId="5ECD330B" w:rsidR="00A91295" w:rsidRPr="002F2879" w:rsidRDefault="00A91295" w:rsidP="00A91295">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0A451459" w14:textId="169E70EC" w:rsidR="00A91295" w:rsidRPr="00A91295" w:rsidRDefault="00A91295" w:rsidP="00A91295">
            <w:pPr>
              <w:spacing w:line="276" w:lineRule="auto"/>
              <w:ind w:left="135"/>
              <w:jc w:val="left"/>
              <w:rPr>
                <w:rFonts w:ascii="Times New Roman" w:hAnsi="Times New Roman"/>
                <w:color w:val="000000"/>
                <w:sz w:val="24"/>
                <w:szCs w:val="24"/>
                <w:lang w:val="en-US"/>
              </w:rPr>
            </w:pPr>
            <w:r w:rsidRPr="009C0372">
              <w:rPr>
                <w:rFonts w:ascii="Times New Roman" w:hAnsi="Times New Roman"/>
                <w:color w:val="000000"/>
                <w:sz w:val="24"/>
                <w:szCs w:val="24"/>
                <w:lang w:val="en"/>
              </w:rPr>
              <w:t>International Conventions</w:t>
            </w:r>
          </w:p>
        </w:tc>
      </w:tr>
      <w:tr w:rsidR="00322608" w:rsidRPr="002F2879" w14:paraId="71D5AD91" w14:textId="77777777" w:rsidTr="003D3D3B">
        <w:trPr>
          <w:trHeight w:val="227"/>
        </w:trPr>
        <w:tc>
          <w:tcPr>
            <w:tcW w:w="1201" w:type="dxa"/>
            <w:shd w:val="clear" w:color="auto" w:fill="auto"/>
            <w:vAlign w:val="bottom"/>
          </w:tcPr>
          <w:p w14:paraId="72D4B32F" w14:textId="012C038B" w:rsidR="00322608" w:rsidRPr="002F2879" w:rsidRDefault="00322608" w:rsidP="00322608">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28236B3C" w14:textId="1C655745" w:rsidR="00322608" w:rsidRPr="00A91295" w:rsidRDefault="00322608" w:rsidP="00322608">
            <w:pPr>
              <w:spacing w:line="276" w:lineRule="auto"/>
              <w:ind w:left="135"/>
              <w:jc w:val="left"/>
              <w:rPr>
                <w:rFonts w:ascii="Times New Roman" w:hAnsi="Times New Roman"/>
                <w:color w:val="000000"/>
                <w:sz w:val="24"/>
                <w:szCs w:val="24"/>
              </w:rPr>
            </w:pPr>
            <w:r w:rsidRPr="009C0372">
              <w:rPr>
                <w:rFonts w:ascii="Times New Roman" w:hAnsi="Times New Roman"/>
                <w:color w:val="000000"/>
                <w:sz w:val="24"/>
                <w:szCs w:val="24"/>
                <w:lang w:val="en"/>
              </w:rPr>
              <w:t>Climate Change and Crimes</w:t>
            </w:r>
            <w:r w:rsidRPr="00A91295">
              <w:rPr>
                <w:rFonts w:ascii="Times New Roman" w:hAnsi="Times New Roman"/>
                <w:color w:val="000000"/>
                <w:sz w:val="24"/>
                <w:szCs w:val="24"/>
                <w:lang w:val="en"/>
              </w:rPr>
              <w:t xml:space="preserve"> Committed </w:t>
            </w:r>
            <w:r w:rsidRPr="009C0372">
              <w:rPr>
                <w:rFonts w:ascii="Times New Roman" w:hAnsi="Times New Roman"/>
                <w:color w:val="000000"/>
                <w:sz w:val="24"/>
                <w:szCs w:val="24"/>
                <w:lang w:val="en"/>
              </w:rPr>
              <w:t xml:space="preserve"> at Sea</w:t>
            </w:r>
          </w:p>
        </w:tc>
      </w:tr>
      <w:tr w:rsidR="00322608" w:rsidRPr="002F2879" w14:paraId="1D8259BC" w14:textId="77777777" w:rsidTr="003D3D3B">
        <w:trPr>
          <w:trHeight w:val="227"/>
        </w:trPr>
        <w:tc>
          <w:tcPr>
            <w:tcW w:w="1201" w:type="dxa"/>
            <w:shd w:val="clear" w:color="auto" w:fill="auto"/>
            <w:vAlign w:val="bottom"/>
          </w:tcPr>
          <w:p w14:paraId="15E84805" w14:textId="2B7F00FB" w:rsidR="00322608" w:rsidRPr="002F2879" w:rsidRDefault="00322608" w:rsidP="00322608">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57D18FB1" w14:textId="61B2AEC9" w:rsidR="00322608" w:rsidRPr="00A91295" w:rsidRDefault="00322608" w:rsidP="00322608">
            <w:pPr>
              <w:spacing w:line="276" w:lineRule="auto"/>
              <w:ind w:left="135"/>
              <w:jc w:val="left"/>
              <w:rPr>
                <w:rFonts w:ascii="Times New Roman" w:hAnsi="Times New Roman"/>
                <w:color w:val="000000"/>
                <w:sz w:val="24"/>
                <w:szCs w:val="24"/>
                <w:lang w:val="en-US"/>
              </w:rPr>
            </w:pPr>
            <w:r w:rsidRPr="00A91295">
              <w:rPr>
                <w:rFonts w:ascii="Times New Roman" w:hAnsi="Times New Roman"/>
                <w:color w:val="000000"/>
                <w:sz w:val="24"/>
                <w:szCs w:val="24"/>
                <w:lang w:val="en-US"/>
              </w:rPr>
              <w:t>Presentation</w:t>
            </w:r>
          </w:p>
        </w:tc>
      </w:tr>
      <w:tr w:rsidR="00322608" w:rsidRPr="002F2879" w14:paraId="7E459B5C" w14:textId="77777777" w:rsidTr="003D3D3B">
        <w:trPr>
          <w:trHeight w:val="227"/>
        </w:trPr>
        <w:tc>
          <w:tcPr>
            <w:tcW w:w="1201" w:type="dxa"/>
            <w:shd w:val="clear" w:color="auto" w:fill="auto"/>
            <w:vAlign w:val="bottom"/>
          </w:tcPr>
          <w:p w14:paraId="01605745" w14:textId="1131BDB3" w:rsidR="00322608" w:rsidRPr="002F2879" w:rsidRDefault="00322608" w:rsidP="00322608">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6800B5A6" w14:textId="0882858D" w:rsidR="00322608" w:rsidRPr="00A91295" w:rsidRDefault="00322608" w:rsidP="00322608">
            <w:pPr>
              <w:spacing w:line="276" w:lineRule="auto"/>
              <w:ind w:left="135"/>
              <w:jc w:val="left"/>
              <w:rPr>
                <w:rFonts w:ascii="Times New Roman" w:hAnsi="Times New Roman"/>
                <w:color w:val="000000"/>
                <w:sz w:val="24"/>
                <w:szCs w:val="24"/>
              </w:rPr>
            </w:pPr>
            <w:r w:rsidRPr="00A91295">
              <w:rPr>
                <w:rFonts w:ascii="Times New Roman" w:hAnsi="Times New Roman"/>
                <w:color w:val="000000"/>
                <w:sz w:val="24"/>
                <w:szCs w:val="24"/>
                <w:lang w:val="en-US"/>
              </w:rPr>
              <w:t>Presentation</w:t>
            </w:r>
          </w:p>
        </w:tc>
      </w:tr>
      <w:tr w:rsidR="00322608" w:rsidRPr="002F2879" w14:paraId="43836BA8" w14:textId="77777777" w:rsidTr="003D3D3B">
        <w:trPr>
          <w:trHeight w:val="227"/>
        </w:trPr>
        <w:tc>
          <w:tcPr>
            <w:tcW w:w="1201" w:type="dxa"/>
            <w:shd w:val="clear" w:color="auto" w:fill="auto"/>
            <w:vAlign w:val="bottom"/>
          </w:tcPr>
          <w:p w14:paraId="4F661FF7" w14:textId="0D7DE26B" w:rsidR="00322608" w:rsidRPr="002F2879" w:rsidRDefault="00322608" w:rsidP="00322608">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1BE53733" w14:textId="76D1B9FF" w:rsidR="00322608" w:rsidRPr="00A91295" w:rsidRDefault="00322608" w:rsidP="00322608">
            <w:pPr>
              <w:spacing w:line="276" w:lineRule="auto"/>
              <w:ind w:left="135"/>
              <w:jc w:val="left"/>
              <w:rPr>
                <w:rFonts w:ascii="Times New Roman" w:hAnsi="Times New Roman"/>
                <w:color w:val="000000"/>
                <w:sz w:val="24"/>
                <w:szCs w:val="24"/>
                <w:lang w:val="en-US"/>
              </w:rPr>
            </w:pPr>
            <w:r w:rsidRPr="009C0372">
              <w:rPr>
                <w:rFonts w:ascii="Times New Roman" w:hAnsi="Times New Roman"/>
                <w:color w:val="000000"/>
                <w:sz w:val="24"/>
                <w:szCs w:val="24"/>
                <w:lang w:val="en"/>
              </w:rPr>
              <w:t xml:space="preserve">Bilateral, Regional and International Cooperation in Combating Crimes </w:t>
            </w:r>
            <w:r w:rsidRPr="00A91295">
              <w:rPr>
                <w:rFonts w:ascii="Times New Roman" w:hAnsi="Times New Roman"/>
                <w:color w:val="000000"/>
                <w:sz w:val="24"/>
                <w:szCs w:val="24"/>
                <w:lang w:val="en"/>
              </w:rPr>
              <w:t xml:space="preserve">Committed at Sea and </w:t>
            </w:r>
            <w:r w:rsidRPr="009C0372">
              <w:rPr>
                <w:rFonts w:ascii="Times New Roman" w:hAnsi="Times New Roman"/>
                <w:color w:val="000000"/>
                <w:sz w:val="24"/>
                <w:szCs w:val="24"/>
                <w:lang w:val="en"/>
              </w:rPr>
              <w:t>Strengthening Maritime Security</w:t>
            </w:r>
            <w:r>
              <w:rPr>
                <w:rFonts w:ascii="Times New Roman" w:hAnsi="Times New Roman"/>
                <w:color w:val="000000"/>
                <w:sz w:val="24"/>
                <w:szCs w:val="24"/>
                <w:lang w:val="en"/>
              </w:rPr>
              <w:t>.</w:t>
            </w:r>
          </w:p>
        </w:tc>
      </w:tr>
      <w:tr w:rsidR="00322608" w:rsidRPr="002F2879" w14:paraId="737CB554" w14:textId="77777777" w:rsidTr="003D3D3B">
        <w:trPr>
          <w:trHeight w:val="227"/>
        </w:trPr>
        <w:tc>
          <w:tcPr>
            <w:tcW w:w="1201" w:type="dxa"/>
            <w:shd w:val="clear" w:color="auto" w:fill="auto"/>
            <w:vAlign w:val="bottom"/>
          </w:tcPr>
          <w:p w14:paraId="23C5D47D" w14:textId="04D3A32D" w:rsidR="00322608" w:rsidRPr="002F2879" w:rsidRDefault="00322608" w:rsidP="00322608">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77758BAF" w14:textId="0E36B19E" w:rsidR="00322608" w:rsidRPr="00A91295" w:rsidRDefault="00322608" w:rsidP="00322608">
            <w:pPr>
              <w:spacing w:line="276" w:lineRule="auto"/>
              <w:ind w:left="135"/>
              <w:jc w:val="left"/>
              <w:rPr>
                <w:rFonts w:ascii="Times New Roman" w:hAnsi="Times New Roman"/>
                <w:color w:val="000000"/>
                <w:sz w:val="24"/>
                <w:szCs w:val="24"/>
                <w:lang w:val="en-US"/>
              </w:rPr>
            </w:pPr>
            <w:r w:rsidRPr="00A91295">
              <w:rPr>
                <w:rFonts w:ascii="Times New Roman" w:hAnsi="Times New Roman"/>
                <w:color w:val="000000"/>
                <w:sz w:val="24"/>
                <w:szCs w:val="24"/>
                <w:lang w:val="en-US"/>
              </w:rPr>
              <w:t>General Evaluation</w:t>
            </w:r>
          </w:p>
        </w:tc>
      </w:tr>
    </w:tbl>
    <w:p w14:paraId="2B97C8DC" w14:textId="77777777" w:rsidR="0031568A" w:rsidRPr="002F2879" w:rsidRDefault="0031568A" w:rsidP="00326F02">
      <w:pPr>
        <w:tabs>
          <w:tab w:val="left" w:pos="4678"/>
        </w:tabs>
        <w:jc w:val="center"/>
        <w:rPr>
          <w:rFonts w:ascii="Times New Roman" w:hAnsi="Times New Roman"/>
          <w:b/>
          <w:sz w:val="24"/>
          <w:szCs w:val="24"/>
        </w:rPr>
      </w:pPr>
    </w:p>
    <w:p w14:paraId="4E8F5644" w14:textId="77E2E292" w:rsidR="002A45D6" w:rsidRPr="002F2879" w:rsidRDefault="00182B23" w:rsidP="00326F02">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F2879" w14:paraId="33685460" w14:textId="77777777" w:rsidTr="003D3D3B">
        <w:trPr>
          <w:trHeight w:val="397"/>
          <w:jc w:val="center"/>
        </w:trPr>
        <w:tc>
          <w:tcPr>
            <w:tcW w:w="3318" w:type="dxa"/>
            <w:vAlign w:val="center"/>
          </w:tcPr>
          <w:p w14:paraId="4B675DEA" w14:textId="7AC489E1" w:rsidR="005E5F66" w:rsidRPr="002F2879" w:rsidRDefault="001D5EDB" w:rsidP="00823CFC">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578AAADB" w14:textId="43BFBFA6" w:rsidR="005E5F66" w:rsidRPr="002F2879" w:rsidRDefault="001D5EDB" w:rsidP="00823CFC">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DC96D05" w14:textId="56976089" w:rsidR="005E5F66" w:rsidRPr="002F2879" w:rsidRDefault="001D5EDB" w:rsidP="00823CFC">
            <w:pPr>
              <w:jc w:val="center"/>
              <w:rPr>
                <w:rFonts w:ascii="Times New Roman" w:hAnsi="Times New Roman"/>
                <w:b/>
                <w:sz w:val="24"/>
                <w:szCs w:val="24"/>
              </w:rPr>
            </w:pPr>
            <w:r>
              <w:rPr>
                <w:rFonts w:ascii="Times New Roman" w:hAnsi="Times New Roman"/>
                <w:b/>
                <w:sz w:val="24"/>
                <w:szCs w:val="24"/>
              </w:rPr>
              <w:t>Contribution Margin</w:t>
            </w:r>
            <w:r w:rsidR="005E5F66" w:rsidRPr="002F2879">
              <w:rPr>
                <w:rFonts w:ascii="Times New Roman" w:hAnsi="Times New Roman"/>
                <w:b/>
                <w:sz w:val="24"/>
                <w:szCs w:val="24"/>
              </w:rPr>
              <w:t xml:space="preserve"> %</w:t>
            </w:r>
          </w:p>
        </w:tc>
      </w:tr>
      <w:tr w:rsidR="00B37BCA" w:rsidRPr="002F2879" w14:paraId="3BBC0AA1" w14:textId="77777777" w:rsidTr="003D3D3B">
        <w:trPr>
          <w:trHeight w:val="397"/>
          <w:jc w:val="center"/>
        </w:trPr>
        <w:tc>
          <w:tcPr>
            <w:tcW w:w="3318" w:type="dxa"/>
            <w:vAlign w:val="center"/>
          </w:tcPr>
          <w:p w14:paraId="0D64EB1B" w14:textId="002C0999" w:rsidR="00B37BCA" w:rsidRPr="002F2879" w:rsidRDefault="00B37BCA" w:rsidP="00B37BCA">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739C22C7" w14:textId="24F5F687" w:rsidR="00B37BCA" w:rsidRPr="002F2879" w:rsidRDefault="00B37BCA" w:rsidP="00B37BCA">
            <w:pPr>
              <w:jc w:val="center"/>
              <w:rPr>
                <w:rFonts w:ascii="Times New Roman" w:hAnsi="Times New Roman"/>
                <w:sz w:val="24"/>
                <w:szCs w:val="24"/>
              </w:rPr>
            </w:pPr>
            <w:r>
              <w:rPr>
                <w:rFonts w:ascii="Times New Roman" w:hAnsi="Times New Roman"/>
                <w:sz w:val="24"/>
                <w:szCs w:val="24"/>
              </w:rPr>
              <w:t>1</w:t>
            </w:r>
          </w:p>
        </w:tc>
        <w:tc>
          <w:tcPr>
            <w:tcW w:w="3436" w:type="dxa"/>
            <w:vAlign w:val="center"/>
          </w:tcPr>
          <w:p w14:paraId="47EF206F" w14:textId="0246780A"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10</w:t>
            </w:r>
          </w:p>
        </w:tc>
      </w:tr>
      <w:tr w:rsidR="00B37BCA" w:rsidRPr="002F2879" w14:paraId="2F11D7FB" w14:textId="77777777" w:rsidTr="003D3D3B">
        <w:trPr>
          <w:trHeight w:val="397"/>
          <w:jc w:val="center"/>
        </w:trPr>
        <w:tc>
          <w:tcPr>
            <w:tcW w:w="3318" w:type="dxa"/>
            <w:vAlign w:val="center"/>
          </w:tcPr>
          <w:p w14:paraId="780984DF" w14:textId="33001F19" w:rsidR="00B37BCA" w:rsidRPr="002F2879" w:rsidRDefault="00B37BCA" w:rsidP="00B37BCA">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203B4524" w14:textId="636FBA91"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1CD83FBC" w14:textId="71CC986B"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r>
      <w:tr w:rsidR="00B37BCA" w:rsidRPr="002F2879" w14:paraId="52C011D9" w14:textId="77777777" w:rsidTr="003D3D3B">
        <w:trPr>
          <w:trHeight w:val="397"/>
          <w:jc w:val="center"/>
        </w:trPr>
        <w:tc>
          <w:tcPr>
            <w:tcW w:w="3318" w:type="dxa"/>
            <w:vAlign w:val="center"/>
          </w:tcPr>
          <w:p w14:paraId="5A977300" w14:textId="0F88811C" w:rsidR="00B37BCA" w:rsidRPr="002F2879" w:rsidRDefault="00B37BCA" w:rsidP="00B37BCA">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7F23B764" w14:textId="10887657"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183F62DA" w14:textId="0C8BC5D8"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r>
      <w:tr w:rsidR="00B37BCA" w:rsidRPr="002F2879" w14:paraId="2AB6331B" w14:textId="77777777" w:rsidTr="003D3D3B">
        <w:trPr>
          <w:trHeight w:val="397"/>
          <w:jc w:val="center"/>
        </w:trPr>
        <w:tc>
          <w:tcPr>
            <w:tcW w:w="3318" w:type="dxa"/>
            <w:vAlign w:val="center"/>
          </w:tcPr>
          <w:p w14:paraId="2D7984B4" w14:textId="4125687E" w:rsidR="00B37BCA" w:rsidRPr="002F2879" w:rsidRDefault="00B37BCA" w:rsidP="00B37BCA">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9E4C32F" w14:textId="306A4DE8" w:rsidR="00B37BCA" w:rsidRPr="002F2879" w:rsidRDefault="00B37BCA" w:rsidP="00B37BCA">
            <w:pPr>
              <w:jc w:val="center"/>
              <w:rPr>
                <w:rFonts w:ascii="Times New Roman" w:hAnsi="Times New Roman"/>
                <w:sz w:val="24"/>
                <w:szCs w:val="24"/>
              </w:rPr>
            </w:pPr>
            <w:r>
              <w:rPr>
                <w:rFonts w:ascii="Times New Roman" w:hAnsi="Times New Roman"/>
                <w:sz w:val="24"/>
                <w:szCs w:val="24"/>
              </w:rPr>
              <w:t>1</w:t>
            </w:r>
          </w:p>
        </w:tc>
        <w:tc>
          <w:tcPr>
            <w:tcW w:w="3436" w:type="dxa"/>
            <w:vAlign w:val="center"/>
          </w:tcPr>
          <w:p w14:paraId="4820BB17" w14:textId="7BC88CF6"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10</w:t>
            </w:r>
          </w:p>
        </w:tc>
      </w:tr>
      <w:tr w:rsidR="00B37BCA" w:rsidRPr="002F2879" w14:paraId="3450E4AB" w14:textId="77777777" w:rsidTr="003D3D3B">
        <w:trPr>
          <w:trHeight w:val="397"/>
          <w:jc w:val="center"/>
        </w:trPr>
        <w:tc>
          <w:tcPr>
            <w:tcW w:w="3318" w:type="dxa"/>
            <w:vAlign w:val="center"/>
          </w:tcPr>
          <w:p w14:paraId="2AD34CCE" w14:textId="4F64CC4D" w:rsidR="00B37BCA" w:rsidRPr="002F2879" w:rsidRDefault="00B37BCA" w:rsidP="00B37BCA">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073644F2" w14:textId="13A9CCC7"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7FF9DAE" w14:textId="48A9BB5A"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r>
      <w:tr w:rsidR="00B37BCA" w:rsidRPr="002F2879" w14:paraId="0F7756A5" w14:textId="77777777" w:rsidTr="003D3D3B">
        <w:trPr>
          <w:trHeight w:val="397"/>
          <w:jc w:val="center"/>
        </w:trPr>
        <w:tc>
          <w:tcPr>
            <w:tcW w:w="3318" w:type="dxa"/>
            <w:vAlign w:val="center"/>
          </w:tcPr>
          <w:p w14:paraId="37F0A731" w14:textId="3123AD39" w:rsidR="00B37BCA" w:rsidRPr="002F2879" w:rsidRDefault="00B37BCA" w:rsidP="00B37BCA">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264AE170" w14:textId="3D33F12B" w:rsidR="00B37BCA" w:rsidRPr="002F2879" w:rsidRDefault="00B37BCA" w:rsidP="00B37BCA">
            <w:pPr>
              <w:jc w:val="center"/>
              <w:rPr>
                <w:rFonts w:ascii="Times New Roman" w:hAnsi="Times New Roman"/>
                <w:sz w:val="24"/>
                <w:szCs w:val="24"/>
              </w:rPr>
            </w:pPr>
            <w:r>
              <w:rPr>
                <w:rFonts w:ascii="Times New Roman" w:hAnsi="Times New Roman"/>
                <w:sz w:val="24"/>
                <w:szCs w:val="24"/>
              </w:rPr>
              <w:t>1</w:t>
            </w:r>
          </w:p>
        </w:tc>
        <w:tc>
          <w:tcPr>
            <w:tcW w:w="3436" w:type="dxa"/>
            <w:vAlign w:val="center"/>
          </w:tcPr>
          <w:p w14:paraId="21B748FA" w14:textId="018554BC"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40</w:t>
            </w:r>
          </w:p>
        </w:tc>
      </w:tr>
      <w:tr w:rsidR="00B37BCA" w:rsidRPr="002F2879" w14:paraId="52CEBE17" w14:textId="77777777" w:rsidTr="003D3D3B">
        <w:trPr>
          <w:trHeight w:val="397"/>
          <w:jc w:val="center"/>
        </w:trPr>
        <w:tc>
          <w:tcPr>
            <w:tcW w:w="3318" w:type="dxa"/>
            <w:vAlign w:val="center"/>
          </w:tcPr>
          <w:p w14:paraId="7043B7C7" w14:textId="10350654" w:rsidR="00B37BCA" w:rsidRPr="002F2879" w:rsidRDefault="00B37BCA" w:rsidP="00B37BCA">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0EE4434" w14:textId="592659B4" w:rsidR="00B37BCA" w:rsidRPr="002F2879" w:rsidRDefault="00B37BCA" w:rsidP="00B37BCA">
            <w:pPr>
              <w:jc w:val="center"/>
              <w:rPr>
                <w:rFonts w:ascii="Times New Roman" w:hAnsi="Times New Roman"/>
                <w:sz w:val="24"/>
                <w:szCs w:val="24"/>
              </w:rPr>
            </w:pPr>
            <w:r>
              <w:rPr>
                <w:rFonts w:ascii="Times New Roman" w:hAnsi="Times New Roman"/>
                <w:sz w:val="24"/>
                <w:szCs w:val="24"/>
              </w:rPr>
              <w:t>1</w:t>
            </w:r>
          </w:p>
        </w:tc>
        <w:tc>
          <w:tcPr>
            <w:tcW w:w="3436" w:type="dxa"/>
            <w:vAlign w:val="center"/>
          </w:tcPr>
          <w:p w14:paraId="7FBB62EB" w14:textId="175FB4BB"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40</w:t>
            </w:r>
          </w:p>
        </w:tc>
      </w:tr>
      <w:tr w:rsidR="00B37BCA" w:rsidRPr="002F2879" w14:paraId="7D5120F8" w14:textId="77777777" w:rsidTr="003D3D3B">
        <w:trPr>
          <w:trHeight w:val="397"/>
          <w:jc w:val="center"/>
        </w:trPr>
        <w:tc>
          <w:tcPr>
            <w:tcW w:w="3318" w:type="dxa"/>
            <w:vAlign w:val="center"/>
          </w:tcPr>
          <w:p w14:paraId="605F67C6" w14:textId="6F80946E"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471CF497" w14:textId="064AC96B" w:rsidR="00B37BCA" w:rsidRPr="002F2879" w:rsidRDefault="00B37BCA" w:rsidP="00B37BCA">
            <w:pPr>
              <w:jc w:val="center"/>
              <w:rPr>
                <w:rFonts w:ascii="Times New Roman" w:hAnsi="Times New Roman"/>
                <w:sz w:val="24"/>
                <w:szCs w:val="24"/>
              </w:rPr>
            </w:pPr>
          </w:p>
        </w:tc>
        <w:tc>
          <w:tcPr>
            <w:tcW w:w="3436" w:type="dxa"/>
            <w:vAlign w:val="center"/>
          </w:tcPr>
          <w:p w14:paraId="3CE020A5" w14:textId="52605713" w:rsidR="00B37BCA" w:rsidRPr="002F2879" w:rsidRDefault="00B37BCA" w:rsidP="00B37BCA">
            <w:pPr>
              <w:jc w:val="center"/>
              <w:rPr>
                <w:rFonts w:ascii="Times New Roman" w:hAnsi="Times New Roman"/>
                <w:sz w:val="24"/>
                <w:szCs w:val="24"/>
              </w:rPr>
            </w:pPr>
            <w:r w:rsidRPr="00412A81">
              <w:rPr>
                <w:rFonts w:ascii="Times New Roman" w:hAnsi="Times New Roman"/>
                <w:b/>
                <w:sz w:val="24"/>
                <w:szCs w:val="24"/>
              </w:rPr>
              <w:t>100</w:t>
            </w:r>
          </w:p>
        </w:tc>
      </w:tr>
    </w:tbl>
    <w:p w14:paraId="7BF3B8F1" w14:textId="3B7BE7E3" w:rsidR="0059464A" w:rsidRDefault="0059464A" w:rsidP="00326F02">
      <w:pPr>
        <w:jc w:val="center"/>
        <w:rPr>
          <w:rFonts w:ascii="Times New Roman" w:hAnsi="Times New Roman"/>
          <w:b/>
          <w:sz w:val="24"/>
          <w:szCs w:val="24"/>
          <w:lang w:val="en-GB"/>
        </w:rPr>
      </w:pPr>
    </w:p>
    <w:p w14:paraId="2E62C6C0" w14:textId="77777777" w:rsidR="00B37BCA" w:rsidRDefault="00B37BCA">
      <w:pPr>
        <w:rPr>
          <w:rFonts w:ascii="Times New Roman" w:hAnsi="Times New Roman"/>
          <w:b/>
          <w:sz w:val="24"/>
          <w:szCs w:val="24"/>
          <w:lang w:val="en-GB"/>
        </w:rPr>
      </w:pPr>
      <w:r>
        <w:rPr>
          <w:rFonts w:ascii="Times New Roman" w:hAnsi="Times New Roman"/>
          <w:b/>
          <w:sz w:val="24"/>
          <w:szCs w:val="24"/>
          <w:lang w:val="en-GB"/>
        </w:rPr>
        <w:br w:type="page"/>
      </w:r>
    </w:p>
    <w:p w14:paraId="01C06F64" w14:textId="1487876B" w:rsidR="00326F02" w:rsidRPr="00B5106C" w:rsidRDefault="00C6264B" w:rsidP="00326F02">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F2879"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F2879" w:rsidRDefault="001D5EDB" w:rsidP="00C6264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F2879" w:rsidRDefault="001D5EDB" w:rsidP="00C6264B">
            <w:pPr>
              <w:jc w:val="center"/>
              <w:rPr>
                <w:rFonts w:ascii="Times New Roman" w:hAnsi="Times New Roman"/>
                <w:b/>
                <w:sz w:val="24"/>
                <w:szCs w:val="24"/>
                <w:lang w:val="en-GB"/>
              </w:rPr>
            </w:pPr>
            <w:r>
              <w:rPr>
                <w:rFonts w:ascii="Times New Roman" w:hAnsi="Times New Roman"/>
                <w:b/>
                <w:sz w:val="24"/>
                <w:szCs w:val="24"/>
                <w:lang w:val="en-GB"/>
              </w:rPr>
              <w:t>DURATION</w:t>
            </w:r>
          </w:p>
          <w:p w14:paraId="273BF497" w14:textId="1663338D"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B37BCA" w:rsidRPr="002F2879" w14:paraId="532A5FD2" w14:textId="660ABE2E" w:rsidTr="00B37BCA">
        <w:trPr>
          <w:trHeight w:val="510"/>
          <w:jc w:val="center"/>
        </w:trPr>
        <w:tc>
          <w:tcPr>
            <w:tcW w:w="3294" w:type="dxa"/>
            <w:vAlign w:val="center"/>
          </w:tcPr>
          <w:p w14:paraId="530801C4" w14:textId="29C590E2" w:rsidR="00B37BCA" w:rsidRPr="002F2879" w:rsidRDefault="00B37BCA" w:rsidP="00B37BCA">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5389690" w14:textId="2FAC5B16"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14</w:t>
            </w:r>
          </w:p>
        </w:tc>
        <w:tc>
          <w:tcPr>
            <w:tcW w:w="2299" w:type="dxa"/>
            <w:vAlign w:val="center"/>
          </w:tcPr>
          <w:p w14:paraId="16F514C4" w14:textId="022F20C1"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3</w:t>
            </w:r>
          </w:p>
        </w:tc>
        <w:tc>
          <w:tcPr>
            <w:tcW w:w="2304" w:type="dxa"/>
            <w:vAlign w:val="center"/>
          </w:tcPr>
          <w:p w14:paraId="452ED7E2" w14:textId="650843B5"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42</w:t>
            </w:r>
          </w:p>
        </w:tc>
      </w:tr>
      <w:tr w:rsidR="00B37BCA" w:rsidRPr="002F2879" w14:paraId="342BB7C5" w14:textId="311CC588" w:rsidTr="00B37BCA">
        <w:trPr>
          <w:trHeight w:val="510"/>
          <w:jc w:val="center"/>
        </w:trPr>
        <w:tc>
          <w:tcPr>
            <w:tcW w:w="3294" w:type="dxa"/>
            <w:vAlign w:val="center"/>
          </w:tcPr>
          <w:p w14:paraId="1BAAD31C" w14:textId="13300D6B" w:rsidR="00B37BCA" w:rsidRPr="002F2879" w:rsidRDefault="00B37BCA" w:rsidP="00B37BCA">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3718828" w14:textId="091A6E6C"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14</w:t>
            </w:r>
          </w:p>
        </w:tc>
        <w:tc>
          <w:tcPr>
            <w:tcW w:w="2299" w:type="dxa"/>
            <w:vAlign w:val="center"/>
          </w:tcPr>
          <w:p w14:paraId="358115BD" w14:textId="560ACC6C"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3</w:t>
            </w:r>
          </w:p>
        </w:tc>
        <w:tc>
          <w:tcPr>
            <w:tcW w:w="2304" w:type="dxa"/>
            <w:vAlign w:val="center"/>
          </w:tcPr>
          <w:p w14:paraId="37D2B05F" w14:textId="775124FF" w:rsidR="00B37BCA" w:rsidRPr="002F2879" w:rsidRDefault="00B37BCA" w:rsidP="00B37BCA">
            <w:pPr>
              <w:jc w:val="center"/>
              <w:rPr>
                <w:rFonts w:ascii="Times New Roman" w:hAnsi="Times New Roman"/>
                <w:sz w:val="24"/>
                <w:szCs w:val="24"/>
              </w:rPr>
            </w:pPr>
            <w:r w:rsidRPr="00412A81">
              <w:rPr>
                <w:rFonts w:ascii="Times New Roman" w:hAnsi="Times New Roman"/>
                <w:sz w:val="24"/>
                <w:szCs w:val="24"/>
              </w:rPr>
              <w:t>42</w:t>
            </w:r>
          </w:p>
        </w:tc>
      </w:tr>
      <w:tr w:rsidR="00B37BCA" w:rsidRPr="002F2879" w14:paraId="45919B30" w14:textId="28C50EAB" w:rsidTr="00B37BCA">
        <w:trPr>
          <w:trHeight w:val="510"/>
          <w:jc w:val="center"/>
        </w:trPr>
        <w:tc>
          <w:tcPr>
            <w:tcW w:w="3294" w:type="dxa"/>
            <w:vAlign w:val="center"/>
          </w:tcPr>
          <w:p w14:paraId="0C35DEAE" w14:textId="796E6293" w:rsidR="00B37BCA" w:rsidRPr="002F2879" w:rsidRDefault="00B37BCA" w:rsidP="00B37BCA">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AC7216" w14:textId="7F053BB3" w:rsidR="00B37BCA" w:rsidRPr="002F2879" w:rsidRDefault="00B37BCA" w:rsidP="00B37BCA">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37A1644C" w14:textId="06D045FB" w:rsidR="00B37BCA" w:rsidRPr="002F2879" w:rsidRDefault="00B37BCA" w:rsidP="00B37BCA">
            <w:pPr>
              <w:jc w:val="center"/>
              <w:rPr>
                <w:rFonts w:ascii="Times New Roman" w:hAnsi="Times New Roman"/>
                <w:sz w:val="24"/>
                <w:szCs w:val="24"/>
              </w:rPr>
            </w:pPr>
            <w:r>
              <w:rPr>
                <w:rFonts w:ascii="Times New Roman" w:hAnsi="Times New Roman"/>
                <w:sz w:val="24"/>
                <w:szCs w:val="24"/>
              </w:rPr>
              <w:t>20</w:t>
            </w:r>
          </w:p>
        </w:tc>
        <w:tc>
          <w:tcPr>
            <w:tcW w:w="2304" w:type="dxa"/>
            <w:vAlign w:val="center"/>
          </w:tcPr>
          <w:p w14:paraId="2AD08E03" w14:textId="7F195CB6" w:rsidR="00B37BCA" w:rsidRPr="002F2879" w:rsidRDefault="00B37BCA" w:rsidP="00B37BCA">
            <w:pPr>
              <w:jc w:val="center"/>
              <w:rPr>
                <w:rFonts w:ascii="Times New Roman" w:hAnsi="Times New Roman"/>
                <w:sz w:val="24"/>
                <w:szCs w:val="24"/>
              </w:rPr>
            </w:pPr>
            <w:r>
              <w:rPr>
                <w:rFonts w:ascii="Times New Roman" w:hAnsi="Times New Roman"/>
                <w:sz w:val="24"/>
                <w:szCs w:val="24"/>
              </w:rPr>
              <w:t>20</w:t>
            </w:r>
          </w:p>
        </w:tc>
      </w:tr>
      <w:tr w:rsidR="00B37BCA" w:rsidRPr="002F2879" w14:paraId="26DE3A73" w14:textId="76BA1621" w:rsidTr="00B37BCA">
        <w:trPr>
          <w:trHeight w:val="510"/>
          <w:jc w:val="center"/>
        </w:trPr>
        <w:tc>
          <w:tcPr>
            <w:tcW w:w="3294" w:type="dxa"/>
            <w:vAlign w:val="center"/>
          </w:tcPr>
          <w:p w14:paraId="6D4E7432" w14:textId="444CFD5C" w:rsidR="00B37BCA" w:rsidRPr="002F2879" w:rsidRDefault="00B37BCA" w:rsidP="00B37BCA">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5CC90C1" w14:textId="0B06AA9B"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43DA4036" w14:textId="19CBB2C9"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5BEFF0F0" w14:textId="36967E85"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r>
      <w:tr w:rsidR="00B37BCA" w:rsidRPr="002F2879" w14:paraId="3E25B67F" w14:textId="1EFB1842" w:rsidTr="00B37BCA">
        <w:trPr>
          <w:trHeight w:val="510"/>
          <w:jc w:val="center"/>
        </w:trPr>
        <w:tc>
          <w:tcPr>
            <w:tcW w:w="3294" w:type="dxa"/>
            <w:vAlign w:val="center"/>
          </w:tcPr>
          <w:p w14:paraId="367517A8" w14:textId="183EA03A" w:rsidR="00B37BCA" w:rsidRPr="002F2879" w:rsidRDefault="00B37BCA" w:rsidP="00B37BCA">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4519659E" w14:textId="46808251" w:rsidR="00B37BCA" w:rsidRPr="002F2879" w:rsidRDefault="00B37BCA" w:rsidP="00B37BCA">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7A5C3337" w14:textId="4B143AA3" w:rsidR="00B37BCA" w:rsidRPr="002F2879" w:rsidRDefault="00B37BCA" w:rsidP="00B37BCA">
            <w:pPr>
              <w:jc w:val="center"/>
              <w:rPr>
                <w:rFonts w:ascii="Times New Roman" w:hAnsi="Times New Roman"/>
                <w:sz w:val="24"/>
                <w:szCs w:val="24"/>
              </w:rPr>
            </w:pPr>
            <w:r>
              <w:rPr>
                <w:rFonts w:ascii="Times New Roman" w:hAnsi="Times New Roman"/>
                <w:sz w:val="24"/>
                <w:szCs w:val="24"/>
              </w:rPr>
              <w:t>20</w:t>
            </w:r>
          </w:p>
        </w:tc>
        <w:tc>
          <w:tcPr>
            <w:tcW w:w="2304" w:type="dxa"/>
            <w:vAlign w:val="center"/>
          </w:tcPr>
          <w:p w14:paraId="21DE5320" w14:textId="621A578E" w:rsidR="00B37BCA" w:rsidRPr="002F2879" w:rsidRDefault="00B37BCA" w:rsidP="00B37BCA">
            <w:pPr>
              <w:jc w:val="center"/>
              <w:rPr>
                <w:rFonts w:ascii="Times New Roman" w:hAnsi="Times New Roman"/>
                <w:sz w:val="24"/>
                <w:szCs w:val="24"/>
              </w:rPr>
            </w:pPr>
            <w:r>
              <w:rPr>
                <w:rFonts w:ascii="Times New Roman" w:hAnsi="Times New Roman"/>
                <w:sz w:val="24"/>
                <w:szCs w:val="24"/>
              </w:rPr>
              <w:t>20</w:t>
            </w:r>
          </w:p>
        </w:tc>
      </w:tr>
      <w:tr w:rsidR="00B37BCA" w:rsidRPr="002F2879" w14:paraId="25079EF3" w14:textId="6927C079" w:rsidTr="00B37BCA">
        <w:trPr>
          <w:trHeight w:val="510"/>
          <w:jc w:val="center"/>
        </w:trPr>
        <w:tc>
          <w:tcPr>
            <w:tcW w:w="3294" w:type="dxa"/>
            <w:vAlign w:val="center"/>
          </w:tcPr>
          <w:p w14:paraId="3E01A627" w14:textId="77777777" w:rsidR="00B37BCA" w:rsidRDefault="00B37BCA" w:rsidP="00B37BCA">
            <w:pPr>
              <w:rPr>
                <w:rFonts w:ascii="Times New Roman" w:hAnsi="Times New Roman"/>
                <w:b/>
                <w:sz w:val="24"/>
                <w:szCs w:val="24"/>
              </w:rPr>
            </w:pPr>
            <w:r w:rsidRPr="002F2879">
              <w:rPr>
                <w:rFonts w:ascii="Times New Roman" w:hAnsi="Times New Roman"/>
                <w:b/>
                <w:sz w:val="24"/>
                <w:szCs w:val="24"/>
              </w:rPr>
              <w:t>Midterm</w:t>
            </w:r>
          </w:p>
          <w:p w14:paraId="1884DAA2" w14:textId="77777777" w:rsidR="00B37BCA" w:rsidRDefault="00B37BCA" w:rsidP="00B37BCA">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7D7072B" w14:textId="2EE7EF9C" w:rsidR="00B37BCA" w:rsidRPr="0059464A" w:rsidRDefault="00B37BCA" w:rsidP="00B37BCA">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F3ADF14" w14:textId="33A53897"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308CCFAB" w14:textId="6478CE59"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350FD798" w14:textId="09910FD7" w:rsidR="00B37BCA" w:rsidRPr="002F2879" w:rsidRDefault="00B37BCA" w:rsidP="00B37BCA">
            <w:pPr>
              <w:jc w:val="center"/>
              <w:rPr>
                <w:rFonts w:ascii="Times New Roman" w:hAnsi="Times New Roman"/>
                <w:sz w:val="24"/>
                <w:szCs w:val="24"/>
              </w:rPr>
            </w:pPr>
            <w:r>
              <w:rPr>
                <w:rFonts w:ascii="Times New Roman" w:hAnsi="Times New Roman"/>
                <w:sz w:val="24"/>
                <w:szCs w:val="24"/>
              </w:rPr>
              <w:t>-</w:t>
            </w:r>
          </w:p>
        </w:tc>
      </w:tr>
      <w:tr w:rsidR="00B37BCA" w:rsidRPr="002F2879" w14:paraId="47347532" w14:textId="77777777" w:rsidTr="00B37BCA">
        <w:trPr>
          <w:trHeight w:val="510"/>
          <w:jc w:val="center"/>
        </w:trPr>
        <w:tc>
          <w:tcPr>
            <w:tcW w:w="3294" w:type="dxa"/>
            <w:vAlign w:val="center"/>
          </w:tcPr>
          <w:p w14:paraId="1F70AE0D" w14:textId="77777777" w:rsidR="00B37BCA" w:rsidRDefault="00B37BCA" w:rsidP="00B37BCA">
            <w:pPr>
              <w:rPr>
                <w:rFonts w:ascii="Times New Roman" w:hAnsi="Times New Roman"/>
                <w:b/>
                <w:sz w:val="24"/>
                <w:szCs w:val="24"/>
              </w:rPr>
            </w:pPr>
            <w:r>
              <w:rPr>
                <w:rFonts w:ascii="Times New Roman" w:hAnsi="Times New Roman"/>
                <w:b/>
                <w:sz w:val="24"/>
                <w:szCs w:val="24"/>
              </w:rPr>
              <w:t>Final</w:t>
            </w:r>
          </w:p>
          <w:p w14:paraId="67DE0476" w14:textId="77777777" w:rsidR="00B37BCA" w:rsidRDefault="00B37BCA" w:rsidP="00B37BCA">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529ACB77" w14:textId="19CCFBA1" w:rsidR="00B37BCA" w:rsidRPr="002F2879" w:rsidRDefault="00B37BCA" w:rsidP="00B37BCA">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77C6F45" w14:textId="1D1966FA" w:rsidR="00B37BCA" w:rsidRPr="002F2879" w:rsidRDefault="00B37BCA" w:rsidP="00B37BCA">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1BC57825" w14:textId="72903D50" w:rsidR="00B37BCA" w:rsidRPr="002F2879" w:rsidRDefault="00B37BCA" w:rsidP="00B37BCA">
            <w:pPr>
              <w:jc w:val="center"/>
              <w:rPr>
                <w:rFonts w:ascii="Times New Roman" w:hAnsi="Times New Roman"/>
                <w:sz w:val="24"/>
                <w:szCs w:val="24"/>
              </w:rPr>
            </w:pPr>
            <w:r>
              <w:rPr>
                <w:rFonts w:ascii="Times New Roman" w:hAnsi="Times New Roman"/>
                <w:sz w:val="24"/>
                <w:szCs w:val="24"/>
              </w:rPr>
              <w:t>26</w:t>
            </w:r>
          </w:p>
        </w:tc>
        <w:tc>
          <w:tcPr>
            <w:tcW w:w="2304" w:type="dxa"/>
            <w:vAlign w:val="center"/>
          </w:tcPr>
          <w:p w14:paraId="019EE143" w14:textId="228D249E" w:rsidR="00B37BCA" w:rsidRPr="002F2879" w:rsidRDefault="00B37BCA" w:rsidP="00B37BCA">
            <w:pPr>
              <w:jc w:val="center"/>
              <w:rPr>
                <w:rFonts w:ascii="Times New Roman" w:hAnsi="Times New Roman"/>
                <w:sz w:val="24"/>
                <w:szCs w:val="24"/>
              </w:rPr>
            </w:pPr>
            <w:r>
              <w:rPr>
                <w:rFonts w:ascii="Times New Roman" w:hAnsi="Times New Roman"/>
                <w:sz w:val="24"/>
                <w:szCs w:val="24"/>
              </w:rPr>
              <w:t>26</w:t>
            </w:r>
          </w:p>
        </w:tc>
      </w:tr>
      <w:tr w:rsidR="00B37BCA" w:rsidRPr="002F2879" w14:paraId="44722B88" w14:textId="3BCEC2CD" w:rsidTr="00B37BCA">
        <w:trPr>
          <w:trHeight w:val="510"/>
          <w:jc w:val="center"/>
        </w:trPr>
        <w:tc>
          <w:tcPr>
            <w:tcW w:w="3294" w:type="dxa"/>
            <w:vAlign w:val="center"/>
          </w:tcPr>
          <w:p w14:paraId="3069A339" w14:textId="7FE73DBC"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5FA79E77" w14:textId="733AF399" w:rsidR="00B37BCA" w:rsidRPr="002F2879" w:rsidRDefault="00B37BCA" w:rsidP="00B37BCA">
            <w:pPr>
              <w:jc w:val="center"/>
              <w:rPr>
                <w:rFonts w:ascii="Times New Roman" w:hAnsi="Times New Roman"/>
                <w:sz w:val="24"/>
                <w:szCs w:val="24"/>
              </w:rPr>
            </w:pPr>
          </w:p>
        </w:tc>
        <w:tc>
          <w:tcPr>
            <w:tcW w:w="2299" w:type="dxa"/>
            <w:vAlign w:val="center"/>
          </w:tcPr>
          <w:p w14:paraId="3C77367D" w14:textId="5CC10072" w:rsidR="00B37BCA" w:rsidRPr="002F2879" w:rsidRDefault="00B37BCA" w:rsidP="00B37BCA">
            <w:pPr>
              <w:jc w:val="center"/>
              <w:rPr>
                <w:rFonts w:ascii="Times New Roman" w:hAnsi="Times New Roman"/>
                <w:sz w:val="24"/>
                <w:szCs w:val="24"/>
              </w:rPr>
            </w:pPr>
          </w:p>
        </w:tc>
        <w:tc>
          <w:tcPr>
            <w:tcW w:w="2304" w:type="dxa"/>
            <w:vAlign w:val="center"/>
          </w:tcPr>
          <w:p w14:paraId="0614117C" w14:textId="6F9AD085" w:rsidR="00B37BCA" w:rsidRPr="002F2879" w:rsidRDefault="00B37BCA" w:rsidP="00B37BCA">
            <w:pPr>
              <w:jc w:val="center"/>
              <w:rPr>
                <w:rFonts w:ascii="Times New Roman" w:hAnsi="Times New Roman"/>
                <w:sz w:val="24"/>
                <w:szCs w:val="24"/>
              </w:rPr>
            </w:pPr>
            <w:r>
              <w:rPr>
                <w:rFonts w:ascii="Times New Roman" w:hAnsi="Times New Roman"/>
                <w:sz w:val="24"/>
                <w:szCs w:val="24"/>
              </w:rPr>
              <w:t>150</w:t>
            </w:r>
          </w:p>
        </w:tc>
      </w:tr>
      <w:tr w:rsidR="00326F02" w:rsidRPr="002F2879" w14:paraId="1ADD1FE2" w14:textId="77777777" w:rsidTr="00B37BCA">
        <w:trPr>
          <w:trHeight w:val="510"/>
          <w:jc w:val="center"/>
        </w:trPr>
        <w:tc>
          <w:tcPr>
            <w:tcW w:w="3294" w:type="dxa"/>
            <w:vAlign w:val="center"/>
          </w:tcPr>
          <w:p w14:paraId="47AB1161" w14:textId="75398A85" w:rsidR="00326F02" w:rsidRPr="002F2879" w:rsidRDefault="00C6264B" w:rsidP="00FE226E">
            <w:pPr>
              <w:jc w:val="center"/>
              <w:rPr>
                <w:rFonts w:ascii="Times New Roman" w:hAnsi="Times New Roman"/>
                <w:b/>
                <w:sz w:val="24"/>
                <w:szCs w:val="24"/>
              </w:rPr>
            </w:pPr>
            <w:r w:rsidRPr="002F2879">
              <w:rPr>
                <w:rFonts w:ascii="Times New Roman" w:hAnsi="Times New Roman"/>
                <w:b/>
                <w:sz w:val="24"/>
                <w:szCs w:val="24"/>
              </w:rPr>
              <w:t>ECTS Credit</w:t>
            </w:r>
            <w:r w:rsidR="0059464A">
              <w:rPr>
                <w:rFonts w:ascii="Times New Roman" w:hAnsi="Times New Roman"/>
                <w:b/>
                <w:sz w:val="24"/>
                <w:szCs w:val="24"/>
              </w:rPr>
              <w:t xml:space="preserve"> of The Course (</w:t>
            </w:r>
            <w:r w:rsidR="0059464A" w:rsidRPr="002F2879">
              <w:rPr>
                <w:rFonts w:ascii="Times New Roman" w:hAnsi="Times New Roman"/>
                <w:b/>
                <w:sz w:val="24"/>
                <w:szCs w:val="24"/>
              </w:rPr>
              <w:t>Total</w:t>
            </w:r>
            <w:r w:rsidR="0059464A">
              <w:rPr>
                <w:rFonts w:ascii="Times New Roman" w:hAnsi="Times New Roman"/>
                <w:b/>
                <w:sz w:val="24"/>
                <w:szCs w:val="24"/>
              </w:rPr>
              <w:t xml:space="preserve"> workload (hours) / 25) </w:t>
            </w:r>
          </w:p>
        </w:tc>
        <w:tc>
          <w:tcPr>
            <w:tcW w:w="2297" w:type="dxa"/>
            <w:vAlign w:val="center"/>
          </w:tcPr>
          <w:p w14:paraId="08C69D58" w14:textId="77777777" w:rsidR="00326F02" w:rsidRPr="002F2879" w:rsidRDefault="00326F02" w:rsidP="00B37BCA">
            <w:pPr>
              <w:jc w:val="center"/>
              <w:rPr>
                <w:rFonts w:ascii="Times New Roman" w:hAnsi="Times New Roman"/>
                <w:sz w:val="24"/>
                <w:szCs w:val="24"/>
              </w:rPr>
            </w:pPr>
          </w:p>
        </w:tc>
        <w:tc>
          <w:tcPr>
            <w:tcW w:w="2299" w:type="dxa"/>
            <w:vAlign w:val="center"/>
          </w:tcPr>
          <w:p w14:paraId="468EEA0C" w14:textId="77777777" w:rsidR="00326F02" w:rsidRPr="002F2879" w:rsidRDefault="00326F02" w:rsidP="00B37BCA">
            <w:pPr>
              <w:jc w:val="center"/>
              <w:rPr>
                <w:rFonts w:ascii="Times New Roman" w:hAnsi="Times New Roman"/>
                <w:sz w:val="24"/>
                <w:szCs w:val="24"/>
              </w:rPr>
            </w:pPr>
          </w:p>
        </w:tc>
        <w:tc>
          <w:tcPr>
            <w:tcW w:w="2304" w:type="dxa"/>
            <w:vAlign w:val="center"/>
          </w:tcPr>
          <w:p w14:paraId="73B5A739" w14:textId="375C1FDC" w:rsidR="00326F02" w:rsidRPr="00B37BCA" w:rsidRDefault="00B37BCA" w:rsidP="00B37BCA">
            <w:pPr>
              <w:jc w:val="center"/>
              <w:rPr>
                <w:rFonts w:ascii="Times New Roman" w:hAnsi="Times New Roman"/>
                <w:b/>
                <w:sz w:val="24"/>
                <w:szCs w:val="24"/>
              </w:rPr>
            </w:pPr>
            <w:r w:rsidRPr="00B37BCA">
              <w:rPr>
                <w:rFonts w:ascii="Times New Roman" w:hAnsi="Times New Roman"/>
                <w:b/>
                <w:sz w:val="24"/>
                <w:szCs w:val="24"/>
              </w:rPr>
              <w:t>7</w:t>
            </w:r>
          </w:p>
        </w:tc>
      </w:tr>
    </w:tbl>
    <w:p w14:paraId="528464A7" w14:textId="2D06508E" w:rsidR="00FC7EAF" w:rsidRDefault="00FC7EAF" w:rsidP="00D25E4B">
      <w:pPr>
        <w:jc w:val="center"/>
        <w:rPr>
          <w:rFonts w:ascii="Times New Roman" w:hAnsi="Times New Roman"/>
          <w:sz w:val="24"/>
          <w:szCs w:val="24"/>
        </w:rPr>
      </w:pPr>
    </w:p>
    <w:p w14:paraId="10C41C61" w14:textId="77777777" w:rsidR="00B37BCA" w:rsidRDefault="00B37BCA">
      <w:pPr>
        <w:rPr>
          <w:rFonts w:ascii="Times New Roman" w:hAnsi="Times New Roman"/>
          <w:b/>
          <w:sz w:val="24"/>
          <w:szCs w:val="24"/>
        </w:rPr>
      </w:pPr>
      <w:r>
        <w:rPr>
          <w:rFonts w:ascii="Times New Roman" w:hAnsi="Times New Roman"/>
          <w:b/>
          <w:sz w:val="24"/>
          <w:szCs w:val="24"/>
        </w:rPr>
        <w:br w:type="page"/>
      </w:r>
    </w:p>
    <w:p w14:paraId="73779C6F" w14:textId="47A7F08D"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F2879" w14:paraId="771D2695" w14:textId="77777777" w:rsidTr="00055E50">
        <w:trPr>
          <w:trHeight w:val="454"/>
        </w:trPr>
        <w:tc>
          <w:tcPr>
            <w:tcW w:w="1129" w:type="dxa"/>
            <w:vAlign w:val="center"/>
          </w:tcPr>
          <w:p w14:paraId="13375749" w14:textId="7329B028" w:rsidR="00AE1DDC"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D1C58B2" w14:textId="24A12285"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Explanation</w:t>
            </w:r>
          </w:p>
        </w:tc>
      </w:tr>
      <w:tr w:rsidR="00AE1DDC" w:rsidRPr="002F2879" w14:paraId="6C533E04" w14:textId="77777777" w:rsidTr="00B37BCA">
        <w:trPr>
          <w:trHeight w:val="454"/>
        </w:trPr>
        <w:tc>
          <w:tcPr>
            <w:tcW w:w="1129" w:type="dxa"/>
            <w:vAlign w:val="center"/>
          </w:tcPr>
          <w:p w14:paraId="345E2421" w14:textId="6C326A5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w:t>
            </w:r>
          </w:p>
        </w:tc>
        <w:tc>
          <w:tcPr>
            <w:tcW w:w="8957" w:type="dxa"/>
            <w:vAlign w:val="center"/>
          </w:tcPr>
          <w:p w14:paraId="7CF138A6" w14:textId="2F7CC8C6" w:rsidR="00322608" w:rsidRPr="00322608" w:rsidRDefault="00322608" w:rsidP="00322608">
            <w:pPr>
              <w:jc w:val="left"/>
              <w:rPr>
                <w:rFonts w:ascii="Times New Roman" w:hAnsi="Times New Roman"/>
                <w:sz w:val="24"/>
                <w:szCs w:val="24"/>
                <w:lang w:val="en"/>
              </w:rPr>
            </w:pPr>
            <w:r w:rsidRPr="00322608">
              <w:rPr>
                <w:rFonts w:ascii="Times New Roman" w:hAnsi="Times New Roman"/>
                <w:sz w:val="24"/>
                <w:szCs w:val="24"/>
                <w:lang w:val="en"/>
              </w:rPr>
              <w:t>Learns the Maritime</w:t>
            </w:r>
            <w:r>
              <w:rPr>
                <w:rFonts w:ascii="Times New Roman" w:hAnsi="Times New Roman"/>
                <w:sz w:val="24"/>
                <w:szCs w:val="24"/>
                <w:lang w:val="en"/>
              </w:rPr>
              <w:t xml:space="preserve">Industry and </w:t>
            </w:r>
            <w:r w:rsidRPr="00322608">
              <w:rPr>
                <w:rFonts w:ascii="Times New Roman" w:hAnsi="Times New Roman"/>
                <w:sz w:val="24"/>
                <w:szCs w:val="24"/>
                <w:lang w:val="en"/>
              </w:rPr>
              <w:t>its Importance.</w:t>
            </w:r>
          </w:p>
          <w:p w14:paraId="1A9CE586" w14:textId="7B1F6E2D" w:rsidR="00AE1DDC" w:rsidRPr="002F2879" w:rsidRDefault="00322608" w:rsidP="00B37BCA">
            <w:pPr>
              <w:jc w:val="left"/>
              <w:rPr>
                <w:rFonts w:ascii="Times New Roman" w:hAnsi="Times New Roman"/>
                <w:sz w:val="24"/>
                <w:szCs w:val="24"/>
              </w:rPr>
            </w:pPr>
            <w:r w:rsidRPr="00322608">
              <w:rPr>
                <w:rFonts w:ascii="Times New Roman" w:hAnsi="Times New Roman"/>
                <w:sz w:val="24"/>
                <w:szCs w:val="24"/>
                <w:lang w:val="en"/>
              </w:rPr>
              <w:t>Knows the concepts of "Maritime Security" and "Maritime Safety", their importance for the maritime industry and the difference between these two concepts.</w:t>
            </w:r>
          </w:p>
        </w:tc>
      </w:tr>
      <w:tr w:rsidR="00AE1DDC" w:rsidRPr="002F2879" w14:paraId="7E4E2FAF" w14:textId="77777777" w:rsidTr="00B37BCA">
        <w:trPr>
          <w:trHeight w:val="454"/>
        </w:trPr>
        <w:tc>
          <w:tcPr>
            <w:tcW w:w="1129" w:type="dxa"/>
            <w:vAlign w:val="center"/>
          </w:tcPr>
          <w:p w14:paraId="507F0A26" w14:textId="634EEF7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2</w:t>
            </w:r>
          </w:p>
        </w:tc>
        <w:tc>
          <w:tcPr>
            <w:tcW w:w="8957" w:type="dxa"/>
            <w:vAlign w:val="center"/>
          </w:tcPr>
          <w:p w14:paraId="34B546D2" w14:textId="7EB85975" w:rsidR="00AE1DDC" w:rsidRPr="002F2879" w:rsidRDefault="00322608" w:rsidP="00B37BCA">
            <w:pPr>
              <w:jc w:val="left"/>
              <w:rPr>
                <w:rFonts w:ascii="Times New Roman" w:hAnsi="Times New Roman"/>
                <w:sz w:val="24"/>
                <w:szCs w:val="24"/>
              </w:rPr>
            </w:pPr>
            <w:r w:rsidRPr="00322608">
              <w:rPr>
                <w:rFonts w:ascii="Times New Roman" w:hAnsi="Times New Roman"/>
                <w:sz w:val="24"/>
                <w:szCs w:val="24"/>
                <w:lang w:val="en"/>
              </w:rPr>
              <w:t>Knows the</w:t>
            </w:r>
            <w:r>
              <w:rPr>
                <w:rFonts w:ascii="Times New Roman" w:hAnsi="Times New Roman"/>
                <w:sz w:val="24"/>
                <w:szCs w:val="24"/>
                <w:lang w:val="en"/>
              </w:rPr>
              <w:t xml:space="preserve"> key </w:t>
            </w:r>
            <w:r w:rsidRPr="00322608">
              <w:rPr>
                <w:rFonts w:ascii="Times New Roman" w:hAnsi="Times New Roman"/>
                <w:sz w:val="24"/>
                <w:szCs w:val="24"/>
                <w:lang w:val="en"/>
              </w:rPr>
              <w:t>threats to Maritime Security</w:t>
            </w:r>
          </w:p>
        </w:tc>
      </w:tr>
      <w:tr w:rsidR="00AE1DDC" w:rsidRPr="002F2879" w14:paraId="448FC142" w14:textId="77777777" w:rsidTr="00B37BCA">
        <w:trPr>
          <w:trHeight w:val="454"/>
        </w:trPr>
        <w:tc>
          <w:tcPr>
            <w:tcW w:w="1129" w:type="dxa"/>
            <w:vAlign w:val="center"/>
          </w:tcPr>
          <w:p w14:paraId="18884BF4" w14:textId="7F4C970B"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3</w:t>
            </w:r>
          </w:p>
        </w:tc>
        <w:tc>
          <w:tcPr>
            <w:tcW w:w="8957" w:type="dxa"/>
            <w:vAlign w:val="center"/>
          </w:tcPr>
          <w:p w14:paraId="3FD6A163" w14:textId="7217E6F6" w:rsidR="00AE1DDC" w:rsidRPr="002F2879" w:rsidRDefault="00322608" w:rsidP="00B37BCA">
            <w:pPr>
              <w:jc w:val="left"/>
              <w:rPr>
                <w:rFonts w:ascii="Times New Roman" w:hAnsi="Times New Roman"/>
                <w:sz w:val="24"/>
                <w:szCs w:val="24"/>
              </w:rPr>
            </w:pPr>
            <w:r w:rsidRPr="00322608">
              <w:rPr>
                <w:rFonts w:ascii="Times New Roman" w:hAnsi="Times New Roman"/>
                <w:sz w:val="24"/>
                <w:szCs w:val="24"/>
                <w:lang w:val="en"/>
              </w:rPr>
              <w:t>Knows the types of "Crimes Committed at Sea"</w:t>
            </w:r>
          </w:p>
        </w:tc>
      </w:tr>
      <w:tr w:rsidR="00AE1DDC" w:rsidRPr="002F2879" w14:paraId="75A37493" w14:textId="77777777" w:rsidTr="00B37BCA">
        <w:trPr>
          <w:trHeight w:val="454"/>
        </w:trPr>
        <w:tc>
          <w:tcPr>
            <w:tcW w:w="1129" w:type="dxa"/>
            <w:vAlign w:val="center"/>
          </w:tcPr>
          <w:p w14:paraId="59F5CD1A" w14:textId="64187F01"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4</w:t>
            </w:r>
          </w:p>
        </w:tc>
        <w:tc>
          <w:tcPr>
            <w:tcW w:w="8957" w:type="dxa"/>
            <w:vAlign w:val="center"/>
          </w:tcPr>
          <w:p w14:paraId="45CA4D44" w14:textId="266AA0A6" w:rsidR="00AE1DDC" w:rsidRPr="002F2879" w:rsidRDefault="00322608" w:rsidP="00B37BCA">
            <w:pPr>
              <w:jc w:val="left"/>
              <w:rPr>
                <w:rFonts w:ascii="Times New Roman" w:hAnsi="Times New Roman"/>
                <w:sz w:val="24"/>
                <w:szCs w:val="24"/>
              </w:rPr>
            </w:pPr>
            <w:r w:rsidRPr="00322608">
              <w:rPr>
                <w:rFonts w:ascii="Times New Roman" w:hAnsi="Times New Roman"/>
                <w:sz w:val="24"/>
                <w:szCs w:val="24"/>
                <w:lang w:val="en"/>
              </w:rPr>
              <w:t>Knows Piracy, Armed Robbery and Terrorist Acts Against Ships</w:t>
            </w:r>
          </w:p>
        </w:tc>
      </w:tr>
      <w:tr w:rsidR="00AE1DDC" w:rsidRPr="002F2879" w14:paraId="447FBCB7" w14:textId="77777777" w:rsidTr="00B37BCA">
        <w:trPr>
          <w:trHeight w:val="454"/>
        </w:trPr>
        <w:tc>
          <w:tcPr>
            <w:tcW w:w="1129" w:type="dxa"/>
            <w:vAlign w:val="center"/>
          </w:tcPr>
          <w:p w14:paraId="1ABC15E1" w14:textId="64740C2A"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5</w:t>
            </w:r>
          </w:p>
        </w:tc>
        <w:tc>
          <w:tcPr>
            <w:tcW w:w="8957" w:type="dxa"/>
            <w:vAlign w:val="center"/>
          </w:tcPr>
          <w:p w14:paraId="3CA0108F" w14:textId="6CB89748" w:rsidR="00AE1DDC" w:rsidRPr="002F2879" w:rsidRDefault="00CC4F12" w:rsidP="00B37BCA">
            <w:pPr>
              <w:jc w:val="left"/>
              <w:rPr>
                <w:rFonts w:ascii="Times New Roman" w:hAnsi="Times New Roman"/>
                <w:sz w:val="24"/>
                <w:szCs w:val="24"/>
              </w:rPr>
            </w:pPr>
            <w:r w:rsidRPr="00CC4F12">
              <w:rPr>
                <w:rFonts w:ascii="Times New Roman" w:hAnsi="Times New Roman"/>
                <w:sz w:val="24"/>
                <w:szCs w:val="24"/>
                <w:lang w:val="en"/>
              </w:rPr>
              <w:t>Knows Smuggling, Human Smuggling and</w:t>
            </w:r>
            <w:r>
              <w:rPr>
                <w:rFonts w:ascii="Times New Roman" w:hAnsi="Times New Roman"/>
                <w:sz w:val="24"/>
                <w:szCs w:val="24"/>
                <w:lang w:val="en"/>
              </w:rPr>
              <w:t xml:space="preserve"> </w:t>
            </w:r>
            <w:r w:rsidRPr="00CC4F12">
              <w:rPr>
                <w:rFonts w:ascii="Times New Roman" w:hAnsi="Times New Roman"/>
                <w:sz w:val="24"/>
                <w:szCs w:val="24"/>
                <w:lang w:val="en"/>
              </w:rPr>
              <w:t>Trafficking</w:t>
            </w:r>
            <w:r>
              <w:rPr>
                <w:rFonts w:ascii="Times New Roman" w:hAnsi="Times New Roman"/>
                <w:sz w:val="24"/>
                <w:szCs w:val="24"/>
                <w:lang w:val="en"/>
              </w:rPr>
              <w:t xml:space="preserve"> by Way of Sea</w:t>
            </w:r>
          </w:p>
        </w:tc>
      </w:tr>
      <w:tr w:rsidR="00AE1DDC" w:rsidRPr="002F2879" w14:paraId="5A58E4E3" w14:textId="77777777" w:rsidTr="00B37BCA">
        <w:trPr>
          <w:trHeight w:val="454"/>
        </w:trPr>
        <w:tc>
          <w:tcPr>
            <w:tcW w:w="1129" w:type="dxa"/>
            <w:vAlign w:val="center"/>
          </w:tcPr>
          <w:p w14:paraId="47CE3F55" w14:textId="1B6EF0F3"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6</w:t>
            </w:r>
          </w:p>
        </w:tc>
        <w:tc>
          <w:tcPr>
            <w:tcW w:w="8957" w:type="dxa"/>
            <w:vAlign w:val="center"/>
          </w:tcPr>
          <w:p w14:paraId="4E607958" w14:textId="5CAB0AC3" w:rsidR="00AE1DDC" w:rsidRPr="002F2879" w:rsidRDefault="00BE02B4" w:rsidP="00B37BCA">
            <w:pPr>
              <w:jc w:val="left"/>
              <w:rPr>
                <w:rFonts w:ascii="Times New Roman" w:hAnsi="Times New Roman"/>
                <w:sz w:val="24"/>
                <w:szCs w:val="24"/>
              </w:rPr>
            </w:pPr>
            <w:r>
              <w:rPr>
                <w:rFonts w:ascii="Times New Roman" w:hAnsi="Times New Roman"/>
                <w:sz w:val="24"/>
                <w:szCs w:val="24"/>
                <w:lang w:val="en"/>
              </w:rPr>
              <w:t xml:space="preserve">Knows </w:t>
            </w:r>
            <w:r w:rsidRPr="00BE02B4">
              <w:rPr>
                <w:rFonts w:ascii="Times New Roman" w:hAnsi="Times New Roman"/>
                <w:sz w:val="24"/>
                <w:szCs w:val="24"/>
                <w:lang w:val="en"/>
              </w:rPr>
              <w:t>what Illegal, Unre</w:t>
            </w:r>
            <w:r>
              <w:rPr>
                <w:rFonts w:ascii="Times New Roman" w:hAnsi="Times New Roman"/>
                <w:sz w:val="24"/>
                <w:szCs w:val="24"/>
                <w:lang w:val="en"/>
              </w:rPr>
              <w:t xml:space="preserve">ported and </w:t>
            </w:r>
            <w:r w:rsidRPr="00BE02B4">
              <w:rPr>
                <w:rFonts w:ascii="Times New Roman" w:hAnsi="Times New Roman"/>
                <w:sz w:val="24"/>
                <w:szCs w:val="24"/>
                <w:lang w:val="en"/>
              </w:rPr>
              <w:t xml:space="preserve">Unregulated (IUU) Fishing is and its potential </w:t>
            </w:r>
            <w:r>
              <w:rPr>
                <w:rFonts w:ascii="Times New Roman" w:hAnsi="Times New Roman"/>
                <w:sz w:val="24"/>
                <w:szCs w:val="24"/>
                <w:lang w:val="en"/>
              </w:rPr>
              <w:t xml:space="preserve">correlations </w:t>
            </w:r>
            <w:r w:rsidRPr="00BE02B4">
              <w:rPr>
                <w:rFonts w:ascii="Times New Roman" w:hAnsi="Times New Roman"/>
                <w:sz w:val="24"/>
                <w:szCs w:val="24"/>
                <w:lang w:val="en"/>
              </w:rPr>
              <w:t>with other crimes committed at sea.</w:t>
            </w:r>
          </w:p>
        </w:tc>
      </w:tr>
      <w:tr w:rsidR="00AE1DDC" w:rsidRPr="002F2879" w14:paraId="2B54AA72" w14:textId="77777777" w:rsidTr="00B37BCA">
        <w:trPr>
          <w:trHeight w:val="454"/>
        </w:trPr>
        <w:tc>
          <w:tcPr>
            <w:tcW w:w="1129" w:type="dxa"/>
            <w:vAlign w:val="center"/>
          </w:tcPr>
          <w:p w14:paraId="1F51CB2F" w14:textId="41D9BD27"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7</w:t>
            </w:r>
          </w:p>
        </w:tc>
        <w:tc>
          <w:tcPr>
            <w:tcW w:w="8957" w:type="dxa"/>
            <w:vAlign w:val="center"/>
          </w:tcPr>
          <w:p w14:paraId="1FEC8113" w14:textId="7A0A5AF1" w:rsidR="00AE1DDC" w:rsidRPr="002F2879" w:rsidRDefault="00BE02B4" w:rsidP="00B37BCA">
            <w:pPr>
              <w:jc w:val="left"/>
              <w:rPr>
                <w:rFonts w:ascii="Times New Roman" w:hAnsi="Times New Roman"/>
                <w:sz w:val="24"/>
                <w:szCs w:val="24"/>
              </w:rPr>
            </w:pPr>
            <w:r w:rsidRPr="00BE02B4">
              <w:rPr>
                <w:rFonts w:ascii="Times New Roman" w:hAnsi="Times New Roman"/>
                <w:sz w:val="24"/>
                <w:szCs w:val="24"/>
                <w:lang w:val="en"/>
              </w:rPr>
              <w:t xml:space="preserve">Learns </w:t>
            </w:r>
            <w:r>
              <w:rPr>
                <w:rFonts w:ascii="Times New Roman" w:hAnsi="Times New Roman"/>
                <w:sz w:val="24"/>
                <w:szCs w:val="24"/>
                <w:lang w:val="en"/>
              </w:rPr>
              <w:t xml:space="preserve">crimes </w:t>
            </w:r>
            <w:r w:rsidRPr="00BE02B4">
              <w:rPr>
                <w:rFonts w:ascii="Times New Roman" w:hAnsi="Times New Roman"/>
                <w:sz w:val="24"/>
                <w:szCs w:val="24"/>
                <w:lang w:val="en"/>
              </w:rPr>
              <w:t>committed against marine environment</w:t>
            </w:r>
          </w:p>
        </w:tc>
      </w:tr>
      <w:tr w:rsidR="00AE1DDC" w:rsidRPr="002F2879" w14:paraId="1EFE2247" w14:textId="77777777" w:rsidTr="00B37BCA">
        <w:trPr>
          <w:trHeight w:val="454"/>
        </w:trPr>
        <w:tc>
          <w:tcPr>
            <w:tcW w:w="1129" w:type="dxa"/>
            <w:vAlign w:val="center"/>
          </w:tcPr>
          <w:p w14:paraId="6A1B90E2" w14:textId="35790AD4"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8</w:t>
            </w:r>
          </w:p>
        </w:tc>
        <w:tc>
          <w:tcPr>
            <w:tcW w:w="8957" w:type="dxa"/>
            <w:vAlign w:val="center"/>
          </w:tcPr>
          <w:p w14:paraId="3E921428" w14:textId="3BEDB768" w:rsidR="00AE1DDC" w:rsidRPr="002F2879" w:rsidRDefault="00BE02B4" w:rsidP="00AE1DDC">
            <w:pPr>
              <w:rPr>
                <w:rFonts w:ascii="Times New Roman" w:hAnsi="Times New Roman"/>
                <w:sz w:val="24"/>
                <w:szCs w:val="24"/>
              </w:rPr>
            </w:pPr>
            <w:r>
              <w:rPr>
                <w:rFonts w:ascii="Times New Roman" w:hAnsi="Times New Roman"/>
                <w:sz w:val="24"/>
                <w:szCs w:val="24"/>
              </w:rPr>
              <w:t>Knows “blue crime”concept</w:t>
            </w:r>
          </w:p>
        </w:tc>
      </w:tr>
      <w:tr w:rsidR="00AE1DDC" w:rsidRPr="002F2879" w14:paraId="78F4F7F4" w14:textId="77777777" w:rsidTr="00B37BCA">
        <w:trPr>
          <w:trHeight w:val="454"/>
        </w:trPr>
        <w:tc>
          <w:tcPr>
            <w:tcW w:w="1129" w:type="dxa"/>
            <w:vAlign w:val="center"/>
          </w:tcPr>
          <w:p w14:paraId="1675BC5C" w14:textId="450A3DFC" w:rsidR="00AE1DDC" w:rsidRPr="002F2879" w:rsidRDefault="00B37BCA" w:rsidP="00AE1DDC">
            <w:pPr>
              <w:jc w:val="center"/>
              <w:rPr>
                <w:rFonts w:ascii="Times New Roman" w:hAnsi="Times New Roman"/>
                <w:b/>
                <w:sz w:val="24"/>
                <w:szCs w:val="24"/>
              </w:rPr>
            </w:pPr>
            <w:r w:rsidRPr="002F2879">
              <w:rPr>
                <w:rFonts w:ascii="Times New Roman" w:hAnsi="Times New Roman"/>
                <w:b/>
                <w:sz w:val="24"/>
                <w:szCs w:val="24"/>
              </w:rPr>
              <w:t>O</w:t>
            </w:r>
            <w:r>
              <w:rPr>
                <w:rFonts w:ascii="Times New Roman" w:hAnsi="Times New Roman"/>
                <w:b/>
                <w:sz w:val="24"/>
                <w:szCs w:val="24"/>
              </w:rPr>
              <w:t>9</w:t>
            </w:r>
          </w:p>
        </w:tc>
        <w:tc>
          <w:tcPr>
            <w:tcW w:w="8957" w:type="dxa"/>
            <w:vAlign w:val="center"/>
          </w:tcPr>
          <w:p w14:paraId="3DC7E299" w14:textId="2C3D8FAD" w:rsidR="00AE1DDC" w:rsidRPr="002F2879" w:rsidRDefault="00BE02B4" w:rsidP="00B37BCA">
            <w:pPr>
              <w:rPr>
                <w:rFonts w:ascii="Times New Roman" w:hAnsi="Times New Roman"/>
                <w:sz w:val="24"/>
                <w:szCs w:val="24"/>
              </w:rPr>
            </w:pPr>
            <w:r>
              <w:rPr>
                <w:rFonts w:ascii="Times New Roman" w:hAnsi="Times New Roman"/>
                <w:sz w:val="24"/>
                <w:szCs w:val="24"/>
                <w:lang w:val="en"/>
              </w:rPr>
              <w:t xml:space="preserve">Learns </w:t>
            </w:r>
            <w:r w:rsidRPr="00BE02B4">
              <w:rPr>
                <w:rFonts w:ascii="Times New Roman" w:hAnsi="Times New Roman"/>
                <w:sz w:val="24"/>
                <w:szCs w:val="24"/>
                <w:lang w:val="en"/>
              </w:rPr>
              <w:t>the Role of International Organizations in Combating Crimes Committed at Sea</w:t>
            </w:r>
          </w:p>
        </w:tc>
      </w:tr>
      <w:tr w:rsidR="00AE1DDC" w:rsidRPr="002F2879" w14:paraId="06226594" w14:textId="77777777" w:rsidTr="00B37BCA">
        <w:trPr>
          <w:trHeight w:val="454"/>
        </w:trPr>
        <w:tc>
          <w:tcPr>
            <w:tcW w:w="1129" w:type="dxa"/>
            <w:vAlign w:val="center"/>
          </w:tcPr>
          <w:p w14:paraId="68D94DA4" w14:textId="2A3671D5"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10</w:t>
            </w:r>
          </w:p>
        </w:tc>
        <w:tc>
          <w:tcPr>
            <w:tcW w:w="8957" w:type="dxa"/>
            <w:vAlign w:val="center"/>
          </w:tcPr>
          <w:p w14:paraId="73846C1C" w14:textId="24FC6914" w:rsidR="00AE1DDC" w:rsidRPr="002F2879" w:rsidRDefault="00BE02B4" w:rsidP="00B37BCA">
            <w:pPr>
              <w:rPr>
                <w:rFonts w:ascii="Times New Roman" w:hAnsi="Times New Roman"/>
                <w:sz w:val="24"/>
                <w:szCs w:val="24"/>
              </w:rPr>
            </w:pPr>
            <w:r w:rsidRPr="00BE02B4">
              <w:rPr>
                <w:rFonts w:ascii="Times New Roman" w:hAnsi="Times New Roman"/>
                <w:sz w:val="24"/>
                <w:szCs w:val="24"/>
                <w:lang w:val="en"/>
              </w:rPr>
              <w:t xml:space="preserve">Learns </w:t>
            </w:r>
            <w:r>
              <w:rPr>
                <w:rFonts w:ascii="Times New Roman" w:hAnsi="Times New Roman"/>
                <w:sz w:val="24"/>
                <w:szCs w:val="24"/>
                <w:lang w:val="en"/>
              </w:rPr>
              <w:t xml:space="preserve">Relevant </w:t>
            </w:r>
            <w:r w:rsidRPr="00BE02B4">
              <w:rPr>
                <w:rFonts w:ascii="Times New Roman" w:hAnsi="Times New Roman"/>
                <w:sz w:val="24"/>
                <w:szCs w:val="24"/>
                <w:lang w:val="en"/>
              </w:rPr>
              <w:t>International Conventions</w:t>
            </w:r>
          </w:p>
        </w:tc>
      </w:tr>
      <w:tr w:rsidR="00AE1DDC" w:rsidRPr="002F2879" w14:paraId="0ABAE44F" w14:textId="77777777" w:rsidTr="00B37BCA">
        <w:trPr>
          <w:trHeight w:val="454"/>
        </w:trPr>
        <w:tc>
          <w:tcPr>
            <w:tcW w:w="1129" w:type="dxa"/>
            <w:vAlign w:val="center"/>
          </w:tcPr>
          <w:p w14:paraId="709FA319" w14:textId="5629FC4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11</w:t>
            </w:r>
          </w:p>
        </w:tc>
        <w:tc>
          <w:tcPr>
            <w:tcW w:w="8957" w:type="dxa"/>
            <w:vAlign w:val="center"/>
          </w:tcPr>
          <w:p w14:paraId="3740E919" w14:textId="6CF393F1" w:rsidR="00AE1DDC" w:rsidRPr="005E78EB" w:rsidRDefault="00BA1B84" w:rsidP="00B37BCA">
            <w:pPr>
              <w:rPr>
                <w:rFonts w:ascii="Times New Roman" w:hAnsi="Times New Roman"/>
                <w:sz w:val="24"/>
                <w:szCs w:val="24"/>
              </w:rPr>
            </w:pPr>
            <w:r w:rsidRPr="005E78EB">
              <w:rPr>
                <w:rFonts w:ascii="Times New Roman" w:hAnsi="Times New Roman"/>
                <w:sz w:val="24"/>
                <w:szCs w:val="24"/>
                <w:lang w:val="en"/>
              </w:rPr>
              <w:t>Understands the Interactions Between Climate Change and Crimes Committed at Sea</w:t>
            </w:r>
          </w:p>
        </w:tc>
      </w:tr>
      <w:tr w:rsidR="00AE1DDC" w:rsidRPr="002F2879" w14:paraId="23558D19" w14:textId="77777777" w:rsidTr="005E78EB">
        <w:trPr>
          <w:trHeight w:val="454"/>
        </w:trPr>
        <w:tc>
          <w:tcPr>
            <w:tcW w:w="1129" w:type="dxa"/>
            <w:shd w:val="clear" w:color="auto" w:fill="auto"/>
            <w:vAlign w:val="center"/>
          </w:tcPr>
          <w:p w14:paraId="3ED5593B" w14:textId="118FDF98" w:rsidR="00AE1DDC" w:rsidRPr="002F2879" w:rsidRDefault="002F2879" w:rsidP="005E78EB">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12</w:t>
            </w:r>
          </w:p>
        </w:tc>
        <w:tc>
          <w:tcPr>
            <w:tcW w:w="8957" w:type="dxa"/>
            <w:shd w:val="clear" w:color="auto" w:fill="auto"/>
            <w:vAlign w:val="center"/>
          </w:tcPr>
          <w:p w14:paraId="19CCFE8F" w14:textId="1994B771" w:rsidR="00AE1DDC" w:rsidRPr="005E78EB" w:rsidRDefault="005E78EB" w:rsidP="005E78EB">
            <w:pPr>
              <w:pStyle w:val="HTMLncedenBiimlendirilmi"/>
              <w:rPr>
                <w:rFonts w:ascii="Times New Roman" w:hAnsi="Times New Roman"/>
                <w:sz w:val="24"/>
                <w:szCs w:val="24"/>
                <w:lang w:val="en"/>
              </w:rPr>
            </w:pPr>
            <w:r w:rsidRPr="005E78EB">
              <w:rPr>
                <w:rFonts w:ascii="Times New Roman" w:eastAsia="Calibri" w:hAnsi="Times New Roman" w:cs="Times New Roman"/>
                <w:sz w:val="24"/>
                <w:szCs w:val="24"/>
                <w:lang w:val="en"/>
              </w:rPr>
              <w:t>Gains an academic perspective on Crimes Committed at Sea and maritime security.</w:t>
            </w:r>
          </w:p>
        </w:tc>
      </w:tr>
    </w:tbl>
    <w:p w14:paraId="41BCAE2F" w14:textId="6BD79AAE" w:rsidR="00D25E4B" w:rsidRPr="002F2879" w:rsidRDefault="00D25E4B" w:rsidP="005E78EB">
      <w:pPr>
        <w:rPr>
          <w:rFonts w:ascii="Times New Roman" w:hAnsi="Times New Roman"/>
          <w:sz w:val="24"/>
          <w:szCs w:val="24"/>
        </w:rPr>
      </w:pPr>
    </w:p>
    <w:p w14:paraId="20A8C1EB" w14:textId="2E76F295" w:rsidR="005E78EB" w:rsidRPr="005E78EB" w:rsidRDefault="00B37BCA" w:rsidP="005E78EB">
      <w:pPr>
        <w:pStyle w:val="HTMLncedenBiimlendirilmi"/>
        <w:spacing w:line="540" w:lineRule="atLeast"/>
        <w:rPr>
          <w:rFonts w:ascii="Times New Roman" w:eastAsia="Calibri" w:hAnsi="Times New Roman" w:cs="Times New Roman"/>
          <w:sz w:val="24"/>
          <w:szCs w:val="24"/>
          <w:lang w:val="en"/>
        </w:rPr>
      </w:pPr>
      <w:r>
        <w:rPr>
          <w:rFonts w:ascii="Times New Roman" w:hAnsi="Times New Roman"/>
          <w:b/>
          <w:sz w:val="24"/>
          <w:szCs w:val="24"/>
        </w:rPr>
        <w:br w:type="page"/>
      </w:r>
    </w:p>
    <w:p w14:paraId="2DBEA183" w14:textId="77777777" w:rsidR="00B37BCA" w:rsidRDefault="00B37BCA">
      <w:pPr>
        <w:rPr>
          <w:rFonts w:ascii="Times New Roman" w:hAnsi="Times New Roman"/>
          <w:b/>
          <w:sz w:val="24"/>
          <w:szCs w:val="24"/>
        </w:rPr>
      </w:pPr>
    </w:p>
    <w:p w14:paraId="0806153F" w14:textId="4FC7596E" w:rsidR="00D25E4B" w:rsidRPr="002F2879" w:rsidRDefault="002F2879" w:rsidP="00D25E4B">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ayout w:type="fixed"/>
        <w:tblLook w:val="04A0" w:firstRow="1" w:lastRow="0" w:firstColumn="1" w:lastColumn="0" w:noHBand="0" w:noVBand="1"/>
      </w:tblPr>
      <w:tblGrid>
        <w:gridCol w:w="704"/>
        <w:gridCol w:w="6237"/>
        <w:gridCol w:w="567"/>
        <w:gridCol w:w="567"/>
        <w:gridCol w:w="567"/>
        <w:gridCol w:w="567"/>
        <w:gridCol w:w="567"/>
        <w:gridCol w:w="402"/>
      </w:tblGrid>
      <w:tr w:rsidR="00E942AF" w:rsidRPr="002F2879" w14:paraId="3A4648DF" w14:textId="77777777" w:rsidTr="005E78EB">
        <w:trPr>
          <w:trHeight w:val="133"/>
        </w:trPr>
        <w:tc>
          <w:tcPr>
            <w:tcW w:w="10178" w:type="dxa"/>
            <w:gridSpan w:val="8"/>
            <w:vAlign w:val="center"/>
          </w:tcPr>
          <w:p w14:paraId="39D1A225" w14:textId="0E5C5498" w:rsidR="00E942AF" w:rsidRPr="002F2879" w:rsidRDefault="00E942AF" w:rsidP="00E942AF">
            <w:pPr>
              <w:rPr>
                <w:rFonts w:ascii="Times New Roman" w:hAnsi="Times New Roman"/>
                <w:b/>
                <w:sz w:val="24"/>
                <w:szCs w:val="24"/>
                <w:lang w:eastAsia="en-US"/>
              </w:rPr>
            </w:pPr>
          </w:p>
        </w:tc>
      </w:tr>
      <w:tr w:rsidR="00E942AF" w:rsidRPr="002F2879" w14:paraId="148F9FB7" w14:textId="77777777" w:rsidTr="005E78EB">
        <w:trPr>
          <w:trHeight w:val="429"/>
        </w:trPr>
        <w:tc>
          <w:tcPr>
            <w:tcW w:w="704" w:type="dxa"/>
            <w:vMerge w:val="restart"/>
            <w:vAlign w:val="center"/>
          </w:tcPr>
          <w:p w14:paraId="35666E46" w14:textId="07DB14A3"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6237" w:type="dxa"/>
            <w:vMerge w:val="restart"/>
            <w:vAlign w:val="center"/>
          </w:tcPr>
          <w:p w14:paraId="35A15669" w14:textId="6EFC1109"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237" w:type="dxa"/>
            <w:gridSpan w:val="6"/>
            <w:vAlign w:val="center"/>
          </w:tcPr>
          <w:p w14:paraId="097CD1F7" w14:textId="196944AA"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E942AF" w:rsidRPr="002F2879" w14:paraId="11C83C48" w14:textId="77777777" w:rsidTr="005E78EB">
        <w:trPr>
          <w:trHeight w:val="429"/>
        </w:trPr>
        <w:tc>
          <w:tcPr>
            <w:tcW w:w="704" w:type="dxa"/>
            <w:vMerge/>
            <w:vAlign w:val="center"/>
          </w:tcPr>
          <w:p w14:paraId="64EEDEAF" w14:textId="77777777" w:rsidR="00E942AF" w:rsidRPr="002F2879" w:rsidRDefault="00E942AF" w:rsidP="00E942AF">
            <w:pPr>
              <w:rPr>
                <w:rFonts w:ascii="Times New Roman" w:hAnsi="Times New Roman"/>
                <w:b/>
                <w:sz w:val="24"/>
                <w:szCs w:val="24"/>
                <w:lang w:eastAsia="en-US"/>
              </w:rPr>
            </w:pPr>
          </w:p>
        </w:tc>
        <w:tc>
          <w:tcPr>
            <w:tcW w:w="6237" w:type="dxa"/>
            <w:vMerge/>
            <w:vAlign w:val="center"/>
          </w:tcPr>
          <w:p w14:paraId="3AE1CA0C" w14:textId="77777777" w:rsidR="00E942AF" w:rsidRPr="002F2879" w:rsidRDefault="00E942AF" w:rsidP="00E942AF">
            <w:pPr>
              <w:rPr>
                <w:rFonts w:ascii="Times New Roman" w:hAnsi="Times New Roman"/>
                <w:sz w:val="24"/>
                <w:szCs w:val="24"/>
                <w:lang w:eastAsia="en-US"/>
              </w:rPr>
            </w:pPr>
          </w:p>
        </w:tc>
        <w:tc>
          <w:tcPr>
            <w:tcW w:w="567" w:type="dxa"/>
            <w:vAlign w:val="center"/>
          </w:tcPr>
          <w:p w14:paraId="03110C7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01836D4"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BFC37AF"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5F12F2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0AAF1AA"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402" w:type="dxa"/>
            <w:vAlign w:val="center"/>
          </w:tcPr>
          <w:p w14:paraId="1905E253"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B37BCA" w:rsidRPr="002F2879" w14:paraId="69D35B30" w14:textId="77777777" w:rsidTr="005E78EB">
        <w:trPr>
          <w:trHeight w:val="340"/>
        </w:trPr>
        <w:tc>
          <w:tcPr>
            <w:tcW w:w="704" w:type="dxa"/>
            <w:vAlign w:val="center"/>
          </w:tcPr>
          <w:p w14:paraId="49BD5D7D" w14:textId="77777777" w:rsidR="00B37BCA" w:rsidRPr="002F2879" w:rsidRDefault="00B37BCA" w:rsidP="00B37BCA">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6237" w:type="dxa"/>
            <w:vAlign w:val="center"/>
          </w:tcPr>
          <w:p w14:paraId="00B85B42" w14:textId="459F17A0" w:rsidR="00B37BCA" w:rsidRPr="002F2879" w:rsidRDefault="00B37BCA" w:rsidP="00B37BCA">
            <w:pPr>
              <w:rPr>
                <w:rFonts w:ascii="Times New Roman" w:hAnsi="Times New Roman"/>
                <w:sz w:val="24"/>
                <w:szCs w:val="24"/>
                <w:lang w:eastAsia="en-US"/>
              </w:rPr>
            </w:pPr>
            <w:proofErr w:type="gramStart"/>
            <w:r>
              <w:rPr>
                <w:rFonts w:ascii="Times New Roman" w:hAnsi="Times New Roman"/>
                <w:color w:val="000000"/>
                <w:sz w:val="24"/>
                <w:szCs w:val="24"/>
              </w:rPr>
              <w:t>Based on his/her undergraduate qualifications, the student has knowledge at an expert level on Maritime Safety and Security such as international maritime law, legal disputes and solutions on maritime jurisdictions, national and international regulations about maritime safety and security, policies and practices, marine energy resources, marine environmental security, technological developments in maritime.</w:t>
            </w:r>
            <w:proofErr w:type="gramEnd"/>
          </w:p>
        </w:tc>
        <w:tc>
          <w:tcPr>
            <w:tcW w:w="567" w:type="dxa"/>
            <w:vAlign w:val="center"/>
          </w:tcPr>
          <w:p w14:paraId="3B919418" w14:textId="39061B7F" w:rsidR="00B37BCA" w:rsidRPr="002F2879" w:rsidRDefault="00B37BCA" w:rsidP="00B37BCA">
            <w:pPr>
              <w:jc w:val="center"/>
              <w:rPr>
                <w:rFonts w:ascii="Times New Roman" w:hAnsi="Times New Roman"/>
                <w:sz w:val="24"/>
                <w:szCs w:val="24"/>
                <w:lang w:eastAsia="en-US"/>
              </w:rPr>
            </w:pPr>
          </w:p>
        </w:tc>
        <w:tc>
          <w:tcPr>
            <w:tcW w:w="567" w:type="dxa"/>
            <w:vAlign w:val="center"/>
          </w:tcPr>
          <w:p w14:paraId="5AEB417F"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0E3C9635"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455B2667"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54DD0B44" w14:textId="08EE0684" w:rsidR="00B37BCA" w:rsidRPr="002F2879" w:rsidRDefault="00B37BCA" w:rsidP="00B37BCA">
            <w:pPr>
              <w:jc w:val="center"/>
              <w:rPr>
                <w:rFonts w:ascii="Times New Roman" w:hAnsi="Times New Roman"/>
                <w:sz w:val="24"/>
                <w:szCs w:val="24"/>
                <w:lang w:eastAsia="en-US"/>
              </w:rPr>
            </w:pPr>
            <w:r>
              <w:rPr>
                <w:rFonts w:ascii="Times New Roman" w:hAnsi="Times New Roman"/>
                <w:sz w:val="24"/>
                <w:szCs w:val="24"/>
              </w:rPr>
              <w:t>X</w:t>
            </w:r>
          </w:p>
        </w:tc>
        <w:tc>
          <w:tcPr>
            <w:tcW w:w="402" w:type="dxa"/>
            <w:vAlign w:val="center"/>
          </w:tcPr>
          <w:p w14:paraId="3F062557" w14:textId="77777777" w:rsidR="00B37BCA" w:rsidRPr="002F2879" w:rsidRDefault="00B37BCA" w:rsidP="00B37BCA">
            <w:pPr>
              <w:jc w:val="center"/>
              <w:rPr>
                <w:rFonts w:ascii="Times New Roman" w:hAnsi="Times New Roman"/>
                <w:sz w:val="24"/>
                <w:szCs w:val="24"/>
                <w:lang w:eastAsia="en-US"/>
              </w:rPr>
            </w:pPr>
          </w:p>
        </w:tc>
      </w:tr>
      <w:tr w:rsidR="00B37BCA" w:rsidRPr="002F2879" w14:paraId="0B992631" w14:textId="77777777" w:rsidTr="005E78EB">
        <w:trPr>
          <w:trHeight w:val="340"/>
        </w:trPr>
        <w:tc>
          <w:tcPr>
            <w:tcW w:w="704" w:type="dxa"/>
            <w:vAlign w:val="center"/>
          </w:tcPr>
          <w:p w14:paraId="6C5E1F72" w14:textId="77777777" w:rsidR="00B37BCA" w:rsidRPr="002F2879" w:rsidRDefault="00B37BCA" w:rsidP="00B37BCA">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6237" w:type="dxa"/>
            <w:vAlign w:val="center"/>
          </w:tcPr>
          <w:p w14:paraId="71E93E8A" w14:textId="035A25FA" w:rsidR="00B37BCA" w:rsidRPr="002F2879" w:rsidRDefault="00B37BCA" w:rsidP="00B37BCA">
            <w:pPr>
              <w:rPr>
                <w:rFonts w:ascii="Times New Roman" w:hAnsi="Times New Roman"/>
                <w:sz w:val="24"/>
                <w:szCs w:val="24"/>
                <w:lang w:eastAsia="en-US"/>
              </w:rPr>
            </w:pPr>
            <w:r>
              <w:rPr>
                <w:rFonts w:ascii="Times New Roman" w:hAnsi="Times New Roman"/>
                <w:color w:val="000000"/>
                <w:sz w:val="24"/>
                <w:szCs w:val="24"/>
              </w:rPr>
              <w:t>The student is able to evaluate the current national, regional and international developments and problems in the field of Maritime Safety and Security with an analytical, questioning and critical perspective by using the advanced knowledge the student has acquired.</w:t>
            </w:r>
          </w:p>
        </w:tc>
        <w:tc>
          <w:tcPr>
            <w:tcW w:w="567" w:type="dxa"/>
            <w:vAlign w:val="center"/>
          </w:tcPr>
          <w:p w14:paraId="1C112427" w14:textId="3A59B83F" w:rsidR="00B37BCA" w:rsidRPr="002F2879" w:rsidRDefault="00B37BCA" w:rsidP="00B37BCA">
            <w:pPr>
              <w:jc w:val="center"/>
              <w:rPr>
                <w:rFonts w:ascii="Times New Roman" w:hAnsi="Times New Roman"/>
                <w:sz w:val="24"/>
                <w:szCs w:val="24"/>
                <w:lang w:eastAsia="en-US"/>
              </w:rPr>
            </w:pPr>
          </w:p>
        </w:tc>
        <w:tc>
          <w:tcPr>
            <w:tcW w:w="567" w:type="dxa"/>
            <w:vAlign w:val="center"/>
          </w:tcPr>
          <w:p w14:paraId="58A4B4EC"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41BDA9E3"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242B2F60"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27C53B69" w14:textId="77777777" w:rsidR="00B37BCA" w:rsidRPr="002F2879" w:rsidRDefault="00B37BCA" w:rsidP="00B37BCA">
            <w:pPr>
              <w:jc w:val="center"/>
              <w:rPr>
                <w:rFonts w:ascii="Times New Roman" w:hAnsi="Times New Roman"/>
                <w:sz w:val="24"/>
                <w:szCs w:val="24"/>
                <w:lang w:eastAsia="en-US"/>
              </w:rPr>
            </w:pPr>
          </w:p>
        </w:tc>
        <w:tc>
          <w:tcPr>
            <w:tcW w:w="402" w:type="dxa"/>
            <w:vAlign w:val="center"/>
          </w:tcPr>
          <w:p w14:paraId="5484F433" w14:textId="2E7CAAB4" w:rsidR="00B37BCA" w:rsidRPr="002F2879" w:rsidRDefault="00B37BCA" w:rsidP="00B37BCA">
            <w:pPr>
              <w:jc w:val="center"/>
              <w:rPr>
                <w:rFonts w:ascii="Times New Roman" w:hAnsi="Times New Roman"/>
                <w:sz w:val="24"/>
                <w:szCs w:val="24"/>
                <w:lang w:eastAsia="en-US"/>
              </w:rPr>
            </w:pPr>
            <w:r>
              <w:rPr>
                <w:rFonts w:ascii="Times New Roman" w:hAnsi="Times New Roman"/>
                <w:sz w:val="24"/>
                <w:szCs w:val="24"/>
              </w:rPr>
              <w:t>X</w:t>
            </w:r>
          </w:p>
        </w:tc>
      </w:tr>
      <w:tr w:rsidR="00B37BCA" w:rsidRPr="002F2879" w14:paraId="6005EBBA" w14:textId="77777777" w:rsidTr="005E78EB">
        <w:trPr>
          <w:trHeight w:val="340"/>
        </w:trPr>
        <w:tc>
          <w:tcPr>
            <w:tcW w:w="704" w:type="dxa"/>
            <w:vAlign w:val="center"/>
          </w:tcPr>
          <w:p w14:paraId="0D5ADB3A" w14:textId="77777777" w:rsidR="00B37BCA" w:rsidRPr="002F2879" w:rsidRDefault="00B37BCA" w:rsidP="00B37BCA">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6237" w:type="dxa"/>
            <w:vAlign w:val="center"/>
          </w:tcPr>
          <w:p w14:paraId="7199071A" w14:textId="346F9AEC" w:rsidR="00B37BCA" w:rsidRPr="002F2879" w:rsidRDefault="00B37BCA" w:rsidP="00B37BCA">
            <w:pPr>
              <w:rPr>
                <w:rFonts w:ascii="Times New Roman" w:hAnsi="Times New Roman"/>
                <w:sz w:val="24"/>
                <w:szCs w:val="24"/>
                <w:lang w:eastAsia="en-US"/>
              </w:rPr>
            </w:pPr>
            <w:r>
              <w:rPr>
                <w:rFonts w:ascii="Times New Roman" w:hAnsi="Times New Roman"/>
                <w:color w:val="000000"/>
                <w:sz w:val="24"/>
                <w:szCs w:val="24"/>
              </w:rPr>
              <w:t>The student can develop arguments and strategies about the deficiencies in the policies and legal regulations in the field, and the problems encountered in practice by using research methods as well as developing innovative solutions.</w:t>
            </w:r>
          </w:p>
        </w:tc>
        <w:tc>
          <w:tcPr>
            <w:tcW w:w="567" w:type="dxa"/>
            <w:vAlign w:val="center"/>
          </w:tcPr>
          <w:p w14:paraId="16B251C8" w14:textId="1EFE0BF3" w:rsidR="00B37BCA" w:rsidRPr="002F2879" w:rsidRDefault="00B37BCA" w:rsidP="00B37BCA">
            <w:pPr>
              <w:jc w:val="center"/>
              <w:rPr>
                <w:rFonts w:ascii="Times New Roman" w:hAnsi="Times New Roman"/>
                <w:sz w:val="24"/>
                <w:szCs w:val="24"/>
                <w:lang w:eastAsia="en-US"/>
              </w:rPr>
            </w:pPr>
          </w:p>
        </w:tc>
        <w:tc>
          <w:tcPr>
            <w:tcW w:w="567" w:type="dxa"/>
            <w:vAlign w:val="center"/>
          </w:tcPr>
          <w:p w14:paraId="51F81755"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35A40221"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6FF27531"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4386C466" w14:textId="7FAD906E" w:rsidR="00B37BCA" w:rsidRPr="002F2879" w:rsidRDefault="00B37BCA" w:rsidP="00B37BCA">
            <w:pPr>
              <w:jc w:val="center"/>
              <w:rPr>
                <w:rFonts w:ascii="Times New Roman" w:hAnsi="Times New Roman"/>
                <w:sz w:val="24"/>
                <w:szCs w:val="24"/>
                <w:lang w:eastAsia="en-US"/>
              </w:rPr>
            </w:pPr>
            <w:r>
              <w:rPr>
                <w:rFonts w:ascii="Times New Roman" w:hAnsi="Times New Roman"/>
                <w:sz w:val="24"/>
                <w:szCs w:val="24"/>
              </w:rPr>
              <w:t>X</w:t>
            </w:r>
          </w:p>
        </w:tc>
        <w:tc>
          <w:tcPr>
            <w:tcW w:w="402" w:type="dxa"/>
            <w:vAlign w:val="center"/>
          </w:tcPr>
          <w:p w14:paraId="2429509A" w14:textId="77777777" w:rsidR="00B37BCA" w:rsidRPr="002F2879" w:rsidRDefault="00B37BCA" w:rsidP="00B37BCA">
            <w:pPr>
              <w:jc w:val="center"/>
              <w:rPr>
                <w:rFonts w:ascii="Times New Roman" w:hAnsi="Times New Roman"/>
                <w:sz w:val="24"/>
                <w:szCs w:val="24"/>
                <w:lang w:eastAsia="en-US"/>
              </w:rPr>
            </w:pPr>
          </w:p>
        </w:tc>
      </w:tr>
      <w:tr w:rsidR="00B37BCA" w:rsidRPr="002F2879" w14:paraId="5D321965" w14:textId="77777777" w:rsidTr="005E78EB">
        <w:trPr>
          <w:trHeight w:val="340"/>
        </w:trPr>
        <w:tc>
          <w:tcPr>
            <w:tcW w:w="704" w:type="dxa"/>
            <w:vAlign w:val="center"/>
          </w:tcPr>
          <w:p w14:paraId="5E3118DB" w14:textId="77777777" w:rsidR="00B37BCA" w:rsidRPr="002F2879" w:rsidRDefault="00B37BCA" w:rsidP="00B37BCA">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6237" w:type="dxa"/>
            <w:vAlign w:val="center"/>
          </w:tcPr>
          <w:p w14:paraId="1C93850B" w14:textId="389724EE" w:rsidR="00B37BCA" w:rsidRPr="002F2879" w:rsidRDefault="00B37BCA" w:rsidP="00B37BCA">
            <w:pPr>
              <w:rPr>
                <w:rFonts w:ascii="Times New Roman" w:hAnsi="Times New Roman"/>
                <w:sz w:val="24"/>
                <w:szCs w:val="24"/>
                <w:lang w:eastAsia="en-US"/>
              </w:rPr>
            </w:pPr>
            <w:r>
              <w:rPr>
                <w:rFonts w:ascii="Times New Roman" w:hAnsi="Times New Roman"/>
                <w:color w:val="000000"/>
                <w:sz w:val="24"/>
                <w:szCs w:val="24"/>
              </w:rPr>
              <w:t>The student can analyse and evaluate the issues related to the surrounding seas of Turkey by using the knowledge acquired at the level of expertise, and develop strategies, policies and implementation plans</w:t>
            </w:r>
            <w:proofErr w:type="gramStart"/>
            <w:r>
              <w:rPr>
                <w:rFonts w:ascii="Times New Roman" w:hAnsi="Times New Roman"/>
                <w:color w:val="000000"/>
                <w:sz w:val="24"/>
                <w:szCs w:val="24"/>
              </w:rPr>
              <w:t>..</w:t>
            </w:r>
            <w:proofErr w:type="gramEnd"/>
          </w:p>
        </w:tc>
        <w:tc>
          <w:tcPr>
            <w:tcW w:w="567" w:type="dxa"/>
            <w:vAlign w:val="center"/>
          </w:tcPr>
          <w:p w14:paraId="6263B7A8" w14:textId="131D328F" w:rsidR="00B37BCA" w:rsidRPr="002F2879" w:rsidRDefault="00B37BCA" w:rsidP="00B37BCA">
            <w:pPr>
              <w:jc w:val="center"/>
              <w:rPr>
                <w:rFonts w:ascii="Times New Roman" w:hAnsi="Times New Roman"/>
                <w:sz w:val="24"/>
                <w:szCs w:val="24"/>
                <w:lang w:eastAsia="en-US"/>
              </w:rPr>
            </w:pPr>
          </w:p>
        </w:tc>
        <w:tc>
          <w:tcPr>
            <w:tcW w:w="567" w:type="dxa"/>
            <w:vAlign w:val="center"/>
          </w:tcPr>
          <w:p w14:paraId="26899EDF"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08A087A3"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11803BA7"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7F7D3B6C" w14:textId="408AD262" w:rsidR="00B37BCA" w:rsidRPr="002F2879" w:rsidRDefault="00B37BCA" w:rsidP="00B37BCA">
            <w:pPr>
              <w:jc w:val="center"/>
              <w:rPr>
                <w:rFonts w:ascii="Times New Roman" w:hAnsi="Times New Roman"/>
                <w:sz w:val="24"/>
                <w:szCs w:val="24"/>
                <w:lang w:eastAsia="en-US"/>
              </w:rPr>
            </w:pPr>
            <w:r>
              <w:rPr>
                <w:rFonts w:ascii="Times New Roman" w:hAnsi="Times New Roman"/>
                <w:sz w:val="24"/>
                <w:szCs w:val="24"/>
              </w:rPr>
              <w:t>X</w:t>
            </w:r>
          </w:p>
        </w:tc>
        <w:tc>
          <w:tcPr>
            <w:tcW w:w="402" w:type="dxa"/>
            <w:vAlign w:val="center"/>
          </w:tcPr>
          <w:p w14:paraId="025DA290" w14:textId="77777777" w:rsidR="00B37BCA" w:rsidRPr="002F2879" w:rsidRDefault="00B37BCA" w:rsidP="00B37BCA">
            <w:pPr>
              <w:jc w:val="center"/>
              <w:rPr>
                <w:rFonts w:ascii="Times New Roman" w:hAnsi="Times New Roman"/>
                <w:sz w:val="24"/>
                <w:szCs w:val="24"/>
                <w:lang w:eastAsia="en-US"/>
              </w:rPr>
            </w:pPr>
          </w:p>
        </w:tc>
      </w:tr>
      <w:tr w:rsidR="00B37BCA" w:rsidRPr="002F2879" w14:paraId="43265B41" w14:textId="77777777" w:rsidTr="005E78EB">
        <w:trPr>
          <w:trHeight w:val="340"/>
        </w:trPr>
        <w:tc>
          <w:tcPr>
            <w:tcW w:w="704" w:type="dxa"/>
            <w:vAlign w:val="center"/>
          </w:tcPr>
          <w:p w14:paraId="6605228A" w14:textId="77777777" w:rsidR="00B37BCA" w:rsidRPr="002F2879" w:rsidRDefault="00B37BCA" w:rsidP="00B37BCA">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6237" w:type="dxa"/>
            <w:vAlign w:val="center"/>
          </w:tcPr>
          <w:p w14:paraId="6E0AF9B9" w14:textId="19708618" w:rsidR="00B37BCA" w:rsidRPr="002F2879" w:rsidRDefault="00B37BCA" w:rsidP="00B37BCA">
            <w:pPr>
              <w:rPr>
                <w:rFonts w:ascii="Times New Roman" w:hAnsi="Times New Roman"/>
                <w:sz w:val="24"/>
                <w:szCs w:val="24"/>
                <w:lang w:eastAsia="en-US"/>
              </w:rPr>
            </w:pPr>
            <w:r>
              <w:rPr>
                <w:rFonts w:ascii="Times New Roman" w:hAnsi="Times New Roman"/>
                <w:color w:val="000000"/>
                <w:sz w:val="24"/>
                <w:szCs w:val="24"/>
              </w:rPr>
              <w:t>By gaining an interdisciplinary perspective and practicing skill, the student can create new knowledge by interpreting the information obtained from different disciplines as a whole.</w:t>
            </w:r>
          </w:p>
        </w:tc>
        <w:tc>
          <w:tcPr>
            <w:tcW w:w="567" w:type="dxa"/>
            <w:vAlign w:val="center"/>
          </w:tcPr>
          <w:p w14:paraId="361B1622" w14:textId="62296426" w:rsidR="00B37BCA" w:rsidRPr="002F2879" w:rsidRDefault="00B37BCA" w:rsidP="00B37BCA">
            <w:pPr>
              <w:jc w:val="center"/>
              <w:rPr>
                <w:rFonts w:ascii="Times New Roman" w:hAnsi="Times New Roman"/>
                <w:sz w:val="24"/>
                <w:szCs w:val="24"/>
                <w:lang w:eastAsia="en-US"/>
              </w:rPr>
            </w:pPr>
          </w:p>
        </w:tc>
        <w:tc>
          <w:tcPr>
            <w:tcW w:w="567" w:type="dxa"/>
            <w:vAlign w:val="center"/>
          </w:tcPr>
          <w:p w14:paraId="482CEDCB"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7EAB5D9C"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0F3313D9"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358D2E25" w14:textId="28B5CE59" w:rsidR="00B37BCA" w:rsidRPr="002F2879" w:rsidRDefault="00B37BCA" w:rsidP="00B37BCA">
            <w:pPr>
              <w:jc w:val="center"/>
              <w:rPr>
                <w:rFonts w:ascii="Times New Roman" w:hAnsi="Times New Roman"/>
                <w:sz w:val="24"/>
                <w:szCs w:val="24"/>
                <w:lang w:eastAsia="en-US"/>
              </w:rPr>
            </w:pPr>
            <w:r>
              <w:rPr>
                <w:rFonts w:ascii="Times New Roman" w:hAnsi="Times New Roman"/>
                <w:sz w:val="24"/>
                <w:szCs w:val="24"/>
              </w:rPr>
              <w:t>X</w:t>
            </w:r>
          </w:p>
        </w:tc>
        <w:tc>
          <w:tcPr>
            <w:tcW w:w="402" w:type="dxa"/>
            <w:vAlign w:val="center"/>
          </w:tcPr>
          <w:p w14:paraId="043011C5" w14:textId="77777777" w:rsidR="00B37BCA" w:rsidRPr="002F2879" w:rsidRDefault="00B37BCA" w:rsidP="00B37BCA">
            <w:pPr>
              <w:jc w:val="center"/>
              <w:rPr>
                <w:rFonts w:ascii="Times New Roman" w:hAnsi="Times New Roman"/>
                <w:sz w:val="24"/>
                <w:szCs w:val="24"/>
                <w:lang w:eastAsia="en-US"/>
              </w:rPr>
            </w:pPr>
          </w:p>
        </w:tc>
      </w:tr>
      <w:tr w:rsidR="00B37BCA" w:rsidRPr="002F2879" w14:paraId="7D290BBB" w14:textId="77777777" w:rsidTr="005E78EB">
        <w:trPr>
          <w:trHeight w:val="340"/>
        </w:trPr>
        <w:tc>
          <w:tcPr>
            <w:tcW w:w="704" w:type="dxa"/>
            <w:vAlign w:val="center"/>
          </w:tcPr>
          <w:p w14:paraId="3187984B" w14:textId="77777777" w:rsidR="00B37BCA" w:rsidRPr="002F2879" w:rsidRDefault="00B37BCA" w:rsidP="00B37BCA">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6237" w:type="dxa"/>
            <w:vAlign w:val="center"/>
          </w:tcPr>
          <w:p w14:paraId="39EA3A41" w14:textId="0CD51313" w:rsidR="00B37BCA" w:rsidRPr="002F2879" w:rsidRDefault="00B37BCA" w:rsidP="00B37BCA">
            <w:pPr>
              <w:rPr>
                <w:rFonts w:ascii="Times New Roman" w:hAnsi="Times New Roman"/>
                <w:sz w:val="24"/>
                <w:szCs w:val="24"/>
                <w:lang w:eastAsia="en-US"/>
              </w:rPr>
            </w:pPr>
            <w:r>
              <w:rPr>
                <w:rFonts w:ascii="Times New Roman" w:hAnsi="Times New Roman"/>
                <w:color w:val="000000"/>
                <w:sz w:val="24"/>
                <w:szCs w:val="24"/>
              </w:rPr>
              <w:t>With the advanced knowledge and vision the student has gained, the student has the ability to carry out a study that requires expertise in the field of Maritime Safety and Security independently or as a team, and to actively take part in national and international projects.</w:t>
            </w:r>
          </w:p>
        </w:tc>
        <w:tc>
          <w:tcPr>
            <w:tcW w:w="567" w:type="dxa"/>
            <w:vAlign w:val="center"/>
          </w:tcPr>
          <w:p w14:paraId="69C9B49D"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7A22E58A"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27CCDEAA"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7986D93A" w14:textId="68F3FB97" w:rsidR="00B37BCA" w:rsidRPr="002F2879" w:rsidRDefault="00B37BCA" w:rsidP="00B37BCA">
            <w:pPr>
              <w:jc w:val="center"/>
              <w:rPr>
                <w:rFonts w:ascii="Times New Roman" w:hAnsi="Times New Roman"/>
                <w:sz w:val="24"/>
                <w:szCs w:val="24"/>
                <w:lang w:eastAsia="en-US"/>
              </w:rPr>
            </w:pPr>
          </w:p>
        </w:tc>
        <w:tc>
          <w:tcPr>
            <w:tcW w:w="567" w:type="dxa"/>
            <w:vAlign w:val="center"/>
          </w:tcPr>
          <w:p w14:paraId="45486C1F" w14:textId="77777777" w:rsidR="00B37BCA" w:rsidRPr="002F2879" w:rsidRDefault="00B37BCA" w:rsidP="00B37BCA">
            <w:pPr>
              <w:jc w:val="center"/>
              <w:rPr>
                <w:rFonts w:ascii="Times New Roman" w:hAnsi="Times New Roman"/>
                <w:sz w:val="24"/>
                <w:szCs w:val="24"/>
                <w:lang w:eastAsia="en-US"/>
              </w:rPr>
            </w:pPr>
          </w:p>
        </w:tc>
        <w:tc>
          <w:tcPr>
            <w:tcW w:w="402" w:type="dxa"/>
            <w:vAlign w:val="center"/>
          </w:tcPr>
          <w:p w14:paraId="0668CA64" w14:textId="61B9F084" w:rsidR="00B37BCA" w:rsidRPr="002F2879" w:rsidRDefault="00B37BCA" w:rsidP="00B37BCA">
            <w:pPr>
              <w:jc w:val="center"/>
              <w:rPr>
                <w:rFonts w:ascii="Times New Roman" w:hAnsi="Times New Roman"/>
                <w:sz w:val="24"/>
                <w:szCs w:val="24"/>
                <w:lang w:eastAsia="en-US"/>
              </w:rPr>
            </w:pPr>
            <w:r>
              <w:rPr>
                <w:rFonts w:ascii="Times New Roman" w:hAnsi="Times New Roman"/>
                <w:sz w:val="24"/>
                <w:szCs w:val="24"/>
              </w:rPr>
              <w:t>X</w:t>
            </w:r>
          </w:p>
        </w:tc>
      </w:tr>
      <w:tr w:rsidR="00B37BCA" w:rsidRPr="002F2879" w14:paraId="1C9C50AE" w14:textId="77777777" w:rsidTr="005E78EB">
        <w:trPr>
          <w:trHeight w:val="340"/>
        </w:trPr>
        <w:tc>
          <w:tcPr>
            <w:tcW w:w="704" w:type="dxa"/>
            <w:vAlign w:val="center"/>
          </w:tcPr>
          <w:p w14:paraId="2AB407FC" w14:textId="77777777" w:rsidR="00B37BCA" w:rsidRPr="002F2879" w:rsidRDefault="00B37BCA" w:rsidP="00B37BCA">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6237" w:type="dxa"/>
            <w:vAlign w:val="center"/>
          </w:tcPr>
          <w:p w14:paraId="57A31C8C" w14:textId="654976E6" w:rsidR="00B37BCA" w:rsidRPr="002F2879" w:rsidRDefault="00B37BCA" w:rsidP="00B37BCA">
            <w:pPr>
              <w:rPr>
                <w:rFonts w:ascii="Times New Roman" w:hAnsi="Times New Roman"/>
                <w:sz w:val="24"/>
                <w:szCs w:val="24"/>
                <w:lang w:eastAsia="en-US"/>
              </w:rPr>
            </w:pPr>
            <w:r>
              <w:rPr>
                <w:rFonts w:ascii="Times New Roman" w:hAnsi="Times New Roman"/>
                <w:color w:val="000000"/>
                <w:sz w:val="24"/>
                <w:szCs w:val="24"/>
              </w:rPr>
              <w:t>The student can effectively express his/her expert level knowledge in the field in written and verbal form and do scientific studies in accordance with academic rules.</w:t>
            </w:r>
          </w:p>
        </w:tc>
        <w:tc>
          <w:tcPr>
            <w:tcW w:w="567" w:type="dxa"/>
            <w:vAlign w:val="center"/>
          </w:tcPr>
          <w:p w14:paraId="278B0412" w14:textId="7307BE5F" w:rsidR="00B37BCA" w:rsidRPr="002F2879" w:rsidRDefault="00B37BCA" w:rsidP="00B37BCA">
            <w:pPr>
              <w:jc w:val="center"/>
              <w:rPr>
                <w:rFonts w:ascii="Times New Roman" w:hAnsi="Times New Roman"/>
                <w:sz w:val="24"/>
                <w:szCs w:val="24"/>
                <w:lang w:eastAsia="en-US"/>
              </w:rPr>
            </w:pPr>
          </w:p>
        </w:tc>
        <w:tc>
          <w:tcPr>
            <w:tcW w:w="567" w:type="dxa"/>
            <w:vAlign w:val="center"/>
          </w:tcPr>
          <w:p w14:paraId="1B27FEE2"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6869DD7F"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40633039" w14:textId="77777777" w:rsidR="00B37BCA" w:rsidRPr="002F2879" w:rsidRDefault="00B37BCA" w:rsidP="00B37BCA">
            <w:pPr>
              <w:jc w:val="center"/>
              <w:rPr>
                <w:rFonts w:ascii="Times New Roman" w:hAnsi="Times New Roman"/>
                <w:sz w:val="24"/>
                <w:szCs w:val="24"/>
                <w:lang w:eastAsia="en-US"/>
              </w:rPr>
            </w:pPr>
          </w:p>
        </w:tc>
        <w:tc>
          <w:tcPr>
            <w:tcW w:w="567" w:type="dxa"/>
            <w:vAlign w:val="center"/>
          </w:tcPr>
          <w:p w14:paraId="383DC171" w14:textId="354CDD08" w:rsidR="00B37BCA" w:rsidRPr="002F2879" w:rsidRDefault="00B37BCA" w:rsidP="00B37BCA">
            <w:pPr>
              <w:jc w:val="center"/>
              <w:rPr>
                <w:rFonts w:ascii="Times New Roman" w:hAnsi="Times New Roman"/>
                <w:sz w:val="24"/>
                <w:szCs w:val="24"/>
                <w:lang w:eastAsia="en-US"/>
              </w:rPr>
            </w:pPr>
            <w:r>
              <w:rPr>
                <w:rFonts w:ascii="Times New Roman" w:hAnsi="Times New Roman"/>
                <w:sz w:val="24"/>
                <w:szCs w:val="24"/>
              </w:rPr>
              <w:t>X</w:t>
            </w:r>
          </w:p>
        </w:tc>
        <w:tc>
          <w:tcPr>
            <w:tcW w:w="402" w:type="dxa"/>
            <w:vAlign w:val="center"/>
          </w:tcPr>
          <w:p w14:paraId="3432D183" w14:textId="77777777" w:rsidR="00B37BCA" w:rsidRPr="002F2879" w:rsidRDefault="00B37BCA" w:rsidP="00B37BCA">
            <w:pPr>
              <w:jc w:val="center"/>
              <w:rPr>
                <w:rFonts w:ascii="Times New Roman" w:hAnsi="Times New Roman"/>
                <w:sz w:val="24"/>
                <w:szCs w:val="24"/>
                <w:lang w:eastAsia="en-US"/>
              </w:rPr>
            </w:pPr>
          </w:p>
        </w:tc>
      </w:tr>
      <w:tr w:rsidR="00B37BCA" w:rsidRPr="002F2879" w14:paraId="4768F8EA" w14:textId="77777777" w:rsidTr="005E78EB">
        <w:trPr>
          <w:trHeight w:val="340"/>
        </w:trPr>
        <w:tc>
          <w:tcPr>
            <w:tcW w:w="704" w:type="dxa"/>
            <w:vAlign w:val="center"/>
          </w:tcPr>
          <w:p w14:paraId="6B409760" w14:textId="310E9D70" w:rsidR="00B37BCA" w:rsidRPr="002F2879" w:rsidRDefault="00B37BCA" w:rsidP="00B37BCA">
            <w:pPr>
              <w:rPr>
                <w:rFonts w:ascii="Times New Roman" w:hAnsi="Times New Roman"/>
                <w:b/>
                <w:sz w:val="24"/>
                <w:szCs w:val="24"/>
              </w:rPr>
            </w:pPr>
            <w:r>
              <w:rPr>
                <w:rFonts w:ascii="Times New Roman" w:hAnsi="Times New Roman"/>
                <w:b/>
                <w:sz w:val="24"/>
                <w:szCs w:val="24"/>
              </w:rPr>
              <w:t>P8</w:t>
            </w:r>
          </w:p>
        </w:tc>
        <w:tc>
          <w:tcPr>
            <w:tcW w:w="6237" w:type="dxa"/>
            <w:vAlign w:val="center"/>
          </w:tcPr>
          <w:p w14:paraId="27FC3B28" w14:textId="4E633BD5" w:rsidR="00B37BCA" w:rsidRPr="002F2879" w:rsidRDefault="00B37BCA" w:rsidP="00B37BCA">
            <w:pPr>
              <w:rPr>
                <w:rFonts w:ascii="Times New Roman" w:hAnsi="Times New Roman"/>
                <w:sz w:val="24"/>
                <w:szCs w:val="24"/>
              </w:rPr>
            </w:pPr>
            <w:r>
              <w:rPr>
                <w:rFonts w:ascii="Times New Roman" w:hAnsi="Times New Roman"/>
                <w:color w:val="000000"/>
                <w:sz w:val="24"/>
                <w:szCs w:val="24"/>
              </w:rPr>
              <w:t xml:space="preserve">The student has the ability to conduct research, follow current issues, use scientific </w:t>
            </w:r>
            <w:proofErr w:type="gramStart"/>
            <w:r>
              <w:rPr>
                <w:rFonts w:ascii="Times New Roman" w:hAnsi="Times New Roman"/>
                <w:color w:val="000000"/>
                <w:sz w:val="24"/>
                <w:szCs w:val="24"/>
              </w:rPr>
              <w:t>data</w:t>
            </w:r>
            <w:proofErr w:type="gramEnd"/>
            <w:r>
              <w:rPr>
                <w:rFonts w:ascii="Times New Roman" w:hAnsi="Times New Roman"/>
                <w:color w:val="000000"/>
                <w:sz w:val="24"/>
                <w:szCs w:val="24"/>
              </w:rPr>
              <w:t>, analyse, draw conclusions and apply them.</w:t>
            </w:r>
          </w:p>
        </w:tc>
        <w:tc>
          <w:tcPr>
            <w:tcW w:w="567" w:type="dxa"/>
            <w:vAlign w:val="center"/>
          </w:tcPr>
          <w:p w14:paraId="12763BFC" w14:textId="77777777" w:rsidR="00B37BCA" w:rsidRPr="002F2879" w:rsidRDefault="00B37BCA" w:rsidP="00B37BCA">
            <w:pPr>
              <w:jc w:val="center"/>
              <w:rPr>
                <w:rFonts w:ascii="Times New Roman" w:hAnsi="Times New Roman"/>
                <w:sz w:val="24"/>
                <w:szCs w:val="24"/>
              </w:rPr>
            </w:pPr>
          </w:p>
        </w:tc>
        <w:tc>
          <w:tcPr>
            <w:tcW w:w="567" w:type="dxa"/>
            <w:vAlign w:val="center"/>
          </w:tcPr>
          <w:p w14:paraId="5CE7ECD7" w14:textId="77777777" w:rsidR="00B37BCA" w:rsidRPr="002F2879" w:rsidRDefault="00B37BCA" w:rsidP="00B37BCA">
            <w:pPr>
              <w:jc w:val="center"/>
              <w:rPr>
                <w:rFonts w:ascii="Times New Roman" w:hAnsi="Times New Roman"/>
                <w:sz w:val="24"/>
                <w:szCs w:val="24"/>
              </w:rPr>
            </w:pPr>
          </w:p>
        </w:tc>
        <w:tc>
          <w:tcPr>
            <w:tcW w:w="567" w:type="dxa"/>
            <w:vAlign w:val="center"/>
          </w:tcPr>
          <w:p w14:paraId="4875DA15" w14:textId="77777777" w:rsidR="00B37BCA" w:rsidRPr="002F2879" w:rsidRDefault="00B37BCA" w:rsidP="00B37BCA">
            <w:pPr>
              <w:jc w:val="center"/>
              <w:rPr>
                <w:rFonts w:ascii="Times New Roman" w:hAnsi="Times New Roman"/>
                <w:sz w:val="24"/>
                <w:szCs w:val="24"/>
              </w:rPr>
            </w:pPr>
          </w:p>
        </w:tc>
        <w:tc>
          <w:tcPr>
            <w:tcW w:w="567" w:type="dxa"/>
            <w:vAlign w:val="center"/>
          </w:tcPr>
          <w:p w14:paraId="6C3C39A2" w14:textId="77777777" w:rsidR="00B37BCA" w:rsidRPr="002F2879" w:rsidRDefault="00B37BCA" w:rsidP="00B37BCA">
            <w:pPr>
              <w:jc w:val="center"/>
              <w:rPr>
                <w:rFonts w:ascii="Times New Roman" w:hAnsi="Times New Roman"/>
                <w:sz w:val="24"/>
                <w:szCs w:val="24"/>
              </w:rPr>
            </w:pPr>
          </w:p>
        </w:tc>
        <w:tc>
          <w:tcPr>
            <w:tcW w:w="567" w:type="dxa"/>
            <w:vAlign w:val="center"/>
          </w:tcPr>
          <w:p w14:paraId="5D7BEC2B" w14:textId="60C85704" w:rsidR="00B37BCA" w:rsidRPr="002F2879" w:rsidRDefault="00B37BCA" w:rsidP="00B37BCA">
            <w:pPr>
              <w:jc w:val="center"/>
              <w:rPr>
                <w:rFonts w:ascii="Times New Roman" w:hAnsi="Times New Roman"/>
                <w:sz w:val="24"/>
                <w:szCs w:val="24"/>
              </w:rPr>
            </w:pPr>
            <w:r>
              <w:rPr>
                <w:rFonts w:ascii="Times New Roman" w:hAnsi="Times New Roman"/>
                <w:sz w:val="24"/>
                <w:szCs w:val="24"/>
              </w:rPr>
              <w:t>X</w:t>
            </w:r>
          </w:p>
        </w:tc>
        <w:tc>
          <w:tcPr>
            <w:tcW w:w="402" w:type="dxa"/>
            <w:vAlign w:val="center"/>
          </w:tcPr>
          <w:p w14:paraId="7620123F" w14:textId="77777777" w:rsidR="00B37BCA" w:rsidRPr="002F2879" w:rsidRDefault="00B37BCA" w:rsidP="00B37BCA">
            <w:pPr>
              <w:jc w:val="center"/>
              <w:rPr>
                <w:rFonts w:ascii="Times New Roman" w:hAnsi="Times New Roman"/>
                <w:sz w:val="24"/>
                <w:szCs w:val="24"/>
              </w:rPr>
            </w:pPr>
          </w:p>
        </w:tc>
      </w:tr>
      <w:tr w:rsidR="00B37BCA" w:rsidRPr="002F2879" w14:paraId="19140C80" w14:textId="77777777" w:rsidTr="005E78EB">
        <w:trPr>
          <w:trHeight w:val="340"/>
        </w:trPr>
        <w:tc>
          <w:tcPr>
            <w:tcW w:w="704" w:type="dxa"/>
            <w:vAlign w:val="center"/>
          </w:tcPr>
          <w:p w14:paraId="212216EE" w14:textId="535F7479" w:rsidR="00B37BCA" w:rsidRPr="002F2879" w:rsidRDefault="00B37BCA" w:rsidP="00B37BCA">
            <w:pPr>
              <w:rPr>
                <w:rFonts w:ascii="Times New Roman" w:hAnsi="Times New Roman"/>
                <w:b/>
                <w:sz w:val="24"/>
                <w:szCs w:val="24"/>
              </w:rPr>
            </w:pPr>
            <w:r>
              <w:rPr>
                <w:rFonts w:ascii="Times New Roman" w:hAnsi="Times New Roman"/>
                <w:b/>
                <w:sz w:val="24"/>
                <w:szCs w:val="24"/>
              </w:rPr>
              <w:t>P9</w:t>
            </w:r>
          </w:p>
        </w:tc>
        <w:tc>
          <w:tcPr>
            <w:tcW w:w="6237" w:type="dxa"/>
            <w:vAlign w:val="center"/>
          </w:tcPr>
          <w:p w14:paraId="33D66DD8" w14:textId="4FFB31E5" w:rsidR="00B37BCA" w:rsidRPr="002F2879" w:rsidRDefault="00B37BCA" w:rsidP="00B37BCA">
            <w:pPr>
              <w:rPr>
                <w:rFonts w:ascii="Times New Roman" w:hAnsi="Times New Roman"/>
                <w:sz w:val="24"/>
                <w:szCs w:val="24"/>
              </w:rPr>
            </w:pPr>
            <w:r>
              <w:rPr>
                <w:rFonts w:ascii="Times New Roman" w:hAnsi="Times New Roman"/>
                <w:color w:val="000000"/>
                <w:sz w:val="24"/>
                <w:szCs w:val="24"/>
              </w:rPr>
              <w:t>In case of a crisis, the student has the skills to take the lead in finding solutions to the problems, to develop approaches to solutions and to take responsibility.</w:t>
            </w:r>
          </w:p>
        </w:tc>
        <w:tc>
          <w:tcPr>
            <w:tcW w:w="567" w:type="dxa"/>
            <w:vAlign w:val="center"/>
          </w:tcPr>
          <w:p w14:paraId="4440D8F3" w14:textId="77777777" w:rsidR="00B37BCA" w:rsidRPr="002F2879" w:rsidRDefault="00B37BCA" w:rsidP="00B37BCA">
            <w:pPr>
              <w:jc w:val="center"/>
              <w:rPr>
                <w:rFonts w:ascii="Times New Roman" w:hAnsi="Times New Roman"/>
                <w:sz w:val="24"/>
                <w:szCs w:val="24"/>
              </w:rPr>
            </w:pPr>
          </w:p>
        </w:tc>
        <w:tc>
          <w:tcPr>
            <w:tcW w:w="567" w:type="dxa"/>
            <w:vAlign w:val="center"/>
          </w:tcPr>
          <w:p w14:paraId="06CFC82F" w14:textId="77777777" w:rsidR="00B37BCA" w:rsidRPr="002F2879" w:rsidRDefault="00B37BCA" w:rsidP="00B37BCA">
            <w:pPr>
              <w:jc w:val="center"/>
              <w:rPr>
                <w:rFonts w:ascii="Times New Roman" w:hAnsi="Times New Roman"/>
                <w:sz w:val="24"/>
                <w:szCs w:val="24"/>
              </w:rPr>
            </w:pPr>
          </w:p>
        </w:tc>
        <w:tc>
          <w:tcPr>
            <w:tcW w:w="567" w:type="dxa"/>
            <w:vAlign w:val="center"/>
          </w:tcPr>
          <w:p w14:paraId="6C3F67BF" w14:textId="77777777" w:rsidR="00B37BCA" w:rsidRPr="002F2879" w:rsidRDefault="00B37BCA" w:rsidP="00B37BCA">
            <w:pPr>
              <w:jc w:val="center"/>
              <w:rPr>
                <w:rFonts w:ascii="Times New Roman" w:hAnsi="Times New Roman"/>
                <w:sz w:val="24"/>
                <w:szCs w:val="24"/>
              </w:rPr>
            </w:pPr>
          </w:p>
        </w:tc>
        <w:tc>
          <w:tcPr>
            <w:tcW w:w="567" w:type="dxa"/>
            <w:vAlign w:val="center"/>
          </w:tcPr>
          <w:p w14:paraId="577BFED3" w14:textId="77777777" w:rsidR="00B37BCA" w:rsidRPr="002F2879" w:rsidRDefault="00B37BCA" w:rsidP="00B37BCA">
            <w:pPr>
              <w:jc w:val="center"/>
              <w:rPr>
                <w:rFonts w:ascii="Times New Roman" w:hAnsi="Times New Roman"/>
                <w:sz w:val="24"/>
                <w:szCs w:val="24"/>
              </w:rPr>
            </w:pPr>
          </w:p>
        </w:tc>
        <w:tc>
          <w:tcPr>
            <w:tcW w:w="567" w:type="dxa"/>
            <w:vAlign w:val="center"/>
          </w:tcPr>
          <w:p w14:paraId="4AEBC8FB" w14:textId="77777777" w:rsidR="00B37BCA" w:rsidRPr="002F2879" w:rsidRDefault="00B37BCA" w:rsidP="00B37BCA">
            <w:pPr>
              <w:jc w:val="center"/>
              <w:rPr>
                <w:rFonts w:ascii="Times New Roman" w:hAnsi="Times New Roman"/>
                <w:sz w:val="24"/>
                <w:szCs w:val="24"/>
              </w:rPr>
            </w:pPr>
          </w:p>
        </w:tc>
        <w:tc>
          <w:tcPr>
            <w:tcW w:w="402" w:type="dxa"/>
            <w:vAlign w:val="center"/>
          </w:tcPr>
          <w:p w14:paraId="528A2757" w14:textId="00BF2FDD" w:rsidR="00B37BCA" w:rsidRPr="002F2879" w:rsidRDefault="00B37BCA" w:rsidP="00B37BCA">
            <w:pPr>
              <w:jc w:val="center"/>
              <w:rPr>
                <w:rFonts w:ascii="Times New Roman" w:hAnsi="Times New Roman"/>
                <w:sz w:val="24"/>
                <w:szCs w:val="24"/>
              </w:rPr>
            </w:pPr>
            <w:r>
              <w:rPr>
                <w:rFonts w:ascii="Times New Roman" w:hAnsi="Times New Roman"/>
                <w:sz w:val="24"/>
                <w:szCs w:val="24"/>
              </w:rPr>
              <w:t>X</w:t>
            </w:r>
          </w:p>
        </w:tc>
      </w:tr>
    </w:tbl>
    <w:p w14:paraId="4802DDBC" w14:textId="26F31F3F" w:rsidR="005E5F66" w:rsidRPr="002F2879" w:rsidRDefault="00C6264B" w:rsidP="00CA51A2">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10201" w:type="dxa"/>
        <w:tblLook w:val="04A0" w:firstRow="1" w:lastRow="0" w:firstColumn="1" w:lastColumn="0" w:noHBand="0" w:noVBand="1"/>
      </w:tblPr>
      <w:tblGrid>
        <w:gridCol w:w="1354"/>
        <w:gridCol w:w="983"/>
        <w:gridCol w:w="983"/>
        <w:gridCol w:w="983"/>
        <w:gridCol w:w="983"/>
        <w:gridCol w:w="983"/>
        <w:gridCol w:w="983"/>
        <w:gridCol w:w="983"/>
        <w:gridCol w:w="983"/>
        <w:gridCol w:w="983"/>
      </w:tblGrid>
      <w:tr w:rsidR="006D4AB9" w:rsidRPr="002F2879" w14:paraId="4CA7B2F3" w14:textId="77777777" w:rsidTr="00B37BCA">
        <w:trPr>
          <w:trHeight w:val="454"/>
        </w:trPr>
        <w:tc>
          <w:tcPr>
            <w:tcW w:w="1354" w:type="dxa"/>
            <w:vAlign w:val="center"/>
          </w:tcPr>
          <w:p w14:paraId="6652A326" w14:textId="08FA39EF" w:rsidR="006D4AB9" w:rsidRPr="002F2879" w:rsidRDefault="006D4AB9" w:rsidP="00FE226E">
            <w:pPr>
              <w:jc w:val="center"/>
              <w:rPr>
                <w:rFonts w:ascii="Times New Roman" w:hAnsi="Times New Roman"/>
                <w:b/>
                <w:sz w:val="24"/>
                <w:szCs w:val="24"/>
              </w:rPr>
            </w:pPr>
            <w:r w:rsidRPr="002F2879">
              <w:rPr>
                <w:rFonts w:ascii="Times New Roman" w:hAnsi="Times New Roman"/>
                <w:b/>
                <w:sz w:val="24"/>
                <w:szCs w:val="24"/>
              </w:rPr>
              <w:t>All</w:t>
            </w:r>
          </w:p>
        </w:tc>
        <w:tc>
          <w:tcPr>
            <w:tcW w:w="983" w:type="dxa"/>
            <w:vAlign w:val="center"/>
          </w:tcPr>
          <w:p w14:paraId="0B49CDE3" w14:textId="77777777" w:rsidR="006D4AB9" w:rsidRPr="002F2879" w:rsidRDefault="006D4AB9" w:rsidP="00FE226E">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983" w:type="dxa"/>
            <w:vAlign w:val="center"/>
          </w:tcPr>
          <w:p w14:paraId="296C3237" w14:textId="77777777" w:rsidR="006D4AB9" w:rsidRPr="002F2879" w:rsidRDefault="006D4AB9" w:rsidP="00FE226E">
            <w:pPr>
              <w:jc w:val="center"/>
              <w:rPr>
                <w:rFonts w:ascii="Times New Roman" w:hAnsi="Times New Roman"/>
                <w:b/>
                <w:sz w:val="24"/>
                <w:szCs w:val="24"/>
              </w:rPr>
            </w:pPr>
            <w:r w:rsidRPr="002F2879">
              <w:rPr>
                <w:rFonts w:ascii="Times New Roman" w:hAnsi="Times New Roman"/>
                <w:b/>
                <w:sz w:val="24"/>
                <w:szCs w:val="24"/>
              </w:rPr>
              <w:t>P2</w:t>
            </w:r>
          </w:p>
        </w:tc>
        <w:tc>
          <w:tcPr>
            <w:tcW w:w="983" w:type="dxa"/>
            <w:vAlign w:val="center"/>
          </w:tcPr>
          <w:p w14:paraId="36CF3D06" w14:textId="77777777" w:rsidR="006D4AB9" w:rsidRPr="002F2879" w:rsidRDefault="006D4AB9" w:rsidP="00FE226E">
            <w:pPr>
              <w:jc w:val="center"/>
              <w:rPr>
                <w:rFonts w:ascii="Times New Roman" w:hAnsi="Times New Roman"/>
                <w:b/>
                <w:sz w:val="24"/>
                <w:szCs w:val="24"/>
              </w:rPr>
            </w:pPr>
            <w:r w:rsidRPr="002F2879">
              <w:rPr>
                <w:rFonts w:ascii="Times New Roman" w:hAnsi="Times New Roman"/>
                <w:b/>
                <w:sz w:val="24"/>
                <w:szCs w:val="24"/>
              </w:rPr>
              <w:t>P3</w:t>
            </w:r>
          </w:p>
        </w:tc>
        <w:tc>
          <w:tcPr>
            <w:tcW w:w="983" w:type="dxa"/>
            <w:vAlign w:val="center"/>
          </w:tcPr>
          <w:p w14:paraId="4764EF3D" w14:textId="77777777" w:rsidR="006D4AB9" w:rsidRPr="002F2879" w:rsidRDefault="006D4AB9" w:rsidP="00FE226E">
            <w:pPr>
              <w:jc w:val="center"/>
              <w:rPr>
                <w:rFonts w:ascii="Times New Roman" w:hAnsi="Times New Roman"/>
                <w:b/>
                <w:sz w:val="24"/>
                <w:szCs w:val="24"/>
              </w:rPr>
            </w:pPr>
            <w:r w:rsidRPr="002F2879">
              <w:rPr>
                <w:rFonts w:ascii="Times New Roman" w:hAnsi="Times New Roman"/>
                <w:b/>
                <w:sz w:val="24"/>
                <w:szCs w:val="24"/>
              </w:rPr>
              <w:t>P4</w:t>
            </w:r>
          </w:p>
        </w:tc>
        <w:tc>
          <w:tcPr>
            <w:tcW w:w="983" w:type="dxa"/>
            <w:vAlign w:val="center"/>
          </w:tcPr>
          <w:p w14:paraId="063ACBC2" w14:textId="77777777" w:rsidR="006D4AB9" w:rsidRPr="002F2879" w:rsidRDefault="006D4AB9" w:rsidP="00FE226E">
            <w:pPr>
              <w:jc w:val="center"/>
              <w:rPr>
                <w:rFonts w:ascii="Times New Roman" w:hAnsi="Times New Roman"/>
                <w:b/>
                <w:sz w:val="24"/>
                <w:szCs w:val="24"/>
              </w:rPr>
            </w:pPr>
            <w:r w:rsidRPr="002F2879">
              <w:rPr>
                <w:rFonts w:ascii="Times New Roman" w:hAnsi="Times New Roman"/>
                <w:b/>
                <w:sz w:val="24"/>
                <w:szCs w:val="24"/>
              </w:rPr>
              <w:t>P5</w:t>
            </w:r>
          </w:p>
        </w:tc>
        <w:tc>
          <w:tcPr>
            <w:tcW w:w="983" w:type="dxa"/>
            <w:vAlign w:val="center"/>
          </w:tcPr>
          <w:p w14:paraId="18A787BA" w14:textId="77777777" w:rsidR="006D4AB9" w:rsidRPr="002F2879" w:rsidRDefault="006D4AB9" w:rsidP="00FE226E">
            <w:pPr>
              <w:jc w:val="center"/>
              <w:rPr>
                <w:rFonts w:ascii="Times New Roman" w:hAnsi="Times New Roman"/>
                <w:b/>
                <w:sz w:val="24"/>
                <w:szCs w:val="24"/>
              </w:rPr>
            </w:pPr>
            <w:r w:rsidRPr="002F2879">
              <w:rPr>
                <w:rFonts w:ascii="Times New Roman" w:hAnsi="Times New Roman"/>
                <w:b/>
                <w:sz w:val="24"/>
                <w:szCs w:val="24"/>
              </w:rPr>
              <w:t>P6</w:t>
            </w:r>
          </w:p>
        </w:tc>
        <w:tc>
          <w:tcPr>
            <w:tcW w:w="983" w:type="dxa"/>
            <w:vAlign w:val="center"/>
          </w:tcPr>
          <w:p w14:paraId="6E0EB186" w14:textId="77777777" w:rsidR="006D4AB9" w:rsidRPr="002F2879" w:rsidRDefault="006D4AB9" w:rsidP="00FE226E">
            <w:pPr>
              <w:jc w:val="center"/>
              <w:rPr>
                <w:rFonts w:ascii="Times New Roman" w:hAnsi="Times New Roman"/>
                <w:b/>
                <w:sz w:val="24"/>
                <w:szCs w:val="24"/>
              </w:rPr>
            </w:pPr>
            <w:r w:rsidRPr="002F2879">
              <w:rPr>
                <w:rFonts w:ascii="Times New Roman" w:hAnsi="Times New Roman"/>
                <w:b/>
                <w:sz w:val="24"/>
                <w:szCs w:val="24"/>
              </w:rPr>
              <w:t>P7</w:t>
            </w:r>
          </w:p>
        </w:tc>
        <w:tc>
          <w:tcPr>
            <w:tcW w:w="983" w:type="dxa"/>
            <w:vAlign w:val="center"/>
          </w:tcPr>
          <w:p w14:paraId="44BD6268" w14:textId="77777777" w:rsidR="006D4AB9" w:rsidRPr="002F2879" w:rsidRDefault="006D4AB9" w:rsidP="00FE226E">
            <w:pPr>
              <w:jc w:val="center"/>
              <w:rPr>
                <w:rFonts w:ascii="Times New Roman" w:hAnsi="Times New Roman"/>
                <w:b/>
                <w:sz w:val="24"/>
                <w:szCs w:val="24"/>
              </w:rPr>
            </w:pPr>
            <w:r w:rsidRPr="002F2879">
              <w:rPr>
                <w:rFonts w:ascii="Times New Roman" w:hAnsi="Times New Roman"/>
                <w:b/>
                <w:sz w:val="24"/>
                <w:szCs w:val="24"/>
              </w:rPr>
              <w:t>P8</w:t>
            </w:r>
          </w:p>
        </w:tc>
        <w:tc>
          <w:tcPr>
            <w:tcW w:w="983" w:type="dxa"/>
            <w:vAlign w:val="center"/>
          </w:tcPr>
          <w:p w14:paraId="30750C05" w14:textId="77777777" w:rsidR="006D4AB9" w:rsidRPr="002F2879" w:rsidRDefault="006D4AB9" w:rsidP="00FE226E">
            <w:pPr>
              <w:jc w:val="center"/>
              <w:rPr>
                <w:rFonts w:ascii="Times New Roman" w:hAnsi="Times New Roman"/>
                <w:b/>
                <w:sz w:val="24"/>
                <w:szCs w:val="24"/>
              </w:rPr>
            </w:pPr>
            <w:r w:rsidRPr="002F2879">
              <w:rPr>
                <w:rFonts w:ascii="Times New Roman" w:hAnsi="Times New Roman"/>
                <w:b/>
                <w:sz w:val="24"/>
                <w:szCs w:val="24"/>
              </w:rPr>
              <w:t>P9</w:t>
            </w:r>
          </w:p>
        </w:tc>
      </w:tr>
      <w:tr w:rsidR="00B37BCA" w:rsidRPr="002F2879" w14:paraId="188B765C" w14:textId="77777777" w:rsidTr="00B37BCA">
        <w:trPr>
          <w:trHeight w:val="454"/>
        </w:trPr>
        <w:tc>
          <w:tcPr>
            <w:tcW w:w="1354" w:type="dxa"/>
            <w:vAlign w:val="center"/>
          </w:tcPr>
          <w:p w14:paraId="5888FE86" w14:textId="061D49C3" w:rsidR="00B37BCA" w:rsidRPr="002F2879" w:rsidRDefault="00B37BCA" w:rsidP="00B37BCA">
            <w:pPr>
              <w:jc w:val="center"/>
              <w:rPr>
                <w:rFonts w:ascii="Times New Roman" w:hAnsi="Times New Roman"/>
                <w:b/>
                <w:sz w:val="24"/>
                <w:szCs w:val="24"/>
              </w:rPr>
            </w:pPr>
            <w:bookmarkStart w:id="0" w:name="_Hlk118895756"/>
            <w:r w:rsidRPr="002F2879">
              <w:rPr>
                <w:rFonts w:ascii="Times New Roman" w:hAnsi="Times New Roman"/>
                <w:b/>
                <w:sz w:val="24"/>
                <w:szCs w:val="24"/>
              </w:rPr>
              <w:t>O1</w:t>
            </w:r>
          </w:p>
        </w:tc>
        <w:tc>
          <w:tcPr>
            <w:tcW w:w="983" w:type="dxa"/>
            <w:vAlign w:val="center"/>
          </w:tcPr>
          <w:p w14:paraId="1A994A40" w14:textId="015B788F"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05C23E7D" w14:textId="2D2CC830"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07E3EE98" w14:textId="2A08A2CC"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E450500" w14:textId="285A246B"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8DDAB4A" w14:textId="2533F6D3"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B010B00" w14:textId="5590C59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720FE606" w14:textId="2DF93E9C"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66F86B17" w14:textId="4DE3B57F"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63313562" w14:textId="33B6A646"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5167C749" w14:textId="77777777" w:rsidTr="00B37BCA">
        <w:trPr>
          <w:trHeight w:val="454"/>
        </w:trPr>
        <w:tc>
          <w:tcPr>
            <w:tcW w:w="1354" w:type="dxa"/>
            <w:vAlign w:val="center"/>
          </w:tcPr>
          <w:p w14:paraId="39485CC6" w14:textId="462CB5C4"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O2</w:t>
            </w:r>
          </w:p>
        </w:tc>
        <w:tc>
          <w:tcPr>
            <w:tcW w:w="983" w:type="dxa"/>
            <w:vAlign w:val="center"/>
          </w:tcPr>
          <w:p w14:paraId="281BD7FF" w14:textId="01159CCE"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F3A10BA" w14:textId="352D485A"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01A0872A" w14:textId="253D836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066E16B3" w14:textId="43E70289"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8698C99" w14:textId="10592A7C"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14439811" w14:textId="47BF97A3"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002D8D89" w14:textId="1C2911B9"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6E9B6D93" w14:textId="6E99A0F3"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5BC79212" w14:textId="16C073B4"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6AF37D90" w14:textId="77777777" w:rsidTr="00B37BCA">
        <w:trPr>
          <w:trHeight w:val="454"/>
        </w:trPr>
        <w:tc>
          <w:tcPr>
            <w:tcW w:w="1354" w:type="dxa"/>
            <w:vAlign w:val="center"/>
          </w:tcPr>
          <w:p w14:paraId="1555131D" w14:textId="0273D3B8"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O3</w:t>
            </w:r>
          </w:p>
        </w:tc>
        <w:tc>
          <w:tcPr>
            <w:tcW w:w="983" w:type="dxa"/>
            <w:vAlign w:val="center"/>
          </w:tcPr>
          <w:p w14:paraId="7BCAFFF8" w14:textId="702389BE"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35CAD564" w14:textId="1E68378F"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41692064" w14:textId="1F28346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90C659B" w14:textId="646F29E2"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6BA2DDDF" w14:textId="17A6B479"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6226A9DF" w14:textId="7166329D"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004FC594" w14:textId="78B094C3"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0F5B7205" w14:textId="2947F40D"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231E696" w14:textId="486A7043"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67270BC6" w14:textId="77777777" w:rsidTr="00B37BCA">
        <w:trPr>
          <w:trHeight w:val="454"/>
        </w:trPr>
        <w:tc>
          <w:tcPr>
            <w:tcW w:w="1354" w:type="dxa"/>
            <w:vAlign w:val="center"/>
          </w:tcPr>
          <w:p w14:paraId="1A250037" w14:textId="2B353F8E"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O4</w:t>
            </w:r>
          </w:p>
        </w:tc>
        <w:tc>
          <w:tcPr>
            <w:tcW w:w="983" w:type="dxa"/>
            <w:vAlign w:val="center"/>
          </w:tcPr>
          <w:p w14:paraId="1885FE0C" w14:textId="36619681"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676FD172" w14:textId="58D7965F"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47C3005E" w14:textId="61B0AD9A"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1EF1FCF4" w14:textId="5200C6C9"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481D835" w14:textId="02D6DEB2"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450529A" w14:textId="082A05B2"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587DC69E" w14:textId="4F292587"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6C399215" w14:textId="78918EC9"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7A6250A" w14:textId="031FB560"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57E44EB7" w14:textId="77777777" w:rsidTr="00B37BCA">
        <w:trPr>
          <w:trHeight w:val="454"/>
        </w:trPr>
        <w:tc>
          <w:tcPr>
            <w:tcW w:w="1354" w:type="dxa"/>
            <w:vAlign w:val="center"/>
          </w:tcPr>
          <w:p w14:paraId="5FFB8D75" w14:textId="4CD60636"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O5</w:t>
            </w:r>
          </w:p>
        </w:tc>
        <w:tc>
          <w:tcPr>
            <w:tcW w:w="983" w:type="dxa"/>
            <w:vAlign w:val="center"/>
          </w:tcPr>
          <w:p w14:paraId="506EBC3C" w14:textId="727DDD31"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33837DE" w14:textId="619B9F4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5EC412F8" w14:textId="2A3A6F17"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23188D56" w14:textId="1EC4885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FF2DC87" w14:textId="74AF5A47"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23032167" w14:textId="06274C7C"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4A2537B8" w14:textId="2CADD9BC"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10D77CBE" w14:textId="2486CCFA"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35D931E8" w14:textId="627257D4"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1D00EE8E" w14:textId="77777777" w:rsidTr="00B37BCA">
        <w:trPr>
          <w:trHeight w:val="454"/>
        </w:trPr>
        <w:tc>
          <w:tcPr>
            <w:tcW w:w="1354" w:type="dxa"/>
            <w:vAlign w:val="center"/>
          </w:tcPr>
          <w:p w14:paraId="6CACA156" w14:textId="45348495"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O6</w:t>
            </w:r>
          </w:p>
        </w:tc>
        <w:tc>
          <w:tcPr>
            <w:tcW w:w="983" w:type="dxa"/>
            <w:vAlign w:val="center"/>
          </w:tcPr>
          <w:p w14:paraId="35B65ECC" w14:textId="57A04505"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305F8A02" w14:textId="3A84A4F6"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5C3E36A8" w14:textId="0DB94A89"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59C3B341" w14:textId="186D231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3C0B7DA" w14:textId="2DE80179"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535A0DF8" w14:textId="388D49D0"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40D6D2E3" w14:textId="1F5575A6"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0C65289B" w14:textId="2C8F26EA"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1FD3897E" w14:textId="0AD4AF09"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5F39EEBB" w14:textId="77777777" w:rsidTr="00B37BCA">
        <w:trPr>
          <w:trHeight w:val="454"/>
        </w:trPr>
        <w:tc>
          <w:tcPr>
            <w:tcW w:w="1354" w:type="dxa"/>
            <w:vAlign w:val="center"/>
          </w:tcPr>
          <w:p w14:paraId="47CC910E" w14:textId="35B49D04"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O7</w:t>
            </w:r>
          </w:p>
        </w:tc>
        <w:tc>
          <w:tcPr>
            <w:tcW w:w="983" w:type="dxa"/>
            <w:vAlign w:val="center"/>
          </w:tcPr>
          <w:p w14:paraId="0DE5AD44" w14:textId="1C4B9F73"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3F34C1C0" w14:textId="1C30B494"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65F9B77E" w14:textId="138C5547"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38014753" w14:textId="09B05186"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2419F9DF" w14:textId="4C34352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139394C4" w14:textId="09E81135"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1FBED1E3" w14:textId="26E8D14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686AB28" w14:textId="4CB18562"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2761187E" w14:textId="5156CC5A"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4BAB4714" w14:textId="77777777" w:rsidTr="00B37BCA">
        <w:trPr>
          <w:trHeight w:val="454"/>
        </w:trPr>
        <w:tc>
          <w:tcPr>
            <w:tcW w:w="1354" w:type="dxa"/>
            <w:vAlign w:val="center"/>
          </w:tcPr>
          <w:p w14:paraId="4C887624" w14:textId="5E8796E6"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O8</w:t>
            </w:r>
          </w:p>
        </w:tc>
        <w:tc>
          <w:tcPr>
            <w:tcW w:w="983" w:type="dxa"/>
            <w:vAlign w:val="center"/>
          </w:tcPr>
          <w:p w14:paraId="2A2926BC" w14:textId="09EA8B0A"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07BFC41B" w14:textId="05E4B92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62D2F010" w14:textId="329FE1B0"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51506EC0" w14:textId="3AA1F295"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15B5ACE5" w14:textId="71E40934"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5B68B4E" w14:textId="5442103E"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770B1F6D" w14:textId="0575FA36"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00C18E9D" w14:textId="1A0C9B5F"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1C88D3CF" w14:textId="70B1565D"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030AD104" w14:textId="77777777" w:rsidTr="00B37BCA">
        <w:trPr>
          <w:trHeight w:val="454"/>
        </w:trPr>
        <w:tc>
          <w:tcPr>
            <w:tcW w:w="1354" w:type="dxa"/>
            <w:vAlign w:val="center"/>
          </w:tcPr>
          <w:p w14:paraId="04D2A169" w14:textId="11634BC8"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O9</w:t>
            </w:r>
          </w:p>
        </w:tc>
        <w:tc>
          <w:tcPr>
            <w:tcW w:w="983" w:type="dxa"/>
            <w:vAlign w:val="center"/>
          </w:tcPr>
          <w:p w14:paraId="1F86F623" w14:textId="5E4B193B"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179D7103" w14:textId="0213D88F"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0E0540D5" w14:textId="4E679D8C"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A94DC74" w14:textId="7813D52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3BDA4D5F" w14:textId="2BE55372"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0D6F979" w14:textId="17BF1642"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122D6722" w14:textId="18C58D4A"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2DA4476" w14:textId="6DCA02E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3A815D27" w14:textId="79DE72DE"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49EB61D4" w14:textId="77777777" w:rsidTr="00B37BCA">
        <w:trPr>
          <w:trHeight w:val="454"/>
        </w:trPr>
        <w:tc>
          <w:tcPr>
            <w:tcW w:w="1354" w:type="dxa"/>
            <w:vAlign w:val="center"/>
          </w:tcPr>
          <w:p w14:paraId="51014757" w14:textId="201D2C34"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O10</w:t>
            </w:r>
          </w:p>
        </w:tc>
        <w:tc>
          <w:tcPr>
            <w:tcW w:w="983" w:type="dxa"/>
            <w:vAlign w:val="center"/>
          </w:tcPr>
          <w:p w14:paraId="391AB9FD" w14:textId="65E9A0C3"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515DE02C" w14:textId="4EC94B41"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196DD9D8" w14:textId="1B58E477"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264AEF7D" w14:textId="3C4179A1"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23D254D8" w14:textId="36E3EB82"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570DB26B" w14:textId="60CEA1C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43828571" w14:textId="72216167"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01462056" w14:textId="05A28DE7"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A534660" w14:textId="482A9688"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1F4E9291" w14:textId="77777777" w:rsidTr="00B37BCA">
        <w:trPr>
          <w:trHeight w:val="454"/>
        </w:trPr>
        <w:tc>
          <w:tcPr>
            <w:tcW w:w="1354" w:type="dxa"/>
            <w:vAlign w:val="center"/>
          </w:tcPr>
          <w:p w14:paraId="6614EEF6" w14:textId="6899E52A"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O11</w:t>
            </w:r>
          </w:p>
        </w:tc>
        <w:tc>
          <w:tcPr>
            <w:tcW w:w="983" w:type="dxa"/>
            <w:vAlign w:val="center"/>
          </w:tcPr>
          <w:p w14:paraId="4C204841" w14:textId="24DDC16A"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0D80CD3E" w14:textId="6A51C976"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214E7F05" w14:textId="5EAA986B"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5B6B9ED5" w14:textId="51A637EE"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4AB93E2D" w14:textId="70BC9759"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3F93144C" w14:textId="0E073522"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087E7A2F" w14:textId="458E204F"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72216FE" w14:textId="787A510F"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1D8F7C5" w14:textId="0784AEE7"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tr w:rsidR="00B37BCA" w:rsidRPr="002F2879" w14:paraId="461C01C9" w14:textId="77777777" w:rsidTr="00B37BCA">
        <w:trPr>
          <w:trHeight w:val="454"/>
        </w:trPr>
        <w:tc>
          <w:tcPr>
            <w:tcW w:w="1354" w:type="dxa"/>
            <w:vAlign w:val="center"/>
          </w:tcPr>
          <w:p w14:paraId="24597F1F" w14:textId="77B3EB27" w:rsidR="00B37BCA" w:rsidRPr="002F2879" w:rsidRDefault="00B37BCA" w:rsidP="00B37BCA">
            <w:pPr>
              <w:jc w:val="center"/>
              <w:rPr>
                <w:rFonts w:ascii="Times New Roman" w:hAnsi="Times New Roman"/>
                <w:b/>
                <w:sz w:val="24"/>
                <w:szCs w:val="24"/>
              </w:rPr>
            </w:pPr>
            <w:r w:rsidRPr="002F2879">
              <w:rPr>
                <w:rFonts w:ascii="Times New Roman" w:hAnsi="Times New Roman"/>
                <w:b/>
                <w:sz w:val="24"/>
                <w:szCs w:val="24"/>
              </w:rPr>
              <w:t>O12</w:t>
            </w:r>
          </w:p>
        </w:tc>
        <w:tc>
          <w:tcPr>
            <w:tcW w:w="983" w:type="dxa"/>
            <w:vAlign w:val="center"/>
          </w:tcPr>
          <w:p w14:paraId="186E95D1" w14:textId="0836908A"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65762653" w14:textId="3053AF96"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00A92F39" w14:textId="1583E2D7"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758554DA" w14:textId="7FA2014F"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1715236A" w14:textId="05191E2D"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20FC4E09" w14:textId="2FA75C2C"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c>
          <w:tcPr>
            <w:tcW w:w="983" w:type="dxa"/>
            <w:vAlign w:val="center"/>
          </w:tcPr>
          <w:p w14:paraId="0A4A6F69" w14:textId="4287C3D3"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64A0D533" w14:textId="6D704633"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4</w:t>
            </w:r>
          </w:p>
        </w:tc>
        <w:tc>
          <w:tcPr>
            <w:tcW w:w="983" w:type="dxa"/>
            <w:vAlign w:val="center"/>
          </w:tcPr>
          <w:p w14:paraId="091FFF5D" w14:textId="0741F67C" w:rsidR="00B37BCA" w:rsidRPr="002F2879" w:rsidRDefault="00B37BCA" w:rsidP="00B37BCA">
            <w:pPr>
              <w:jc w:val="center"/>
              <w:rPr>
                <w:rFonts w:ascii="Times New Roman" w:hAnsi="Times New Roman"/>
                <w:b/>
                <w:sz w:val="24"/>
                <w:szCs w:val="24"/>
              </w:rPr>
            </w:pPr>
            <w:r w:rsidRPr="00412A81">
              <w:rPr>
                <w:rFonts w:ascii="Times New Roman" w:hAnsi="Times New Roman"/>
                <w:sz w:val="24"/>
                <w:szCs w:val="24"/>
              </w:rPr>
              <w:t>5</w:t>
            </w:r>
          </w:p>
        </w:tc>
      </w:tr>
      <w:bookmarkEnd w:id="0"/>
    </w:tbl>
    <w:p w14:paraId="6DA5EF12" w14:textId="77777777" w:rsidR="005E5F66" w:rsidRPr="002F2879" w:rsidRDefault="005E5F66" w:rsidP="002A45D6">
      <w:pPr>
        <w:rPr>
          <w:rFonts w:ascii="Times New Roman" w:hAnsi="Times New Roman"/>
          <w:b/>
          <w:sz w:val="24"/>
          <w:szCs w:val="24"/>
        </w:rPr>
      </w:pPr>
    </w:p>
    <w:p w14:paraId="7AD35A0D" w14:textId="09C1DE95" w:rsidR="00CA51A2" w:rsidRPr="002F2879" w:rsidRDefault="002F2879" w:rsidP="002A45D6">
      <w:pPr>
        <w:rPr>
          <w:rFonts w:ascii="Times New Roman" w:hAnsi="Times New Roman"/>
          <w:b/>
          <w:sz w:val="24"/>
          <w:szCs w:val="24"/>
        </w:rPr>
      </w:pPr>
      <w:r w:rsidRPr="002F2879">
        <w:rPr>
          <w:rFonts w:ascii="Times New Roman" w:hAnsi="Times New Roman"/>
          <w:b/>
          <w:sz w:val="24"/>
          <w:szCs w:val="24"/>
        </w:rPr>
        <w:t xml:space="preserve">    </w:t>
      </w:r>
      <w:r w:rsidR="00734B3E">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30340F0" w14:textId="39215DCE" w:rsidR="00FD4EC3" w:rsidRDefault="00FD4EC3" w:rsidP="00313269">
      <w:pPr>
        <w:jc w:val="center"/>
        <w:rPr>
          <w:rFonts w:ascii="Times New Roman" w:hAnsi="Times New Roman"/>
          <w:b/>
          <w:sz w:val="24"/>
          <w:szCs w:val="24"/>
        </w:rPr>
      </w:pPr>
    </w:p>
    <w:p w14:paraId="501872FD" w14:textId="0FE58CD4" w:rsidR="00734B3E" w:rsidRDefault="00DB74DB" w:rsidP="00B37BCA">
      <w:pPr>
        <w:jc w:val="left"/>
        <w:rPr>
          <w:rFonts w:ascii="Times New Roman" w:hAnsi="Times New Roman"/>
          <w:b/>
          <w:sz w:val="24"/>
          <w:szCs w:val="24"/>
        </w:rPr>
      </w:pPr>
      <w:r>
        <w:rPr>
          <w:rFonts w:ascii="Times New Roman" w:hAnsi="Times New Roman"/>
          <w:b/>
          <w:bCs/>
          <w:sz w:val="24"/>
          <w:szCs w:val="24"/>
        </w:rPr>
        <w:t>PhD</w:t>
      </w:r>
      <w:r w:rsidR="00B37BCA" w:rsidRPr="00875752">
        <w:rPr>
          <w:rFonts w:ascii="Times New Roman" w:hAnsi="Times New Roman"/>
          <w:b/>
          <w:bCs/>
          <w:sz w:val="24"/>
          <w:szCs w:val="24"/>
        </w:rPr>
        <w:t>.</w:t>
      </w:r>
      <w:r w:rsidR="00B37BCA">
        <w:rPr>
          <w:rFonts w:ascii="Times New Roman" w:hAnsi="Times New Roman"/>
          <w:b/>
          <w:bCs/>
          <w:sz w:val="24"/>
          <w:szCs w:val="24"/>
        </w:rPr>
        <w:t xml:space="preserve"> </w:t>
      </w:r>
      <w:r w:rsidR="00B37BCA" w:rsidRPr="00875752">
        <w:rPr>
          <w:rFonts w:ascii="Times New Roman" w:hAnsi="Times New Roman"/>
          <w:b/>
          <w:bCs/>
          <w:sz w:val="24"/>
          <w:szCs w:val="24"/>
        </w:rPr>
        <w:t>Ejbel ÇIRA DURUER</w:t>
      </w:r>
    </w:p>
    <w:p w14:paraId="490522E6" w14:textId="169A2B19" w:rsidR="00B37BCA" w:rsidRDefault="00B37BCA" w:rsidP="00313269">
      <w:pPr>
        <w:jc w:val="center"/>
        <w:rPr>
          <w:rFonts w:ascii="Times New Roman" w:hAnsi="Times New Roman"/>
          <w:b/>
          <w:sz w:val="24"/>
          <w:szCs w:val="24"/>
        </w:rPr>
      </w:pPr>
    </w:p>
    <w:p w14:paraId="33741C46" w14:textId="77777777" w:rsidR="00B37BCA" w:rsidRPr="002F2879" w:rsidRDefault="00B37BCA" w:rsidP="00313269">
      <w:pPr>
        <w:jc w:val="center"/>
        <w:rPr>
          <w:rFonts w:ascii="Times New Roman" w:hAnsi="Times New Roman"/>
          <w:b/>
          <w:sz w:val="24"/>
          <w:szCs w:val="24"/>
        </w:rPr>
      </w:pPr>
    </w:p>
    <w:p w14:paraId="4D6928E9" w14:textId="21AA5995" w:rsidR="00632F36" w:rsidRPr="002F2879" w:rsidRDefault="00632F36" w:rsidP="00313269">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41AF2B24" w14:textId="63ADA3F6" w:rsidR="00632F36" w:rsidRPr="002F2879" w:rsidRDefault="002F2879" w:rsidP="00313269">
      <w:pPr>
        <w:jc w:val="center"/>
        <w:rPr>
          <w:rFonts w:ascii="Times New Roman" w:hAnsi="Times New Roman"/>
          <w:b/>
          <w:sz w:val="24"/>
          <w:szCs w:val="24"/>
        </w:rPr>
      </w:pPr>
      <w:r w:rsidRPr="002F2879">
        <w:rPr>
          <w:rFonts w:ascii="Times New Roman" w:hAnsi="Times New Roman"/>
          <w:b/>
          <w:sz w:val="24"/>
          <w:szCs w:val="24"/>
        </w:rPr>
        <w:t>(Signature</w:t>
      </w:r>
      <w:r w:rsidR="00632F36" w:rsidRPr="002F2879">
        <w:rPr>
          <w:rFonts w:ascii="Times New Roman" w:hAnsi="Times New Roman"/>
          <w:b/>
          <w:sz w:val="24"/>
          <w:szCs w:val="24"/>
        </w:rPr>
        <w:t>)</w:t>
      </w:r>
    </w:p>
    <w:p w14:paraId="1DF3B8F9" w14:textId="77777777" w:rsidR="006D4AB9" w:rsidRDefault="006D4AB9" w:rsidP="006D4AB9">
      <w:pPr>
        <w:jc w:val="center"/>
        <w:rPr>
          <w:rFonts w:ascii="Times New Roman" w:hAnsi="Times New Roman"/>
          <w:b/>
          <w:sz w:val="24"/>
          <w:szCs w:val="24"/>
        </w:rPr>
      </w:pPr>
      <w:r>
        <w:rPr>
          <w:rFonts w:ascii="Times New Roman" w:hAnsi="Times New Roman"/>
          <w:b/>
          <w:sz w:val="24"/>
          <w:szCs w:val="24"/>
        </w:rPr>
        <w:t>Dr. Lecturer Umut SÖNMEZ</w:t>
      </w:r>
    </w:p>
    <w:p w14:paraId="2A0BE513" w14:textId="77777777" w:rsidR="006D4AB9" w:rsidRDefault="006D4AB9" w:rsidP="006D4AB9">
      <w:pPr>
        <w:jc w:val="center"/>
        <w:rPr>
          <w:rFonts w:ascii="Times New Roman" w:hAnsi="Times New Roman"/>
          <w:b/>
          <w:sz w:val="24"/>
          <w:szCs w:val="24"/>
        </w:rPr>
      </w:pPr>
      <w:r>
        <w:rPr>
          <w:rFonts w:ascii="Times New Roman" w:hAnsi="Times New Roman"/>
          <w:b/>
          <w:sz w:val="24"/>
          <w:szCs w:val="24"/>
        </w:rPr>
        <w:t>CG. Col.</w:t>
      </w:r>
    </w:p>
    <w:p w14:paraId="4E176760" w14:textId="5F925D1E" w:rsidR="00F50474" w:rsidRDefault="006D4AB9" w:rsidP="005E78EB">
      <w:pPr>
        <w:jc w:val="center"/>
        <w:rPr>
          <w:rFonts w:ascii="Times New Roman" w:hAnsi="Times New Roman"/>
          <w:b/>
          <w:sz w:val="24"/>
          <w:szCs w:val="24"/>
        </w:rPr>
      </w:pPr>
      <w:r>
        <w:rPr>
          <w:rFonts w:ascii="Times New Roman" w:hAnsi="Times New Roman"/>
          <w:b/>
          <w:sz w:val="24"/>
          <w:szCs w:val="24"/>
        </w:rPr>
        <w:t>Head of Maritime Safety and Security Department</w:t>
      </w:r>
    </w:p>
    <w:p w14:paraId="0D0B3A51" w14:textId="77777777" w:rsidR="00F50474" w:rsidRDefault="00F50474">
      <w:pPr>
        <w:rPr>
          <w:rFonts w:ascii="Times New Roman" w:hAnsi="Times New Roman"/>
          <w:b/>
          <w:sz w:val="24"/>
          <w:szCs w:val="24"/>
        </w:rPr>
      </w:pPr>
      <w:r>
        <w:rPr>
          <w:rFonts w:ascii="Times New Roman" w:hAnsi="Times New Roman"/>
          <w:b/>
          <w:sz w:val="24"/>
          <w:szCs w:val="24"/>
        </w:rPr>
        <w:br w:type="page"/>
      </w:r>
    </w:p>
    <w:p w14:paraId="291E3CF9"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sidRPr="00CB5404">
        <w:rPr>
          <w:rFonts w:ascii="Times New Roman" w:hAnsi="Times New Roman"/>
          <w:b/>
          <w:sz w:val="24"/>
          <w:szCs w:val="24"/>
        </w:rPr>
        <w:t>DEG 515</w:t>
      </w:r>
      <w:r>
        <w:rPr>
          <w:rFonts w:ascii="Times New Roman" w:hAnsi="Times New Roman"/>
          <w:b/>
          <w:sz w:val="24"/>
          <w:szCs w:val="24"/>
        </w:rPr>
        <w:t>/Seminar</w:t>
      </w:r>
    </w:p>
    <w:p w14:paraId="0815E225"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4A915612" w14:textId="77777777" w:rsidR="00F50474" w:rsidRPr="00F86902" w:rsidRDefault="00F50474" w:rsidP="00F50474">
      <w:pPr>
        <w:rPr>
          <w:rFonts w:ascii="Times New Roman" w:hAnsi="Times New Roman"/>
          <w:b/>
          <w:sz w:val="24"/>
          <w:szCs w:val="24"/>
          <w:lang w:val="en-US"/>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w:t>
      </w:r>
      <w:r w:rsidRPr="002F2879">
        <w:rPr>
          <w:rFonts w:ascii="Times New Roman" w:hAnsi="Times New Roman"/>
          <w:bCs/>
          <w:sz w:val="24"/>
          <w:szCs w:val="24"/>
        </w:rPr>
        <w:t xml:space="preserve"> </w:t>
      </w:r>
      <w:r w:rsidRPr="00C32569">
        <w:rPr>
          <w:rFonts w:ascii="Times New Roman" w:hAnsi="Times New Roman"/>
          <w:bCs/>
          <w:sz w:val="24"/>
          <w:szCs w:val="24"/>
          <w:lang w:val="en-US"/>
        </w:rPr>
        <w:t xml:space="preserve">The course’s goal is to identify a specific issue or problem in the field of public administration and Maritime Safety and Management, collect relevant </w:t>
      </w:r>
      <w:proofErr w:type="gramStart"/>
      <w:r w:rsidRPr="00C32569">
        <w:rPr>
          <w:rFonts w:ascii="Times New Roman" w:hAnsi="Times New Roman"/>
          <w:bCs/>
          <w:sz w:val="24"/>
          <w:szCs w:val="24"/>
          <w:lang w:val="en-US"/>
        </w:rPr>
        <w:t>data</w:t>
      </w:r>
      <w:proofErr w:type="gramEnd"/>
      <w:r w:rsidRPr="00C32569">
        <w:rPr>
          <w:rFonts w:ascii="Times New Roman" w:hAnsi="Times New Roman"/>
          <w:bCs/>
          <w:sz w:val="24"/>
          <w:szCs w:val="24"/>
          <w:lang w:val="en-US"/>
        </w:rPr>
        <w:t>, analyze and discuss the data, and present the findings in a report in accordance with the proposed scientific writing rules. It also aims to prepare students taking the course for the thesis writing process by outlining the methods and procedures for conducting research.</w:t>
      </w:r>
    </w:p>
    <w:p w14:paraId="449FC5F5"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Cs/>
          <w:sz w:val="24"/>
          <w:szCs w:val="24"/>
        </w:rPr>
        <w:t>Master Degree</w:t>
      </w:r>
    </w:p>
    <w:p w14:paraId="407A248A" w14:textId="77777777" w:rsidR="00F50474" w:rsidRPr="002F2879" w:rsidRDefault="00F50474" w:rsidP="00F50474">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F86902">
        <w:rPr>
          <w:rFonts w:ascii="Times New Roman" w:hAnsi="Times New Roman"/>
          <w:sz w:val="24"/>
          <w:szCs w:val="24"/>
          <w:lang w:val="en-US"/>
        </w:rPr>
        <w:t>Compulsory</w:t>
      </w:r>
    </w:p>
    <w:p w14:paraId="28D8A87D"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FB48BF">
        <w:rPr>
          <w:rFonts w:ascii="Times New Roman" w:hAnsi="Times New Roman"/>
          <w:sz w:val="24"/>
          <w:szCs w:val="24"/>
        </w:rPr>
        <w:t>0</w:t>
      </w:r>
    </w:p>
    <w:p w14:paraId="1AC47B89"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FB48BF">
        <w:rPr>
          <w:rFonts w:ascii="Times New Roman" w:hAnsi="Times New Roman"/>
          <w:sz w:val="24"/>
          <w:szCs w:val="24"/>
        </w:rPr>
        <w:t>Spring/3</w:t>
      </w:r>
    </w:p>
    <w:p w14:paraId="7EC3EC1D"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Prof.Dr. Şahin KARASAR</w:t>
      </w:r>
    </w:p>
    <w:p w14:paraId="3D462153"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467952AE"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sz w:val="24"/>
          <w:szCs w:val="24"/>
        </w:rPr>
        <w:t>CG.Col</w:t>
      </w:r>
      <w:proofErr w:type="gramEnd"/>
      <w:r>
        <w:rPr>
          <w:rFonts w:ascii="Times New Roman" w:hAnsi="Times New Roman"/>
          <w:sz w:val="24"/>
          <w:szCs w:val="24"/>
        </w:rPr>
        <w:t>.Dr. Lecturer Umut SÖNMEZ</w:t>
      </w:r>
    </w:p>
    <w:p w14:paraId="3765BBC5" w14:textId="77777777" w:rsidR="00F50474" w:rsidRPr="002F2879" w:rsidRDefault="00F50474" w:rsidP="00F50474">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sz w:val="24"/>
          <w:szCs w:val="24"/>
        </w:rPr>
        <w:t>Being successful in the Research Methods and Techniques course</w:t>
      </w:r>
    </w:p>
    <w:p w14:paraId="54E1573F" w14:textId="77777777" w:rsidR="00F50474" w:rsidRPr="002F2879" w:rsidRDefault="00F50474" w:rsidP="00F50474">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F86902">
        <w:rPr>
          <w:rFonts w:ascii="Times New Roman" w:hAnsi="Times New Roman"/>
          <w:bCs/>
          <w:sz w:val="24"/>
          <w:szCs w:val="24"/>
          <w:lang w:val="en-US"/>
        </w:rPr>
        <w:t>Lecture (Presentation), Discussion, Case Study, and Report Preparation and Presentation Methods</w:t>
      </w:r>
    </w:p>
    <w:p w14:paraId="63DCEE31" w14:textId="77777777" w:rsidR="00F50474" w:rsidRPr="002F2879" w:rsidRDefault="00F50474" w:rsidP="00F50474">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r w:rsidRPr="00F86902">
        <w:rPr>
          <w:rFonts w:ascii="Times New Roman" w:hAnsi="Times New Roman"/>
          <w:bCs/>
          <w:sz w:val="24"/>
          <w:szCs w:val="24"/>
          <w:lang w:val="en-US"/>
        </w:rPr>
        <w:t>There will be readings assigned from various sources pertaining to each week’s topic.</w:t>
      </w:r>
    </w:p>
    <w:p w14:paraId="2DAAB3A1" w14:textId="77777777" w:rsidR="00F50474" w:rsidRPr="002F2879" w:rsidRDefault="00F50474" w:rsidP="00F50474">
      <w:pPr>
        <w:tabs>
          <w:tab w:val="left" w:pos="4470"/>
        </w:tabs>
        <w:jc w:val="center"/>
        <w:rPr>
          <w:rFonts w:ascii="Times New Roman" w:hAnsi="Times New Roman"/>
          <w:b/>
          <w:sz w:val="24"/>
          <w:szCs w:val="24"/>
        </w:rPr>
      </w:pPr>
    </w:p>
    <w:p w14:paraId="08B9FB90" w14:textId="77777777" w:rsidR="00F50474" w:rsidRDefault="00F50474" w:rsidP="00F50474">
      <w:pPr>
        <w:rPr>
          <w:rFonts w:ascii="Times New Roman" w:hAnsi="Times New Roman"/>
          <w:b/>
          <w:sz w:val="24"/>
          <w:szCs w:val="24"/>
        </w:rPr>
      </w:pPr>
      <w:r>
        <w:rPr>
          <w:rFonts w:ascii="Times New Roman" w:hAnsi="Times New Roman"/>
          <w:b/>
          <w:sz w:val="24"/>
          <w:szCs w:val="24"/>
        </w:rPr>
        <w:br w:type="page"/>
      </w:r>
    </w:p>
    <w:p w14:paraId="61F46F25" w14:textId="77777777" w:rsidR="00F50474" w:rsidRPr="002F2879" w:rsidRDefault="00F50474" w:rsidP="00F50474">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F50474" w:rsidRPr="002F2879" w14:paraId="4CD768F0" w14:textId="77777777" w:rsidTr="004E01D4">
        <w:trPr>
          <w:trHeight w:val="227"/>
        </w:trPr>
        <w:tc>
          <w:tcPr>
            <w:tcW w:w="1201" w:type="dxa"/>
            <w:shd w:val="clear" w:color="auto" w:fill="auto"/>
            <w:vAlign w:val="bottom"/>
          </w:tcPr>
          <w:p w14:paraId="7958C23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5D20C2A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Units</w:t>
            </w:r>
          </w:p>
        </w:tc>
      </w:tr>
      <w:tr w:rsidR="00F50474" w:rsidRPr="002F2879" w14:paraId="05308280" w14:textId="77777777" w:rsidTr="004E01D4">
        <w:trPr>
          <w:trHeight w:val="227"/>
        </w:trPr>
        <w:tc>
          <w:tcPr>
            <w:tcW w:w="1201" w:type="dxa"/>
            <w:shd w:val="clear" w:color="auto" w:fill="auto"/>
            <w:vAlign w:val="bottom"/>
          </w:tcPr>
          <w:p w14:paraId="7EE19FD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tcPr>
          <w:p w14:paraId="30BE0773"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General Introduction/The Importance of the Report of the Seminar/ The Process of Selecting Seminar Topics</w:t>
            </w:r>
          </w:p>
        </w:tc>
      </w:tr>
      <w:tr w:rsidR="00F50474" w:rsidRPr="002F2879" w14:paraId="09FFDD2D" w14:textId="77777777" w:rsidTr="004E01D4">
        <w:trPr>
          <w:trHeight w:val="227"/>
        </w:trPr>
        <w:tc>
          <w:tcPr>
            <w:tcW w:w="1201" w:type="dxa"/>
            <w:shd w:val="clear" w:color="auto" w:fill="auto"/>
            <w:vAlign w:val="bottom"/>
          </w:tcPr>
          <w:p w14:paraId="310B130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tcPr>
          <w:p w14:paraId="10E706E3"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Research, Methods and Techniques for Preparing Seminars/Basic Subjects such as Analysis on Completed Theses/The Determination of Research Method/Report Format for Preparation of Seminar</w:t>
            </w:r>
          </w:p>
        </w:tc>
      </w:tr>
      <w:tr w:rsidR="00F50474" w:rsidRPr="002F2879" w14:paraId="43935995" w14:textId="77777777" w:rsidTr="004E01D4">
        <w:trPr>
          <w:trHeight w:val="227"/>
        </w:trPr>
        <w:tc>
          <w:tcPr>
            <w:tcW w:w="1201" w:type="dxa"/>
            <w:shd w:val="clear" w:color="auto" w:fill="auto"/>
            <w:vAlign w:val="bottom"/>
          </w:tcPr>
          <w:p w14:paraId="37D4CF5B"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tcPr>
          <w:p w14:paraId="7A239EE3"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Current Thematic Speeches and Discussions</w:t>
            </w:r>
          </w:p>
        </w:tc>
      </w:tr>
      <w:tr w:rsidR="00F50474" w:rsidRPr="002F2879" w14:paraId="40A3E49A" w14:textId="77777777" w:rsidTr="004E01D4">
        <w:trPr>
          <w:trHeight w:val="227"/>
        </w:trPr>
        <w:tc>
          <w:tcPr>
            <w:tcW w:w="1201" w:type="dxa"/>
            <w:shd w:val="clear" w:color="auto" w:fill="auto"/>
            <w:vAlign w:val="bottom"/>
          </w:tcPr>
          <w:p w14:paraId="06E0915C"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tcPr>
          <w:p w14:paraId="70351CEF"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Current Thematic Speeches and Discussions</w:t>
            </w:r>
          </w:p>
        </w:tc>
      </w:tr>
      <w:tr w:rsidR="00F50474" w:rsidRPr="002F2879" w14:paraId="52EBEC86" w14:textId="77777777" w:rsidTr="004E01D4">
        <w:trPr>
          <w:trHeight w:val="227"/>
        </w:trPr>
        <w:tc>
          <w:tcPr>
            <w:tcW w:w="1201" w:type="dxa"/>
            <w:shd w:val="clear" w:color="auto" w:fill="auto"/>
            <w:vAlign w:val="bottom"/>
          </w:tcPr>
          <w:p w14:paraId="6A85B17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tcPr>
          <w:p w14:paraId="25F569E3"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Current Thematic Speeches and Discussions</w:t>
            </w:r>
          </w:p>
        </w:tc>
      </w:tr>
      <w:tr w:rsidR="00F50474" w:rsidRPr="002F2879" w14:paraId="4E08FE7B" w14:textId="77777777" w:rsidTr="004E01D4">
        <w:trPr>
          <w:trHeight w:val="227"/>
        </w:trPr>
        <w:tc>
          <w:tcPr>
            <w:tcW w:w="1201" w:type="dxa"/>
            <w:shd w:val="clear" w:color="auto" w:fill="auto"/>
            <w:vAlign w:val="bottom"/>
          </w:tcPr>
          <w:p w14:paraId="3FDDC05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tcPr>
          <w:p w14:paraId="3927FC5B"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b/>
                <w:i/>
                <w:iCs/>
                <w:sz w:val="24"/>
                <w:szCs w:val="24"/>
                <w:lang w:val="en-US"/>
              </w:rPr>
              <w:t>Pre-Control of Seminar Reports</w:t>
            </w:r>
          </w:p>
        </w:tc>
      </w:tr>
      <w:tr w:rsidR="00F50474" w:rsidRPr="002F2879" w14:paraId="3E708BE9" w14:textId="77777777" w:rsidTr="004E01D4">
        <w:trPr>
          <w:trHeight w:val="227"/>
        </w:trPr>
        <w:tc>
          <w:tcPr>
            <w:tcW w:w="1201" w:type="dxa"/>
            <w:shd w:val="clear" w:color="auto" w:fill="auto"/>
            <w:vAlign w:val="bottom"/>
          </w:tcPr>
          <w:p w14:paraId="4A17A334"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tcPr>
          <w:p w14:paraId="07DCD8A9"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Presentation of Seminar Reports</w:t>
            </w:r>
          </w:p>
        </w:tc>
      </w:tr>
      <w:tr w:rsidR="00F50474" w:rsidRPr="002F2879" w14:paraId="35297150" w14:textId="77777777" w:rsidTr="004E01D4">
        <w:trPr>
          <w:trHeight w:val="227"/>
        </w:trPr>
        <w:tc>
          <w:tcPr>
            <w:tcW w:w="1201" w:type="dxa"/>
            <w:shd w:val="clear" w:color="auto" w:fill="auto"/>
            <w:vAlign w:val="bottom"/>
          </w:tcPr>
          <w:p w14:paraId="7EB42C2D"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tcPr>
          <w:p w14:paraId="610FC5F0"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Presentation of Seminar Reports</w:t>
            </w:r>
          </w:p>
        </w:tc>
      </w:tr>
      <w:tr w:rsidR="00F50474" w:rsidRPr="002F2879" w14:paraId="75268719" w14:textId="77777777" w:rsidTr="004E01D4">
        <w:trPr>
          <w:trHeight w:val="227"/>
        </w:trPr>
        <w:tc>
          <w:tcPr>
            <w:tcW w:w="1201" w:type="dxa"/>
            <w:shd w:val="clear" w:color="auto" w:fill="auto"/>
            <w:vAlign w:val="bottom"/>
          </w:tcPr>
          <w:p w14:paraId="11ECDDD6"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tcPr>
          <w:p w14:paraId="47071111"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Presentation of Seminar Reports</w:t>
            </w:r>
          </w:p>
        </w:tc>
      </w:tr>
      <w:tr w:rsidR="00F50474" w:rsidRPr="002F2879" w14:paraId="12B24A50" w14:textId="77777777" w:rsidTr="004E01D4">
        <w:trPr>
          <w:trHeight w:val="227"/>
        </w:trPr>
        <w:tc>
          <w:tcPr>
            <w:tcW w:w="1201" w:type="dxa"/>
            <w:shd w:val="clear" w:color="auto" w:fill="auto"/>
            <w:vAlign w:val="bottom"/>
          </w:tcPr>
          <w:p w14:paraId="6219C6B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tcPr>
          <w:p w14:paraId="11E82A7A"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Presentation of Seminar Reports</w:t>
            </w:r>
          </w:p>
        </w:tc>
      </w:tr>
      <w:tr w:rsidR="00F50474" w:rsidRPr="002F2879" w14:paraId="19DC2273" w14:textId="77777777" w:rsidTr="004E01D4">
        <w:trPr>
          <w:trHeight w:val="227"/>
        </w:trPr>
        <w:tc>
          <w:tcPr>
            <w:tcW w:w="1201" w:type="dxa"/>
            <w:shd w:val="clear" w:color="auto" w:fill="auto"/>
            <w:vAlign w:val="bottom"/>
          </w:tcPr>
          <w:p w14:paraId="5CD9972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tcPr>
          <w:p w14:paraId="2289C1CA"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Presentation of Seminar Reports</w:t>
            </w:r>
          </w:p>
        </w:tc>
      </w:tr>
      <w:tr w:rsidR="00F50474" w:rsidRPr="002F2879" w14:paraId="46F62AF6" w14:textId="77777777" w:rsidTr="004E01D4">
        <w:trPr>
          <w:trHeight w:val="227"/>
        </w:trPr>
        <w:tc>
          <w:tcPr>
            <w:tcW w:w="1201" w:type="dxa"/>
            <w:shd w:val="clear" w:color="auto" w:fill="auto"/>
            <w:vAlign w:val="bottom"/>
          </w:tcPr>
          <w:p w14:paraId="2D2254D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tcPr>
          <w:p w14:paraId="191EA03E"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sz w:val="24"/>
                <w:szCs w:val="24"/>
                <w:lang w:val="en-US"/>
              </w:rPr>
              <w:t>Presentation of Seminar Reports</w:t>
            </w:r>
          </w:p>
        </w:tc>
      </w:tr>
      <w:tr w:rsidR="00F50474" w:rsidRPr="002F2879" w14:paraId="74FE04D3" w14:textId="77777777" w:rsidTr="004E01D4">
        <w:trPr>
          <w:trHeight w:val="227"/>
        </w:trPr>
        <w:tc>
          <w:tcPr>
            <w:tcW w:w="1201" w:type="dxa"/>
            <w:shd w:val="clear" w:color="auto" w:fill="auto"/>
            <w:vAlign w:val="bottom"/>
          </w:tcPr>
          <w:p w14:paraId="6CDB014C"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tcPr>
          <w:p w14:paraId="28CDA9F6" w14:textId="77777777" w:rsidR="00F50474" w:rsidRPr="002F2879" w:rsidRDefault="00F50474" w:rsidP="004E01D4">
            <w:pPr>
              <w:ind w:left="135"/>
              <w:jc w:val="left"/>
              <w:rPr>
                <w:rFonts w:ascii="Times New Roman" w:hAnsi="Times New Roman"/>
                <w:color w:val="000000"/>
                <w:sz w:val="24"/>
                <w:szCs w:val="24"/>
                <w:lang w:val="en-US"/>
              </w:rPr>
            </w:pPr>
            <w:r w:rsidRPr="004C3315">
              <w:rPr>
                <w:rFonts w:ascii="Times New Roman" w:hAnsi="Times New Roman"/>
                <w:b/>
                <w:bCs/>
                <w:i/>
                <w:iCs/>
                <w:sz w:val="24"/>
                <w:szCs w:val="24"/>
                <w:lang w:val="en-US"/>
              </w:rPr>
              <w:t>Final Control of Seminar Reports</w:t>
            </w:r>
          </w:p>
        </w:tc>
      </w:tr>
      <w:tr w:rsidR="00F50474" w:rsidRPr="002F2879" w14:paraId="5BE0311D" w14:textId="77777777" w:rsidTr="004E01D4">
        <w:trPr>
          <w:trHeight w:val="227"/>
        </w:trPr>
        <w:tc>
          <w:tcPr>
            <w:tcW w:w="1201" w:type="dxa"/>
            <w:shd w:val="clear" w:color="auto" w:fill="auto"/>
            <w:vAlign w:val="bottom"/>
          </w:tcPr>
          <w:p w14:paraId="500C1746"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tcPr>
          <w:p w14:paraId="7AE5C5BF" w14:textId="77777777" w:rsidR="00F50474" w:rsidRPr="002F2879" w:rsidRDefault="00F50474" w:rsidP="004E01D4">
            <w:pPr>
              <w:ind w:left="135"/>
              <w:jc w:val="left"/>
              <w:rPr>
                <w:rFonts w:ascii="Times New Roman" w:hAnsi="Times New Roman"/>
                <w:color w:val="000000"/>
                <w:sz w:val="24"/>
                <w:szCs w:val="24"/>
                <w:lang w:val="en-US"/>
              </w:rPr>
            </w:pPr>
            <w:r w:rsidRPr="00F86902">
              <w:rPr>
                <w:rFonts w:ascii="Times New Roman" w:hAnsi="Times New Roman"/>
                <w:b/>
                <w:i/>
                <w:iCs/>
                <w:sz w:val="24"/>
                <w:szCs w:val="24"/>
                <w:lang w:val="en-US"/>
              </w:rPr>
              <w:t>Submission of Seminar Reports</w:t>
            </w:r>
          </w:p>
        </w:tc>
      </w:tr>
    </w:tbl>
    <w:p w14:paraId="42C901C6" w14:textId="77777777" w:rsidR="00F50474" w:rsidRPr="002F2879" w:rsidRDefault="00F50474" w:rsidP="00F50474">
      <w:pPr>
        <w:tabs>
          <w:tab w:val="left" w:pos="4678"/>
        </w:tabs>
        <w:jc w:val="center"/>
        <w:rPr>
          <w:rFonts w:ascii="Times New Roman" w:hAnsi="Times New Roman"/>
          <w:b/>
          <w:sz w:val="24"/>
          <w:szCs w:val="24"/>
        </w:rPr>
      </w:pPr>
    </w:p>
    <w:p w14:paraId="3455D369" w14:textId="77777777" w:rsidR="00F50474" w:rsidRPr="002F2879" w:rsidRDefault="00F50474" w:rsidP="00F50474">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F50474" w:rsidRPr="002F2879" w14:paraId="4D033DE3" w14:textId="77777777" w:rsidTr="004E01D4">
        <w:trPr>
          <w:trHeight w:val="397"/>
          <w:jc w:val="center"/>
        </w:trPr>
        <w:tc>
          <w:tcPr>
            <w:tcW w:w="3318" w:type="dxa"/>
            <w:vAlign w:val="center"/>
          </w:tcPr>
          <w:p w14:paraId="5B9C2BC0"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11473EF8"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54757E1"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F50474" w:rsidRPr="002F2879" w14:paraId="0516362C" w14:textId="77777777" w:rsidTr="004E01D4">
        <w:trPr>
          <w:trHeight w:val="397"/>
          <w:jc w:val="center"/>
        </w:trPr>
        <w:tc>
          <w:tcPr>
            <w:tcW w:w="3318" w:type="dxa"/>
            <w:vAlign w:val="center"/>
          </w:tcPr>
          <w:p w14:paraId="1069FDB7"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4D371D90"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1</w:t>
            </w:r>
          </w:p>
        </w:tc>
        <w:tc>
          <w:tcPr>
            <w:tcW w:w="3436" w:type="dxa"/>
            <w:vAlign w:val="center"/>
          </w:tcPr>
          <w:p w14:paraId="5675ED1C"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10</w:t>
            </w:r>
          </w:p>
        </w:tc>
      </w:tr>
      <w:tr w:rsidR="00F50474" w:rsidRPr="002F2879" w14:paraId="080D62BA" w14:textId="77777777" w:rsidTr="004E01D4">
        <w:trPr>
          <w:trHeight w:val="397"/>
          <w:jc w:val="center"/>
        </w:trPr>
        <w:tc>
          <w:tcPr>
            <w:tcW w:w="3318" w:type="dxa"/>
            <w:vAlign w:val="center"/>
          </w:tcPr>
          <w:p w14:paraId="4028F825"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7EC48C30"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c>
          <w:tcPr>
            <w:tcW w:w="3436" w:type="dxa"/>
            <w:vAlign w:val="center"/>
          </w:tcPr>
          <w:p w14:paraId="55430B17"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r>
      <w:tr w:rsidR="00F50474" w:rsidRPr="002F2879" w14:paraId="5CF7FA62" w14:textId="77777777" w:rsidTr="004E01D4">
        <w:trPr>
          <w:trHeight w:val="397"/>
          <w:jc w:val="center"/>
        </w:trPr>
        <w:tc>
          <w:tcPr>
            <w:tcW w:w="3318" w:type="dxa"/>
            <w:vAlign w:val="center"/>
          </w:tcPr>
          <w:p w14:paraId="0491263B"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4F7462CD"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c>
          <w:tcPr>
            <w:tcW w:w="3436" w:type="dxa"/>
            <w:vAlign w:val="center"/>
          </w:tcPr>
          <w:p w14:paraId="3EFF233F"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r>
      <w:tr w:rsidR="00F50474" w:rsidRPr="002F2879" w14:paraId="4A2D1B63" w14:textId="77777777" w:rsidTr="004E01D4">
        <w:trPr>
          <w:trHeight w:val="397"/>
          <w:jc w:val="center"/>
        </w:trPr>
        <w:tc>
          <w:tcPr>
            <w:tcW w:w="3318" w:type="dxa"/>
            <w:vAlign w:val="center"/>
          </w:tcPr>
          <w:p w14:paraId="304D5AEB"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2A5B0A1"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c>
          <w:tcPr>
            <w:tcW w:w="3436" w:type="dxa"/>
            <w:vAlign w:val="center"/>
          </w:tcPr>
          <w:p w14:paraId="4975E05D"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r>
      <w:tr w:rsidR="00F50474" w:rsidRPr="002F2879" w14:paraId="7392D236" w14:textId="77777777" w:rsidTr="004E01D4">
        <w:trPr>
          <w:trHeight w:val="397"/>
          <w:jc w:val="center"/>
        </w:trPr>
        <w:tc>
          <w:tcPr>
            <w:tcW w:w="3318" w:type="dxa"/>
            <w:vAlign w:val="center"/>
          </w:tcPr>
          <w:p w14:paraId="3F80895E"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4122C446"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c>
          <w:tcPr>
            <w:tcW w:w="3436" w:type="dxa"/>
            <w:vAlign w:val="center"/>
          </w:tcPr>
          <w:p w14:paraId="6DD08532"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r>
      <w:tr w:rsidR="00F50474" w:rsidRPr="002F2879" w14:paraId="64D11E8E" w14:textId="77777777" w:rsidTr="004E01D4">
        <w:trPr>
          <w:trHeight w:val="397"/>
          <w:jc w:val="center"/>
        </w:trPr>
        <w:tc>
          <w:tcPr>
            <w:tcW w:w="3318" w:type="dxa"/>
            <w:vAlign w:val="center"/>
          </w:tcPr>
          <w:p w14:paraId="629755FB"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62CA5B78"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1/2</w:t>
            </w:r>
          </w:p>
        </w:tc>
        <w:tc>
          <w:tcPr>
            <w:tcW w:w="3436" w:type="dxa"/>
            <w:vAlign w:val="center"/>
          </w:tcPr>
          <w:p w14:paraId="0823E9E8"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20/</w:t>
            </w:r>
            <w:r>
              <w:rPr>
                <w:rFonts w:ascii="Times New Roman" w:hAnsi="Times New Roman"/>
                <w:sz w:val="24"/>
                <w:szCs w:val="24"/>
              </w:rPr>
              <w:t>3</w:t>
            </w:r>
            <w:r w:rsidRPr="006D031A">
              <w:rPr>
                <w:rFonts w:ascii="Times New Roman" w:hAnsi="Times New Roman"/>
                <w:sz w:val="24"/>
                <w:szCs w:val="24"/>
              </w:rPr>
              <w:t>0</w:t>
            </w:r>
          </w:p>
        </w:tc>
      </w:tr>
      <w:tr w:rsidR="00F50474" w:rsidRPr="002F2879" w14:paraId="59F307EF" w14:textId="77777777" w:rsidTr="004E01D4">
        <w:trPr>
          <w:trHeight w:val="397"/>
          <w:jc w:val="center"/>
        </w:trPr>
        <w:tc>
          <w:tcPr>
            <w:tcW w:w="3318" w:type="dxa"/>
            <w:vAlign w:val="center"/>
          </w:tcPr>
          <w:p w14:paraId="458E0D0B"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5974891"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c>
          <w:tcPr>
            <w:tcW w:w="3436" w:type="dxa"/>
            <w:vAlign w:val="center"/>
          </w:tcPr>
          <w:p w14:paraId="47C7E041"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r>
      <w:tr w:rsidR="00F50474" w:rsidRPr="002F2879" w14:paraId="0BF91595" w14:textId="77777777" w:rsidTr="004E01D4">
        <w:trPr>
          <w:trHeight w:val="397"/>
          <w:jc w:val="center"/>
        </w:trPr>
        <w:tc>
          <w:tcPr>
            <w:tcW w:w="3318" w:type="dxa"/>
            <w:vAlign w:val="center"/>
          </w:tcPr>
          <w:p w14:paraId="5B84525C"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7E587AE5"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4</w:t>
            </w:r>
          </w:p>
        </w:tc>
        <w:tc>
          <w:tcPr>
            <w:tcW w:w="3436" w:type="dxa"/>
            <w:vAlign w:val="center"/>
          </w:tcPr>
          <w:p w14:paraId="236F9D7A"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100</w:t>
            </w:r>
          </w:p>
        </w:tc>
      </w:tr>
    </w:tbl>
    <w:p w14:paraId="6DBDBACF" w14:textId="77777777" w:rsidR="00F50474" w:rsidRPr="00B5106C" w:rsidRDefault="00F50474" w:rsidP="00F50474">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F50474" w:rsidRPr="002F2879" w14:paraId="7430AC48" w14:textId="77777777" w:rsidTr="004E01D4">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22B4948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04B3E115"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03CE9FC6" w14:textId="77777777" w:rsidR="00F50474" w:rsidRPr="002F2879" w:rsidRDefault="00F50474" w:rsidP="004E01D4">
            <w:pPr>
              <w:jc w:val="center"/>
              <w:rPr>
                <w:rFonts w:ascii="Times New Roman" w:hAnsi="Times New Roman"/>
                <w:b/>
                <w:sz w:val="24"/>
                <w:szCs w:val="24"/>
                <w:lang w:val="en-GB"/>
              </w:rPr>
            </w:pPr>
            <w:r>
              <w:rPr>
                <w:rFonts w:ascii="Times New Roman" w:hAnsi="Times New Roman"/>
                <w:b/>
                <w:sz w:val="24"/>
                <w:szCs w:val="24"/>
                <w:lang w:val="en-GB"/>
              </w:rPr>
              <w:t>DURATION</w:t>
            </w:r>
          </w:p>
          <w:p w14:paraId="28D42ACD"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6E7AB2F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F50474" w:rsidRPr="002F2879" w14:paraId="66BDE6E5" w14:textId="77777777" w:rsidTr="004E01D4">
        <w:trPr>
          <w:trHeight w:val="510"/>
          <w:jc w:val="center"/>
        </w:trPr>
        <w:tc>
          <w:tcPr>
            <w:tcW w:w="3294" w:type="dxa"/>
            <w:vAlign w:val="center"/>
          </w:tcPr>
          <w:p w14:paraId="0A4E3E6B" w14:textId="77777777" w:rsidR="00F50474" w:rsidRPr="002F2879" w:rsidRDefault="00F50474" w:rsidP="004E01D4">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6BD56E0"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14</w:t>
            </w:r>
          </w:p>
        </w:tc>
        <w:tc>
          <w:tcPr>
            <w:tcW w:w="2299" w:type="dxa"/>
            <w:vAlign w:val="center"/>
          </w:tcPr>
          <w:p w14:paraId="58BABE91"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3</w:t>
            </w:r>
          </w:p>
        </w:tc>
        <w:tc>
          <w:tcPr>
            <w:tcW w:w="2304" w:type="dxa"/>
            <w:vAlign w:val="center"/>
          </w:tcPr>
          <w:p w14:paraId="0F2DAFCC"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42</w:t>
            </w:r>
          </w:p>
        </w:tc>
      </w:tr>
      <w:tr w:rsidR="00F50474" w:rsidRPr="002F2879" w14:paraId="366E6AE0" w14:textId="77777777" w:rsidTr="004E01D4">
        <w:trPr>
          <w:trHeight w:val="510"/>
          <w:jc w:val="center"/>
        </w:trPr>
        <w:tc>
          <w:tcPr>
            <w:tcW w:w="3294" w:type="dxa"/>
            <w:vAlign w:val="center"/>
          </w:tcPr>
          <w:p w14:paraId="1E4FCB77"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763D59C3"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14</w:t>
            </w:r>
          </w:p>
        </w:tc>
        <w:tc>
          <w:tcPr>
            <w:tcW w:w="2299" w:type="dxa"/>
            <w:vAlign w:val="center"/>
          </w:tcPr>
          <w:p w14:paraId="2AA97D43"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1</w:t>
            </w:r>
          </w:p>
        </w:tc>
        <w:tc>
          <w:tcPr>
            <w:tcW w:w="2304" w:type="dxa"/>
            <w:vAlign w:val="center"/>
          </w:tcPr>
          <w:p w14:paraId="43372AB6"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14</w:t>
            </w:r>
          </w:p>
        </w:tc>
      </w:tr>
      <w:tr w:rsidR="00F50474" w:rsidRPr="002F2879" w14:paraId="428BAAB0" w14:textId="77777777" w:rsidTr="004E01D4">
        <w:trPr>
          <w:trHeight w:val="510"/>
          <w:jc w:val="center"/>
        </w:trPr>
        <w:tc>
          <w:tcPr>
            <w:tcW w:w="3294" w:type="dxa"/>
            <w:vAlign w:val="center"/>
          </w:tcPr>
          <w:p w14:paraId="4506D649"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3257903A"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2</w:t>
            </w:r>
          </w:p>
        </w:tc>
        <w:tc>
          <w:tcPr>
            <w:tcW w:w="2299" w:type="dxa"/>
            <w:vAlign w:val="center"/>
          </w:tcPr>
          <w:p w14:paraId="6444D583"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18</w:t>
            </w:r>
          </w:p>
        </w:tc>
        <w:tc>
          <w:tcPr>
            <w:tcW w:w="2304" w:type="dxa"/>
            <w:vAlign w:val="center"/>
          </w:tcPr>
          <w:p w14:paraId="3FBFF7A1"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36</w:t>
            </w:r>
          </w:p>
        </w:tc>
      </w:tr>
      <w:tr w:rsidR="00F50474" w:rsidRPr="002F2879" w14:paraId="7FB0BF38" w14:textId="77777777" w:rsidTr="004E01D4">
        <w:trPr>
          <w:trHeight w:val="510"/>
          <w:jc w:val="center"/>
        </w:trPr>
        <w:tc>
          <w:tcPr>
            <w:tcW w:w="3294" w:type="dxa"/>
            <w:vAlign w:val="center"/>
          </w:tcPr>
          <w:p w14:paraId="031FFB8E"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D023359"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c>
          <w:tcPr>
            <w:tcW w:w="2299" w:type="dxa"/>
            <w:vAlign w:val="center"/>
          </w:tcPr>
          <w:p w14:paraId="5878E973"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c>
          <w:tcPr>
            <w:tcW w:w="2304" w:type="dxa"/>
            <w:vAlign w:val="center"/>
          </w:tcPr>
          <w:p w14:paraId="31A0C4F5"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w:t>
            </w:r>
          </w:p>
        </w:tc>
      </w:tr>
      <w:tr w:rsidR="00F50474" w:rsidRPr="002F2879" w14:paraId="54B78731" w14:textId="77777777" w:rsidTr="004E01D4">
        <w:trPr>
          <w:trHeight w:val="510"/>
          <w:jc w:val="center"/>
        </w:trPr>
        <w:tc>
          <w:tcPr>
            <w:tcW w:w="3294" w:type="dxa"/>
            <w:vAlign w:val="center"/>
          </w:tcPr>
          <w:p w14:paraId="3AA4CDD7"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5F798CBE"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1</w:t>
            </w:r>
          </w:p>
        </w:tc>
        <w:tc>
          <w:tcPr>
            <w:tcW w:w="2299" w:type="dxa"/>
            <w:vAlign w:val="center"/>
          </w:tcPr>
          <w:p w14:paraId="5519347B"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8</w:t>
            </w:r>
          </w:p>
        </w:tc>
        <w:tc>
          <w:tcPr>
            <w:tcW w:w="2304" w:type="dxa"/>
            <w:vAlign w:val="center"/>
          </w:tcPr>
          <w:p w14:paraId="42FF3C42" w14:textId="77777777" w:rsidR="00F50474" w:rsidRPr="002F2879" w:rsidRDefault="00F50474" w:rsidP="004E01D4">
            <w:pPr>
              <w:jc w:val="center"/>
              <w:rPr>
                <w:rFonts w:ascii="Times New Roman" w:hAnsi="Times New Roman"/>
                <w:sz w:val="24"/>
                <w:szCs w:val="24"/>
              </w:rPr>
            </w:pPr>
            <w:r w:rsidRPr="006D031A">
              <w:rPr>
                <w:rFonts w:ascii="Times New Roman" w:hAnsi="Times New Roman"/>
                <w:sz w:val="24"/>
                <w:szCs w:val="24"/>
              </w:rPr>
              <w:t>8</w:t>
            </w:r>
          </w:p>
        </w:tc>
      </w:tr>
      <w:tr w:rsidR="00F50474" w:rsidRPr="002F2879" w14:paraId="0EE43631" w14:textId="77777777" w:rsidTr="004E01D4">
        <w:trPr>
          <w:trHeight w:val="510"/>
          <w:jc w:val="center"/>
        </w:trPr>
        <w:tc>
          <w:tcPr>
            <w:tcW w:w="3294" w:type="dxa"/>
            <w:vAlign w:val="center"/>
          </w:tcPr>
          <w:p w14:paraId="1FCA4D20" w14:textId="77777777" w:rsidR="00F50474" w:rsidRDefault="00F50474" w:rsidP="004E01D4">
            <w:pPr>
              <w:rPr>
                <w:rFonts w:ascii="Times New Roman" w:hAnsi="Times New Roman"/>
                <w:b/>
                <w:sz w:val="24"/>
                <w:szCs w:val="24"/>
              </w:rPr>
            </w:pPr>
            <w:r w:rsidRPr="002F2879">
              <w:rPr>
                <w:rFonts w:ascii="Times New Roman" w:hAnsi="Times New Roman"/>
                <w:b/>
                <w:sz w:val="24"/>
                <w:szCs w:val="24"/>
              </w:rPr>
              <w:t>Midterm</w:t>
            </w:r>
          </w:p>
          <w:p w14:paraId="2EFD94CD" w14:textId="77777777" w:rsidR="00F50474" w:rsidRDefault="00F50474" w:rsidP="004E01D4">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51423D96" w14:textId="77777777" w:rsidR="00F50474" w:rsidRPr="0059464A" w:rsidRDefault="00F50474" w:rsidP="004E01D4">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75417769" w14:textId="77777777" w:rsidR="00F50474" w:rsidRPr="002F2879" w:rsidRDefault="00F50474" w:rsidP="004E01D4">
            <w:pPr>
              <w:rPr>
                <w:rFonts w:ascii="Times New Roman" w:hAnsi="Times New Roman"/>
                <w:sz w:val="24"/>
                <w:szCs w:val="24"/>
              </w:rPr>
            </w:pPr>
          </w:p>
        </w:tc>
        <w:tc>
          <w:tcPr>
            <w:tcW w:w="2299" w:type="dxa"/>
            <w:vAlign w:val="center"/>
          </w:tcPr>
          <w:p w14:paraId="6B8EE1C4" w14:textId="77777777" w:rsidR="00F50474" w:rsidRPr="002F2879" w:rsidRDefault="00F50474" w:rsidP="004E01D4">
            <w:pPr>
              <w:rPr>
                <w:rFonts w:ascii="Times New Roman" w:hAnsi="Times New Roman"/>
                <w:sz w:val="24"/>
                <w:szCs w:val="24"/>
              </w:rPr>
            </w:pPr>
          </w:p>
        </w:tc>
        <w:tc>
          <w:tcPr>
            <w:tcW w:w="2304" w:type="dxa"/>
          </w:tcPr>
          <w:p w14:paraId="63780853" w14:textId="77777777" w:rsidR="00F50474" w:rsidRPr="002F2879" w:rsidRDefault="00F50474" w:rsidP="004E01D4">
            <w:pPr>
              <w:rPr>
                <w:rFonts w:ascii="Times New Roman" w:hAnsi="Times New Roman"/>
                <w:sz w:val="24"/>
                <w:szCs w:val="24"/>
              </w:rPr>
            </w:pPr>
          </w:p>
        </w:tc>
      </w:tr>
      <w:tr w:rsidR="00F50474" w:rsidRPr="002F2879" w14:paraId="16837CF0" w14:textId="77777777" w:rsidTr="004E01D4">
        <w:trPr>
          <w:trHeight w:val="510"/>
          <w:jc w:val="center"/>
        </w:trPr>
        <w:tc>
          <w:tcPr>
            <w:tcW w:w="3294" w:type="dxa"/>
            <w:vAlign w:val="center"/>
          </w:tcPr>
          <w:p w14:paraId="63FFA7B3" w14:textId="77777777" w:rsidR="00F50474" w:rsidRDefault="00F50474" w:rsidP="004E01D4">
            <w:pPr>
              <w:rPr>
                <w:rFonts w:ascii="Times New Roman" w:hAnsi="Times New Roman"/>
                <w:b/>
                <w:sz w:val="24"/>
                <w:szCs w:val="24"/>
              </w:rPr>
            </w:pPr>
            <w:r>
              <w:rPr>
                <w:rFonts w:ascii="Times New Roman" w:hAnsi="Times New Roman"/>
                <w:b/>
                <w:sz w:val="24"/>
                <w:szCs w:val="24"/>
              </w:rPr>
              <w:t>Final</w:t>
            </w:r>
          </w:p>
          <w:p w14:paraId="61D17D2E" w14:textId="77777777" w:rsidR="00F50474" w:rsidRDefault="00F50474" w:rsidP="004E01D4">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3CBC30EB" w14:textId="77777777" w:rsidR="00F50474" w:rsidRPr="002F2879" w:rsidRDefault="00F50474" w:rsidP="004E01D4">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AAD6DBB" w14:textId="77777777" w:rsidR="00F50474" w:rsidRPr="002F2879" w:rsidRDefault="00F50474" w:rsidP="004E01D4">
            <w:pPr>
              <w:rPr>
                <w:rFonts w:ascii="Times New Roman" w:hAnsi="Times New Roman"/>
                <w:sz w:val="24"/>
                <w:szCs w:val="24"/>
              </w:rPr>
            </w:pPr>
          </w:p>
        </w:tc>
        <w:tc>
          <w:tcPr>
            <w:tcW w:w="2299" w:type="dxa"/>
            <w:vAlign w:val="center"/>
          </w:tcPr>
          <w:p w14:paraId="0A5767EB" w14:textId="77777777" w:rsidR="00F50474" w:rsidRPr="002F2879" w:rsidRDefault="00F50474" w:rsidP="004E01D4">
            <w:pPr>
              <w:rPr>
                <w:rFonts w:ascii="Times New Roman" w:hAnsi="Times New Roman"/>
                <w:sz w:val="24"/>
                <w:szCs w:val="24"/>
              </w:rPr>
            </w:pPr>
          </w:p>
        </w:tc>
        <w:tc>
          <w:tcPr>
            <w:tcW w:w="2304" w:type="dxa"/>
          </w:tcPr>
          <w:p w14:paraId="563A52B3" w14:textId="77777777" w:rsidR="00F50474" w:rsidRPr="002F2879" w:rsidRDefault="00F50474" w:rsidP="004E01D4">
            <w:pPr>
              <w:rPr>
                <w:rFonts w:ascii="Times New Roman" w:hAnsi="Times New Roman"/>
                <w:sz w:val="24"/>
                <w:szCs w:val="24"/>
              </w:rPr>
            </w:pPr>
          </w:p>
        </w:tc>
      </w:tr>
      <w:tr w:rsidR="00F50474" w:rsidRPr="002F2879" w14:paraId="519E13D2" w14:textId="77777777" w:rsidTr="004E01D4">
        <w:trPr>
          <w:trHeight w:val="510"/>
          <w:jc w:val="center"/>
        </w:trPr>
        <w:tc>
          <w:tcPr>
            <w:tcW w:w="3294" w:type="dxa"/>
            <w:vAlign w:val="center"/>
          </w:tcPr>
          <w:p w14:paraId="4D5CC9D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7BB84852" w14:textId="77777777" w:rsidR="00F50474" w:rsidRPr="002F2879" w:rsidRDefault="00F50474" w:rsidP="004E01D4">
            <w:pPr>
              <w:jc w:val="center"/>
              <w:rPr>
                <w:rFonts w:ascii="Times New Roman" w:hAnsi="Times New Roman"/>
                <w:sz w:val="24"/>
                <w:szCs w:val="24"/>
              </w:rPr>
            </w:pPr>
            <w:r w:rsidRPr="000F5F54">
              <w:rPr>
                <w:rFonts w:ascii="Times New Roman" w:hAnsi="Times New Roman"/>
                <w:sz w:val="24"/>
                <w:szCs w:val="24"/>
              </w:rPr>
              <w:t>31</w:t>
            </w:r>
          </w:p>
        </w:tc>
        <w:tc>
          <w:tcPr>
            <w:tcW w:w="2299" w:type="dxa"/>
            <w:vAlign w:val="center"/>
          </w:tcPr>
          <w:p w14:paraId="67BB5E5C" w14:textId="77777777" w:rsidR="00F50474" w:rsidRPr="002F2879" w:rsidRDefault="00F50474" w:rsidP="004E01D4">
            <w:pPr>
              <w:jc w:val="center"/>
              <w:rPr>
                <w:rFonts w:ascii="Times New Roman" w:hAnsi="Times New Roman"/>
                <w:sz w:val="24"/>
                <w:szCs w:val="24"/>
              </w:rPr>
            </w:pPr>
            <w:r w:rsidRPr="000F5F54">
              <w:rPr>
                <w:rFonts w:ascii="Times New Roman" w:hAnsi="Times New Roman"/>
                <w:sz w:val="24"/>
                <w:szCs w:val="24"/>
              </w:rPr>
              <w:t>30</w:t>
            </w:r>
          </w:p>
        </w:tc>
        <w:tc>
          <w:tcPr>
            <w:tcW w:w="2304" w:type="dxa"/>
            <w:vAlign w:val="center"/>
          </w:tcPr>
          <w:p w14:paraId="1A1FD0E8" w14:textId="77777777" w:rsidR="00F50474" w:rsidRPr="002F2879" w:rsidRDefault="00F50474" w:rsidP="004E01D4">
            <w:pPr>
              <w:jc w:val="center"/>
              <w:rPr>
                <w:rFonts w:ascii="Times New Roman" w:hAnsi="Times New Roman"/>
                <w:sz w:val="24"/>
                <w:szCs w:val="24"/>
              </w:rPr>
            </w:pPr>
            <w:r w:rsidRPr="000F5F54">
              <w:rPr>
                <w:rFonts w:ascii="Times New Roman" w:hAnsi="Times New Roman"/>
                <w:sz w:val="24"/>
                <w:szCs w:val="24"/>
              </w:rPr>
              <w:t>100</w:t>
            </w:r>
          </w:p>
        </w:tc>
      </w:tr>
      <w:tr w:rsidR="00F50474" w:rsidRPr="002F2879" w14:paraId="0A87AF8C" w14:textId="77777777" w:rsidTr="004E01D4">
        <w:trPr>
          <w:trHeight w:val="510"/>
          <w:jc w:val="center"/>
        </w:trPr>
        <w:tc>
          <w:tcPr>
            <w:tcW w:w="3294" w:type="dxa"/>
            <w:vAlign w:val="center"/>
          </w:tcPr>
          <w:p w14:paraId="386B3A54"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04A97698" w14:textId="77777777" w:rsidR="00F50474" w:rsidRPr="002F2879" w:rsidRDefault="00F50474" w:rsidP="004E01D4">
            <w:pPr>
              <w:rPr>
                <w:rFonts w:ascii="Times New Roman" w:hAnsi="Times New Roman"/>
                <w:sz w:val="24"/>
                <w:szCs w:val="24"/>
              </w:rPr>
            </w:pPr>
          </w:p>
        </w:tc>
        <w:tc>
          <w:tcPr>
            <w:tcW w:w="2299" w:type="dxa"/>
            <w:vAlign w:val="center"/>
          </w:tcPr>
          <w:p w14:paraId="74376308" w14:textId="77777777" w:rsidR="00F50474" w:rsidRPr="002F2879" w:rsidRDefault="00F50474" w:rsidP="004E01D4">
            <w:pPr>
              <w:rPr>
                <w:rFonts w:ascii="Times New Roman" w:hAnsi="Times New Roman"/>
                <w:sz w:val="24"/>
                <w:szCs w:val="24"/>
              </w:rPr>
            </w:pPr>
          </w:p>
        </w:tc>
        <w:tc>
          <w:tcPr>
            <w:tcW w:w="2304" w:type="dxa"/>
            <w:vAlign w:val="center"/>
          </w:tcPr>
          <w:p w14:paraId="0BDF247E"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4</w:t>
            </w:r>
          </w:p>
        </w:tc>
      </w:tr>
    </w:tbl>
    <w:p w14:paraId="12664310" w14:textId="77777777" w:rsidR="00F50474" w:rsidRDefault="00F50474" w:rsidP="00F50474">
      <w:pPr>
        <w:jc w:val="center"/>
        <w:rPr>
          <w:rFonts w:ascii="Times New Roman" w:hAnsi="Times New Roman"/>
          <w:sz w:val="24"/>
          <w:szCs w:val="24"/>
        </w:rPr>
      </w:pPr>
    </w:p>
    <w:p w14:paraId="78276EF0"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F50474" w:rsidRPr="002F2879" w14:paraId="484C9965" w14:textId="77777777" w:rsidTr="004E01D4">
        <w:trPr>
          <w:trHeight w:val="454"/>
        </w:trPr>
        <w:tc>
          <w:tcPr>
            <w:tcW w:w="1129" w:type="dxa"/>
            <w:vAlign w:val="center"/>
          </w:tcPr>
          <w:p w14:paraId="1BD7DAE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2F4E6F2"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Explanation</w:t>
            </w:r>
          </w:p>
        </w:tc>
      </w:tr>
      <w:tr w:rsidR="00F50474" w:rsidRPr="002F2879" w14:paraId="19E59CB2" w14:textId="77777777" w:rsidTr="004E01D4">
        <w:trPr>
          <w:trHeight w:val="454"/>
        </w:trPr>
        <w:tc>
          <w:tcPr>
            <w:tcW w:w="1129" w:type="dxa"/>
            <w:vAlign w:val="center"/>
          </w:tcPr>
          <w:p w14:paraId="3DA59C7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15708D33" w14:textId="77777777" w:rsidR="00F50474" w:rsidRPr="002F2879" w:rsidRDefault="00F50474" w:rsidP="004E01D4">
            <w:pPr>
              <w:jc w:val="left"/>
              <w:rPr>
                <w:rFonts w:ascii="Times New Roman" w:hAnsi="Times New Roman"/>
                <w:sz w:val="24"/>
                <w:szCs w:val="24"/>
              </w:rPr>
            </w:pPr>
            <w:r w:rsidRPr="00C32569">
              <w:rPr>
                <w:rFonts w:ascii="Times New Roman" w:eastAsia="Arial" w:hAnsi="Times New Roman"/>
                <w:sz w:val="24"/>
                <w:szCs w:val="24"/>
                <w:lang w:val="en-US" w:bidi="tr-TR"/>
              </w:rPr>
              <w:t>Determines a research topic</w:t>
            </w:r>
            <w:r>
              <w:rPr>
                <w:rFonts w:ascii="Times New Roman" w:eastAsia="Arial" w:hAnsi="Times New Roman"/>
                <w:sz w:val="24"/>
                <w:szCs w:val="24"/>
                <w:lang w:val="en-US" w:bidi="tr-TR"/>
              </w:rPr>
              <w:t>.</w:t>
            </w:r>
          </w:p>
        </w:tc>
      </w:tr>
      <w:tr w:rsidR="00F50474" w:rsidRPr="002F2879" w14:paraId="4345B840" w14:textId="77777777" w:rsidTr="004E01D4">
        <w:trPr>
          <w:trHeight w:val="454"/>
        </w:trPr>
        <w:tc>
          <w:tcPr>
            <w:tcW w:w="1129" w:type="dxa"/>
            <w:vAlign w:val="center"/>
          </w:tcPr>
          <w:p w14:paraId="18B910DD"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0EC8AA9B" w14:textId="77777777" w:rsidR="00F50474" w:rsidRPr="002F2879" w:rsidRDefault="00F50474" w:rsidP="004E01D4">
            <w:pPr>
              <w:jc w:val="left"/>
              <w:rPr>
                <w:rFonts w:ascii="Times New Roman" w:hAnsi="Times New Roman"/>
                <w:sz w:val="24"/>
                <w:szCs w:val="24"/>
              </w:rPr>
            </w:pPr>
            <w:r w:rsidRPr="00F86902">
              <w:rPr>
                <w:rFonts w:ascii="Times New Roman" w:hAnsi="Times New Roman"/>
                <w:sz w:val="24"/>
                <w:szCs w:val="24"/>
                <w:lang w:val="en-US"/>
              </w:rPr>
              <w:t>Understands the fundamental concepts of scientific research.</w:t>
            </w:r>
          </w:p>
        </w:tc>
      </w:tr>
      <w:tr w:rsidR="00F50474" w:rsidRPr="002F2879" w14:paraId="5B391970" w14:textId="77777777" w:rsidTr="004E01D4">
        <w:trPr>
          <w:trHeight w:val="809"/>
        </w:trPr>
        <w:tc>
          <w:tcPr>
            <w:tcW w:w="1129" w:type="dxa"/>
            <w:vAlign w:val="center"/>
          </w:tcPr>
          <w:p w14:paraId="64BA551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5B5EB455" w14:textId="77777777" w:rsidR="00F50474" w:rsidRPr="002F2879" w:rsidRDefault="00F50474" w:rsidP="004E01D4">
            <w:pPr>
              <w:jc w:val="left"/>
              <w:rPr>
                <w:rFonts w:ascii="Times New Roman" w:hAnsi="Times New Roman"/>
                <w:sz w:val="24"/>
                <w:szCs w:val="24"/>
              </w:rPr>
            </w:pPr>
            <w:r w:rsidRPr="00F86902">
              <w:rPr>
                <w:rFonts w:ascii="Times New Roman" w:hAnsi="Times New Roman"/>
                <w:sz w:val="24"/>
                <w:szCs w:val="24"/>
                <w:lang w:val="en-US"/>
              </w:rPr>
              <w:t>Explains the shape rules that must be followed when developing a research proposal and writing a report.</w:t>
            </w:r>
          </w:p>
        </w:tc>
      </w:tr>
      <w:tr w:rsidR="00F50474" w:rsidRPr="002F2879" w14:paraId="300A5454" w14:textId="77777777" w:rsidTr="004E01D4">
        <w:trPr>
          <w:trHeight w:val="454"/>
        </w:trPr>
        <w:tc>
          <w:tcPr>
            <w:tcW w:w="1129" w:type="dxa"/>
            <w:vAlign w:val="center"/>
          </w:tcPr>
          <w:p w14:paraId="3891C17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4AB8D684" w14:textId="77777777" w:rsidR="00F50474" w:rsidRPr="002F2879" w:rsidRDefault="00F50474" w:rsidP="004E01D4">
            <w:pPr>
              <w:jc w:val="left"/>
              <w:rPr>
                <w:rFonts w:ascii="Times New Roman" w:hAnsi="Times New Roman"/>
                <w:sz w:val="24"/>
                <w:szCs w:val="24"/>
              </w:rPr>
            </w:pPr>
            <w:r w:rsidRPr="00F86902">
              <w:rPr>
                <w:rFonts w:ascii="Times New Roman" w:eastAsia="Arial" w:hAnsi="Times New Roman"/>
                <w:sz w:val="24"/>
                <w:szCs w:val="24"/>
                <w:lang w:val="en-US" w:bidi="tr-TR"/>
              </w:rPr>
              <w:t>Prepares the report using the scientific research method within the scope of the chosen research topic.</w:t>
            </w:r>
          </w:p>
        </w:tc>
      </w:tr>
      <w:tr w:rsidR="00F50474" w:rsidRPr="002F2879" w14:paraId="60ECC38A" w14:textId="77777777" w:rsidTr="004E01D4">
        <w:trPr>
          <w:trHeight w:val="454"/>
        </w:trPr>
        <w:tc>
          <w:tcPr>
            <w:tcW w:w="1129" w:type="dxa"/>
            <w:vAlign w:val="center"/>
          </w:tcPr>
          <w:p w14:paraId="1751F435"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3E1258FD" w14:textId="77777777" w:rsidR="00F50474" w:rsidRPr="002F2879" w:rsidRDefault="00F50474" w:rsidP="004E01D4">
            <w:pPr>
              <w:jc w:val="left"/>
              <w:rPr>
                <w:rFonts w:ascii="Times New Roman" w:hAnsi="Times New Roman"/>
                <w:sz w:val="24"/>
                <w:szCs w:val="24"/>
              </w:rPr>
            </w:pPr>
            <w:r w:rsidRPr="00F86902">
              <w:rPr>
                <w:rFonts w:ascii="Times New Roman" w:hAnsi="Times New Roman"/>
                <w:sz w:val="24"/>
                <w:szCs w:val="24"/>
                <w:lang w:val="en-US"/>
              </w:rPr>
              <w:t>Analyzes scientific research methods at all stages.</w:t>
            </w:r>
          </w:p>
        </w:tc>
      </w:tr>
      <w:tr w:rsidR="00F50474" w:rsidRPr="002F2879" w14:paraId="43BB7B83" w14:textId="77777777" w:rsidTr="004E01D4">
        <w:trPr>
          <w:trHeight w:val="454"/>
        </w:trPr>
        <w:tc>
          <w:tcPr>
            <w:tcW w:w="1129" w:type="dxa"/>
            <w:vAlign w:val="center"/>
          </w:tcPr>
          <w:p w14:paraId="761678F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572BBB40" w14:textId="77777777" w:rsidR="00F50474" w:rsidRPr="002F2879" w:rsidRDefault="00F50474" w:rsidP="004E01D4">
            <w:pPr>
              <w:jc w:val="left"/>
              <w:rPr>
                <w:rFonts w:ascii="Times New Roman" w:hAnsi="Times New Roman"/>
                <w:sz w:val="24"/>
                <w:szCs w:val="24"/>
              </w:rPr>
            </w:pPr>
            <w:r w:rsidRPr="00F86902">
              <w:rPr>
                <w:rFonts w:ascii="Times New Roman" w:hAnsi="Times New Roman"/>
                <w:sz w:val="24"/>
                <w:szCs w:val="24"/>
                <w:lang w:val="en-US"/>
              </w:rPr>
              <w:t>Develops communication skills by presenting and debating in front of a community.</w:t>
            </w:r>
          </w:p>
        </w:tc>
      </w:tr>
      <w:tr w:rsidR="00F50474" w:rsidRPr="002F2879" w14:paraId="09F7BE44" w14:textId="77777777" w:rsidTr="004E01D4">
        <w:trPr>
          <w:trHeight w:val="454"/>
        </w:trPr>
        <w:tc>
          <w:tcPr>
            <w:tcW w:w="1129" w:type="dxa"/>
            <w:vAlign w:val="center"/>
          </w:tcPr>
          <w:p w14:paraId="0A7E34B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26B85DEB" w14:textId="77777777" w:rsidR="00F50474" w:rsidRPr="002F2879" w:rsidRDefault="00F50474" w:rsidP="004E01D4">
            <w:pPr>
              <w:jc w:val="left"/>
              <w:rPr>
                <w:rFonts w:ascii="Times New Roman" w:hAnsi="Times New Roman"/>
                <w:sz w:val="24"/>
                <w:szCs w:val="24"/>
              </w:rPr>
            </w:pPr>
            <w:r w:rsidRPr="00F86902">
              <w:rPr>
                <w:rFonts w:ascii="Times New Roman" w:eastAsia="Arial" w:hAnsi="Times New Roman"/>
                <w:sz w:val="24"/>
                <w:szCs w:val="24"/>
                <w:lang w:val="en-US" w:bidi="tr-TR"/>
              </w:rPr>
              <w:t>Improves research abilities.</w:t>
            </w:r>
          </w:p>
        </w:tc>
      </w:tr>
      <w:tr w:rsidR="00F50474" w:rsidRPr="002F2879" w14:paraId="3ECFD306" w14:textId="77777777" w:rsidTr="004E01D4">
        <w:trPr>
          <w:trHeight w:val="454"/>
        </w:trPr>
        <w:tc>
          <w:tcPr>
            <w:tcW w:w="1129" w:type="dxa"/>
            <w:vAlign w:val="center"/>
          </w:tcPr>
          <w:p w14:paraId="004AEB8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553A760E" w14:textId="77777777" w:rsidR="00F50474" w:rsidRPr="002F2879" w:rsidRDefault="00F50474" w:rsidP="004E01D4">
            <w:pPr>
              <w:rPr>
                <w:rFonts w:ascii="Times New Roman" w:hAnsi="Times New Roman"/>
                <w:sz w:val="24"/>
                <w:szCs w:val="24"/>
              </w:rPr>
            </w:pPr>
            <w:r w:rsidRPr="00F86902">
              <w:rPr>
                <w:rFonts w:ascii="Times New Roman" w:eastAsia="Arial" w:hAnsi="Times New Roman"/>
                <w:sz w:val="24"/>
                <w:szCs w:val="24"/>
                <w:lang w:val="en-US" w:bidi="tr-TR"/>
              </w:rPr>
              <w:t>Learns the fundamentals of research ethics.</w:t>
            </w:r>
          </w:p>
        </w:tc>
      </w:tr>
    </w:tbl>
    <w:p w14:paraId="45DF7089"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F50474" w:rsidRPr="002F2879" w14:paraId="4BF4A8EA" w14:textId="77777777" w:rsidTr="004E01D4">
        <w:trPr>
          <w:trHeight w:val="429"/>
        </w:trPr>
        <w:tc>
          <w:tcPr>
            <w:tcW w:w="10178" w:type="dxa"/>
            <w:gridSpan w:val="8"/>
            <w:vAlign w:val="center"/>
          </w:tcPr>
          <w:p w14:paraId="27ED0C11" w14:textId="77777777" w:rsidR="00F50474" w:rsidRPr="002F2879" w:rsidRDefault="00F50474" w:rsidP="004E01D4">
            <w:pPr>
              <w:rPr>
                <w:rFonts w:ascii="Times New Roman" w:hAnsi="Times New Roman"/>
                <w:b/>
                <w:sz w:val="24"/>
                <w:szCs w:val="24"/>
                <w:lang w:eastAsia="en-US"/>
              </w:rPr>
            </w:pPr>
          </w:p>
        </w:tc>
      </w:tr>
      <w:tr w:rsidR="00F50474" w:rsidRPr="002F2879" w14:paraId="133C7B5A" w14:textId="77777777" w:rsidTr="004E01D4">
        <w:trPr>
          <w:trHeight w:val="429"/>
        </w:trPr>
        <w:tc>
          <w:tcPr>
            <w:tcW w:w="995" w:type="dxa"/>
            <w:vMerge w:val="restart"/>
            <w:vAlign w:val="center"/>
          </w:tcPr>
          <w:p w14:paraId="0400F074"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331544A5"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51F731C0"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F50474" w:rsidRPr="002F2879" w14:paraId="45FA5C10" w14:textId="77777777" w:rsidTr="004E01D4">
        <w:trPr>
          <w:trHeight w:val="429"/>
        </w:trPr>
        <w:tc>
          <w:tcPr>
            <w:tcW w:w="995" w:type="dxa"/>
            <w:vMerge/>
            <w:vAlign w:val="center"/>
          </w:tcPr>
          <w:p w14:paraId="1254F50E" w14:textId="77777777" w:rsidR="00F50474" w:rsidRPr="002F2879" w:rsidRDefault="00F50474" w:rsidP="004E01D4">
            <w:pPr>
              <w:rPr>
                <w:rFonts w:ascii="Times New Roman" w:hAnsi="Times New Roman"/>
                <w:b/>
                <w:sz w:val="24"/>
                <w:szCs w:val="24"/>
                <w:lang w:eastAsia="en-US"/>
              </w:rPr>
            </w:pPr>
          </w:p>
        </w:tc>
        <w:tc>
          <w:tcPr>
            <w:tcW w:w="5804" w:type="dxa"/>
            <w:vMerge/>
            <w:vAlign w:val="center"/>
          </w:tcPr>
          <w:p w14:paraId="6049C6E4" w14:textId="77777777" w:rsidR="00F50474" w:rsidRPr="002F2879" w:rsidRDefault="00F50474" w:rsidP="004E01D4">
            <w:pPr>
              <w:rPr>
                <w:rFonts w:ascii="Times New Roman" w:hAnsi="Times New Roman"/>
                <w:sz w:val="24"/>
                <w:szCs w:val="24"/>
                <w:lang w:eastAsia="en-US"/>
              </w:rPr>
            </w:pPr>
          </w:p>
        </w:tc>
        <w:tc>
          <w:tcPr>
            <w:tcW w:w="567" w:type="dxa"/>
            <w:vAlign w:val="center"/>
          </w:tcPr>
          <w:p w14:paraId="09600A7F"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47F72AB"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685EDD5D"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A5F316C"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50F7C0A5"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4BA64D90"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F50474" w:rsidRPr="002F2879" w14:paraId="467CA45C" w14:textId="77777777" w:rsidTr="004E01D4">
        <w:trPr>
          <w:trHeight w:val="340"/>
        </w:trPr>
        <w:tc>
          <w:tcPr>
            <w:tcW w:w="995" w:type="dxa"/>
            <w:vAlign w:val="center"/>
          </w:tcPr>
          <w:p w14:paraId="30AAA7FB"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1DFB1DAE" w14:textId="77777777" w:rsidR="00F50474" w:rsidRPr="002F2879" w:rsidRDefault="00F50474" w:rsidP="004E01D4">
            <w:pPr>
              <w:rPr>
                <w:rFonts w:ascii="Times New Roman" w:hAnsi="Times New Roman"/>
                <w:sz w:val="24"/>
                <w:szCs w:val="24"/>
                <w:lang w:eastAsia="en-US"/>
              </w:rPr>
            </w:pPr>
            <w:proofErr w:type="gramStart"/>
            <w:r>
              <w:rPr>
                <w:rFonts w:ascii="Times New Roman" w:hAnsi="Times New Roman"/>
                <w:color w:val="000000"/>
                <w:sz w:val="24"/>
                <w:szCs w:val="24"/>
              </w:rPr>
              <w:t>Based on his/her undergraduate qualifications, the student has knowledge at an expert level on Maritime Safety and Security such as international maritime law, legal disputes and solutions on maritime jurisdictions, national and international regulations about maritime safety and security, policies and practices, marine energy resources, marine environmental security, technological developments in maritime.</w:t>
            </w:r>
            <w:proofErr w:type="gramEnd"/>
          </w:p>
        </w:tc>
        <w:tc>
          <w:tcPr>
            <w:tcW w:w="567" w:type="dxa"/>
            <w:vAlign w:val="center"/>
          </w:tcPr>
          <w:p w14:paraId="45AE595A" w14:textId="77777777" w:rsidR="00F50474" w:rsidRPr="002F2879" w:rsidRDefault="00F50474" w:rsidP="004E01D4">
            <w:pPr>
              <w:rPr>
                <w:rFonts w:ascii="Times New Roman" w:hAnsi="Times New Roman"/>
                <w:sz w:val="24"/>
                <w:szCs w:val="24"/>
                <w:lang w:eastAsia="en-US"/>
              </w:rPr>
            </w:pPr>
          </w:p>
        </w:tc>
        <w:tc>
          <w:tcPr>
            <w:tcW w:w="567" w:type="dxa"/>
            <w:vAlign w:val="center"/>
          </w:tcPr>
          <w:p w14:paraId="4CA6B3ED" w14:textId="77777777" w:rsidR="00F50474" w:rsidRPr="002F2879" w:rsidRDefault="00F50474" w:rsidP="004E01D4">
            <w:pPr>
              <w:rPr>
                <w:rFonts w:ascii="Times New Roman" w:hAnsi="Times New Roman"/>
                <w:sz w:val="24"/>
                <w:szCs w:val="24"/>
                <w:lang w:eastAsia="en-US"/>
              </w:rPr>
            </w:pPr>
          </w:p>
        </w:tc>
        <w:tc>
          <w:tcPr>
            <w:tcW w:w="567" w:type="dxa"/>
            <w:vAlign w:val="center"/>
          </w:tcPr>
          <w:p w14:paraId="325169F5" w14:textId="77777777" w:rsidR="00F50474" w:rsidRPr="002F2879" w:rsidRDefault="00F50474" w:rsidP="004E01D4">
            <w:pPr>
              <w:rPr>
                <w:rFonts w:ascii="Times New Roman" w:hAnsi="Times New Roman"/>
                <w:sz w:val="24"/>
                <w:szCs w:val="24"/>
                <w:lang w:eastAsia="en-US"/>
              </w:rPr>
            </w:pPr>
          </w:p>
        </w:tc>
        <w:tc>
          <w:tcPr>
            <w:tcW w:w="567" w:type="dxa"/>
            <w:vAlign w:val="center"/>
          </w:tcPr>
          <w:p w14:paraId="785AB431" w14:textId="77777777" w:rsidR="00F50474" w:rsidRPr="002F2879" w:rsidRDefault="00F50474" w:rsidP="004E01D4">
            <w:pPr>
              <w:rPr>
                <w:rFonts w:ascii="Times New Roman" w:hAnsi="Times New Roman"/>
                <w:sz w:val="24"/>
                <w:szCs w:val="24"/>
                <w:lang w:eastAsia="en-US"/>
              </w:rPr>
            </w:pPr>
          </w:p>
        </w:tc>
        <w:tc>
          <w:tcPr>
            <w:tcW w:w="567" w:type="dxa"/>
            <w:vAlign w:val="center"/>
          </w:tcPr>
          <w:p w14:paraId="4ABFB3FC" w14:textId="77777777" w:rsidR="00F50474" w:rsidRPr="002F2879" w:rsidRDefault="00F50474" w:rsidP="004E01D4">
            <w:pPr>
              <w:rPr>
                <w:rFonts w:ascii="Times New Roman" w:hAnsi="Times New Roman"/>
                <w:sz w:val="24"/>
                <w:szCs w:val="24"/>
                <w:lang w:eastAsia="en-US"/>
              </w:rPr>
            </w:pPr>
          </w:p>
        </w:tc>
        <w:tc>
          <w:tcPr>
            <w:tcW w:w="544" w:type="dxa"/>
            <w:vAlign w:val="center"/>
          </w:tcPr>
          <w:p w14:paraId="3768B1E0" w14:textId="77777777" w:rsidR="00F50474" w:rsidRPr="002F2879" w:rsidRDefault="00F50474" w:rsidP="004E01D4">
            <w:pPr>
              <w:rPr>
                <w:rFonts w:ascii="Times New Roman" w:hAnsi="Times New Roman"/>
                <w:sz w:val="24"/>
                <w:szCs w:val="24"/>
                <w:lang w:eastAsia="en-US"/>
              </w:rPr>
            </w:pPr>
            <w:r>
              <w:rPr>
                <w:rFonts w:ascii="Times New Roman" w:hAnsi="Times New Roman"/>
                <w:sz w:val="24"/>
                <w:szCs w:val="24"/>
              </w:rPr>
              <w:t>X</w:t>
            </w:r>
          </w:p>
        </w:tc>
      </w:tr>
      <w:tr w:rsidR="00F50474" w:rsidRPr="002F2879" w14:paraId="5A7B458C" w14:textId="77777777" w:rsidTr="004E01D4">
        <w:trPr>
          <w:trHeight w:val="340"/>
        </w:trPr>
        <w:tc>
          <w:tcPr>
            <w:tcW w:w="995" w:type="dxa"/>
            <w:vAlign w:val="center"/>
          </w:tcPr>
          <w:p w14:paraId="36BA29ED"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1EE72E09"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is able to evaluate the current national, regional and international developments and problems in the field of Maritime Safety and Security with an analytical, questioning and critical perspective by using the advanced knowledge the student has acquired.</w:t>
            </w:r>
          </w:p>
        </w:tc>
        <w:tc>
          <w:tcPr>
            <w:tcW w:w="567" w:type="dxa"/>
            <w:vAlign w:val="center"/>
          </w:tcPr>
          <w:p w14:paraId="25DDC6F1" w14:textId="77777777" w:rsidR="00F50474" w:rsidRPr="002F2879" w:rsidRDefault="00F50474" w:rsidP="004E01D4">
            <w:pPr>
              <w:rPr>
                <w:rFonts w:ascii="Times New Roman" w:hAnsi="Times New Roman"/>
                <w:sz w:val="24"/>
                <w:szCs w:val="24"/>
                <w:lang w:eastAsia="en-US"/>
              </w:rPr>
            </w:pPr>
          </w:p>
        </w:tc>
        <w:tc>
          <w:tcPr>
            <w:tcW w:w="567" w:type="dxa"/>
            <w:vAlign w:val="center"/>
          </w:tcPr>
          <w:p w14:paraId="4825E3D1" w14:textId="77777777" w:rsidR="00F50474" w:rsidRPr="002F2879" w:rsidRDefault="00F50474" w:rsidP="004E01D4">
            <w:pPr>
              <w:rPr>
                <w:rFonts w:ascii="Times New Roman" w:hAnsi="Times New Roman"/>
                <w:sz w:val="24"/>
                <w:szCs w:val="24"/>
                <w:lang w:eastAsia="en-US"/>
              </w:rPr>
            </w:pPr>
          </w:p>
        </w:tc>
        <w:tc>
          <w:tcPr>
            <w:tcW w:w="567" w:type="dxa"/>
            <w:vAlign w:val="center"/>
          </w:tcPr>
          <w:p w14:paraId="70A1A1B7" w14:textId="77777777" w:rsidR="00F50474" w:rsidRPr="002F2879" w:rsidRDefault="00F50474" w:rsidP="004E01D4">
            <w:pPr>
              <w:rPr>
                <w:rFonts w:ascii="Times New Roman" w:hAnsi="Times New Roman"/>
                <w:sz w:val="24"/>
                <w:szCs w:val="24"/>
                <w:lang w:eastAsia="en-US"/>
              </w:rPr>
            </w:pPr>
          </w:p>
        </w:tc>
        <w:tc>
          <w:tcPr>
            <w:tcW w:w="567" w:type="dxa"/>
            <w:vAlign w:val="center"/>
          </w:tcPr>
          <w:p w14:paraId="03C5CCB1" w14:textId="77777777" w:rsidR="00F50474" w:rsidRPr="002F2879" w:rsidRDefault="00F50474" w:rsidP="004E01D4">
            <w:pPr>
              <w:rPr>
                <w:rFonts w:ascii="Times New Roman" w:hAnsi="Times New Roman"/>
                <w:sz w:val="24"/>
                <w:szCs w:val="24"/>
                <w:lang w:eastAsia="en-US"/>
              </w:rPr>
            </w:pPr>
          </w:p>
        </w:tc>
        <w:tc>
          <w:tcPr>
            <w:tcW w:w="567" w:type="dxa"/>
            <w:vAlign w:val="center"/>
          </w:tcPr>
          <w:p w14:paraId="564A424B" w14:textId="77777777" w:rsidR="00F50474" w:rsidRPr="002F2879" w:rsidRDefault="00F50474" w:rsidP="004E01D4">
            <w:pPr>
              <w:rPr>
                <w:rFonts w:ascii="Times New Roman" w:hAnsi="Times New Roman"/>
                <w:sz w:val="24"/>
                <w:szCs w:val="24"/>
                <w:lang w:eastAsia="en-US"/>
              </w:rPr>
            </w:pPr>
          </w:p>
        </w:tc>
        <w:tc>
          <w:tcPr>
            <w:tcW w:w="544" w:type="dxa"/>
            <w:vAlign w:val="center"/>
          </w:tcPr>
          <w:p w14:paraId="79DE2696" w14:textId="77777777" w:rsidR="00F50474" w:rsidRPr="002F2879" w:rsidRDefault="00F50474" w:rsidP="004E01D4">
            <w:pPr>
              <w:rPr>
                <w:rFonts w:ascii="Times New Roman" w:hAnsi="Times New Roman"/>
                <w:sz w:val="24"/>
                <w:szCs w:val="24"/>
                <w:lang w:eastAsia="en-US"/>
              </w:rPr>
            </w:pPr>
            <w:r>
              <w:rPr>
                <w:rFonts w:ascii="Times New Roman" w:hAnsi="Times New Roman"/>
                <w:sz w:val="24"/>
                <w:szCs w:val="24"/>
              </w:rPr>
              <w:t>X</w:t>
            </w:r>
          </w:p>
        </w:tc>
      </w:tr>
      <w:tr w:rsidR="00F50474" w:rsidRPr="002F2879" w14:paraId="0CEDDD6D" w14:textId="77777777" w:rsidTr="004E01D4">
        <w:trPr>
          <w:trHeight w:val="340"/>
        </w:trPr>
        <w:tc>
          <w:tcPr>
            <w:tcW w:w="995" w:type="dxa"/>
            <w:vAlign w:val="center"/>
          </w:tcPr>
          <w:p w14:paraId="4627EBD8"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048F8B19"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can develop arguments and strategies about the deficiencies in the policies and legal regulations in the field, and the problems encountered in practice by using research methods as well as developing innovative solutions.</w:t>
            </w:r>
          </w:p>
        </w:tc>
        <w:tc>
          <w:tcPr>
            <w:tcW w:w="567" w:type="dxa"/>
            <w:vAlign w:val="center"/>
          </w:tcPr>
          <w:p w14:paraId="11D7F874" w14:textId="77777777" w:rsidR="00F50474" w:rsidRPr="002F2879" w:rsidRDefault="00F50474" w:rsidP="004E01D4">
            <w:pPr>
              <w:rPr>
                <w:rFonts w:ascii="Times New Roman" w:hAnsi="Times New Roman"/>
                <w:sz w:val="24"/>
                <w:szCs w:val="24"/>
                <w:lang w:eastAsia="en-US"/>
              </w:rPr>
            </w:pPr>
          </w:p>
        </w:tc>
        <w:tc>
          <w:tcPr>
            <w:tcW w:w="567" w:type="dxa"/>
            <w:vAlign w:val="center"/>
          </w:tcPr>
          <w:p w14:paraId="256340BA" w14:textId="77777777" w:rsidR="00F50474" w:rsidRPr="002F2879" w:rsidRDefault="00F50474" w:rsidP="004E01D4">
            <w:pPr>
              <w:rPr>
                <w:rFonts w:ascii="Times New Roman" w:hAnsi="Times New Roman"/>
                <w:sz w:val="24"/>
                <w:szCs w:val="24"/>
                <w:lang w:eastAsia="en-US"/>
              </w:rPr>
            </w:pPr>
          </w:p>
        </w:tc>
        <w:tc>
          <w:tcPr>
            <w:tcW w:w="567" w:type="dxa"/>
            <w:vAlign w:val="center"/>
          </w:tcPr>
          <w:p w14:paraId="6BB6D717" w14:textId="77777777" w:rsidR="00F50474" w:rsidRPr="002F2879" w:rsidRDefault="00F50474" w:rsidP="004E01D4">
            <w:pPr>
              <w:rPr>
                <w:rFonts w:ascii="Times New Roman" w:hAnsi="Times New Roman"/>
                <w:sz w:val="24"/>
                <w:szCs w:val="24"/>
                <w:lang w:eastAsia="en-US"/>
              </w:rPr>
            </w:pPr>
          </w:p>
        </w:tc>
        <w:tc>
          <w:tcPr>
            <w:tcW w:w="567" w:type="dxa"/>
            <w:vAlign w:val="center"/>
          </w:tcPr>
          <w:p w14:paraId="60667E0C" w14:textId="77777777" w:rsidR="00F50474" w:rsidRPr="002F2879" w:rsidRDefault="00F50474" w:rsidP="004E01D4">
            <w:pPr>
              <w:rPr>
                <w:rFonts w:ascii="Times New Roman" w:hAnsi="Times New Roman"/>
                <w:sz w:val="24"/>
                <w:szCs w:val="24"/>
                <w:lang w:eastAsia="en-US"/>
              </w:rPr>
            </w:pPr>
          </w:p>
        </w:tc>
        <w:tc>
          <w:tcPr>
            <w:tcW w:w="567" w:type="dxa"/>
            <w:vAlign w:val="center"/>
          </w:tcPr>
          <w:p w14:paraId="56FE7364" w14:textId="77777777" w:rsidR="00F50474" w:rsidRPr="002F2879" w:rsidRDefault="00F50474" w:rsidP="004E01D4">
            <w:pPr>
              <w:rPr>
                <w:rFonts w:ascii="Times New Roman" w:hAnsi="Times New Roman"/>
                <w:sz w:val="24"/>
                <w:szCs w:val="24"/>
                <w:lang w:eastAsia="en-US"/>
              </w:rPr>
            </w:pPr>
          </w:p>
        </w:tc>
        <w:tc>
          <w:tcPr>
            <w:tcW w:w="544" w:type="dxa"/>
            <w:vAlign w:val="center"/>
          </w:tcPr>
          <w:p w14:paraId="7A9DA5C8" w14:textId="77777777" w:rsidR="00F50474" w:rsidRPr="002F2879" w:rsidRDefault="00F50474" w:rsidP="004E01D4">
            <w:pPr>
              <w:rPr>
                <w:rFonts w:ascii="Times New Roman" w:hAnsi="Times New Roman"/>
                <w:sz w:val="24"/>
                <w:szCs w:val="24"/>
                <w:lang w:eastAsia="en-US"/>
              </w:rPr>
            </w:pPr>
            <w:r>
              <w:rPr>
                <w:rFonts w:ascii="Times New Roman" w:hAnsi="Times New Roman"/>
                <w:sz w:val="24"/>
                <w:szCs w:val="24"/>
              </w:rPr>
              <w:t>X</w:t>
            </w:r>
          </w:p>
        </w:tc>
      </w:tr>
      <w:tr w:rsidR="00F50474" w:rsidRPr="002F2879" w14:paraId="066E73FB" w14:textId="77777777" w:rsidTr="004E01D4">
        <w:trPr>
          <w:trHeight w:val="340"/>
        </w:trPr>
        <w:tc>
          <w:tcPr>
            <w:tcW w:w="995" w:type="dxa"/>
            <w:vAlign w:val="center"/>
          </w:tcPr>
          <w:p w14:paraId="1C544424"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67C6CCA0"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can analyse and evaluate the issues related to the surrounding seas of Turkey by using the knowledge acquired at the level of expertise, and develop strategies, policies and implementation plans</w:t>
            </w:r>
            <w:proofErr w:type="gramStart"/>
            <w:r>
              <w:rPr>
                <w:rFonts w:ascii="Times New Roman" w:hAnsi="Times New Roman"/>
                <w:color w:val="000000"/>
                <w:sz w:val="24"/>
                <w:szCs w:val="24"/>
              </w:rPr>
              <w:t>..</w:t>
            </w:r>
            <w:proofErr w:type="gramEnd"/>
          </w:p>
        </w:tc>
        <w:tc>
          <w:tcPr>
            <w:tcW w:w="567" w:type="dxa"/>
            <w:vAlign w:val="center"/>
          </w:tcPr>
          <w:p w14:paraId="50A51521" w14:textId="77777777" w:rsidR="00F50474" w:rsidRPr="002F2879" w:rsidRDefault="00F50474" w:rsidP="004E01D4">
            <w:pPr>
              <w:rPr>
                <w:rFonts w:ascii="Times New Roman" w:hAnsi="Times New Roman"/>
                <w:sz w:val="24"/>
                <w:szCs w:val="24"/>
                <w:lang w:eastAsia="en-US"/>
              </w:rPr>
            </w:pPr>
          </w:p>
        </w:tc>
        <w:tc>
          <w:tcPr>
            <w:tcW w:w="567" w:type="dxa"/>
            <w:vAlign w:val="center"/>
          </w:tcPr>
          <w:p w14:paraId="68286841" w14:textId="77777777" w:rsidR="00F50474" w:rsidRPr="002F2879" w:rsidRDefault="00F50474" w:rsidP="004E01D4">
            <w:pPr>
              <w:rPr>
                <w:rFonts w:ascii="Times New Roman" w:hAnsi="Times New Roman"/>
                <w:sz w:val="24"/>
                <w:szCs w:val="24"/>
                <w:lang w:eastAsia="en-US"/>
              </w:rPr>
            </w:pPr>
          </w:p>
        </w:tc>
        <w:tc>
          <w:tcPr>
            <w:tcW w:w="567" w:type="dxa"/>
            <w:vAlign w:val="center"/>
          </w:tcPr>
          <w:p w14:paraId="71347A93" w14:textId="77777777" w:rsidR="00F50474" w:rsidRPr="002F2879" w:rsidRDefault="00F50474" w:rsidP="004E01D4">
            <w:pPr>
              <w:rPr>
                <w:rFonts w:ascii="Times New Roman" w:hAnsi="Times New Roman"/>
                <w:sz w:val="24"/>
                <w:szCs w:val="24"/>
                <w:lang w:eastAsia="en-US"/>
              </w:rPr>
            </w:pPr>
          </w:p>
        </w:tc>
        <w:tc>
          <w:tcPr>
            <w:tcW w:w="567" w:type="dxa"/>
            <w:vAlign w:val="center"/>
          </w:tcPr>
          <w:p w14:paraId="054F4800" w14:textId="77777777" w:rsidR="00F50474" w:rsidRPr="002F2879" w:rsidRDefault="00F50474" w:rsidP="004E01D4">
            <w:pPr>
              <w:rPr>
                <w:rFonts w:ascii="Times New Roman" w:hAnsi="Times New Roman"/>
                <w:sz w:val="24"/>
                <w:szCs w:val="24"/>
                <w:lang w:eastAsia="en-US"/>
              </w:rPr>
            </w:pPr>
          </w:p>
        </w:tc>
        <w:tc>
          <w:tcPr>
            <w:tcW w:w="567" w:type="dxa"/>
            <w:vAlign w:val="center"/>
          </w:tcPr>
          <w:p w14:paraId="4D89DF5F" w14:textId="77777777" w:rsidR="00F50474" w:rsidRPr="002F2879" w:rsidRDefault="00F50474" w:rsidP="004E01D4">
            <w:pPr>
              <w:rPr>
                <w:rFonts w:ascii="Times New Roman" w:hAnsi="Times New Roman"/>
                <w:sz w:val="24"/>
                <w:szCs w:val="24"/>
                <w:lang w:eastAsia="en-US"/>
              </w:rPr>
            </w:pPr>
          </w:p>
        </w:tc>
        <w:tc>
          <w:tcPr>
            <w:tcW w:w="544" w:type="dxa"/>
            <w:vAlign w:val="center"/>
          </w:tcPr>
          <w:p w14:paraId="3D4B2245" w14:textId="77777777" w:rsidR="00F50474" w:rsidRPr="002F2879" w:rsidRDefault="00F50474" w:rsidP="004E01D4">
            <w:pPr>
              <w:rPr>
                <w:rFonts w:ascii="Times New Roman" w:hAnsi="Times New Roman"/>
                <w:sz w:val="24"/>
                <w:szCs w:val="24"/>
                <w:lang w:eastAsia="en-US"/>
              </w:rPr>
            </w:pPr>
            <w:r>
              <w:rPr>
                <w:rFonts w:ascii="Times New Roman" w:hAnsi="Times New Roman"/>
                <w:sz w:val="24"/>
                <w:szCs w:val="24"/>
              </w:rPr>
              <w:t>X</w:t>
            </w:r>
          </w:p>
        </w:tc>
      </w:tr>
      <w:tr w:rsidR="00F50474" w:rsidRPr="002F2879" w14:paraId="65CF7E7B" w14:textId="77777777" w:rsidTr="004E01D4">
        <w:trPr>
          <w:trHeight w:val="340"/>
        </w:trPr>
        <w:tc>
          <w:tcPr>
            <w:tcW w:w="995" w:type="dxa"/>
            <w:vAlign w:val="center"/>
          </w:tcPr>
          <w:p w14:paraId="56641F87"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5A1A527C"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By gaining an interdisciplinary perspective and practicing skill, the student can create new knowledge by interpreting the information obtained from different disciplines as a whole.</w:t>
            </w:r>
          </w:p>
        </w:tc>
        <w:tc>
          <w:tcPr>
            <w:tcW w:w="567" w:type="dxa"/>
            <w:vAlign w:val="center"/>
          </w:tcPr>
          <w:p w14:paraId="3EDB5416" w14:textId="77777777" w:rsidR="00F50474" w:rsidRPr="002F2879" w:rsidRDefault="00F50474" w:rsidP="004E01D4">
            <w:pPr>
              <w:rPr>
                <w:rFonts w:ascii="Times New Roman" w:hAnsi="Times New Roman"/>
                <w:sz w:val="24"/>
                <w:szCs w:val="24"/>
                <w:lang w:eastAsia="en-US"/>
              </w:rPr>
            </w:pPr>
          </w:p>
        </w:tc>
        <w:tc>
          <w:tcPr>
            <w:tcW w:w="567" w:type="dxa"/>
            <w:vAlign w:val="center"/>
          </w:tcPr>
          <w:p w14:paraId="7F359F30" w14:textId="77777777" w:rsidR="00F50474" w:rsidRPr="002F2879" w:rsidRDefault="00F50474" w:rsidP="004E01D4">
            <w:pPr>
              <w:rPr>
                <w:rFonts w:ascii="Times New Roman" w:hAnsi="Times New Roman"/>
                <w:sz w:val="24"/>
                <w:szCs w:val="24"/>
                <w:lang w:eastAsia="en-US"/>
              </w:rPr>
            </w:pPr>
          </w:p>
        </w:tc>
        <w:tc>
          <w:tcPr>
            <w:tcW w:w="567" w:type="dxa"/>
            <w:vAlign w:val="center"/>
          </w:tcPr>
          <w:p w14:paraId="4728F46A" w14:textId="77777777" w:rsidR="00F50474" w:rsidRPr="002F2879" w:rsidRDefault="00F50474" w:rsidP="004E01D4">
            <w:pPr>
              <w:rPr>
                <w:rFonts w:ascii="Times New Roman" w:hAnsi="Times New Roman"/>
                <w:sz w:val="24"/>
                <w:szCs w:val="24"/>
                <w:lang w:eastAsia="en-US"/>
              </w:rPr>
            </w:pPr>
          </w:p>
        </w:tc>
        <w:tc>
          <w:tcPr>
            <w:tcW w:w="567" w:type="dxa"/>
            <w:vAlign w:val="center"/>
          </w:tcPr>
          <w:p w14:paraId="093569A4" w14:textId="77777777" w:rsidR="00F50474" w:rsidRPr="002F2879" w:rsidRDefault="00F50474" w:rsidP="004E01D4">
            <w:pPr>
              <w:rPr>
                <w:rFonts w:ascii="Times New Roman" w:hAnsi="Times New Roman"/>
                <w:sz w:val="24"/>
                <w:szCs w:val="24"/>
                <w:lang w:eastAsia="en-US"/>
              </w:rPr>
            </w:pPr>
          </w:p>
        </w:tc>
        <w:tc>
          <w:tcPr>
            <w:tcW w:w="567" w:type="dxa"/>
            <w:vAlign w:val="center"/>
          </w:tcPr>
          <w:p w14:paraId="612277F7" w14:textId="77777777" w:rsidR="00F50474" w:rsidRPr="002F2879" w:rsidRDefault="00F50474" w:rsidP="004E01D4">
            <w:pPr>
              <w:rPr>
                <w:rFonts w:ascii="Times New Roman" w:hAnsi="Times New Roman"/>
                <w:sz w:val="24"/>
                <w:szCs w:val="24"/>
                <w:lang w:eastAsia="en-US"/>
              </w:rPr>
            </w:pPr>
          </w:p>
        </w:tc>
        <w:tc>
          <w:tcPr>
            <w:tcW w:w="544" w:type="dxa"/>
            <w:vAlign w:val="center"/>
          </w:tcPr>
          <w:p w14:paraId="02613233" w14:textId="77777777" w:rsidR="00F50474" w:rsidRPr="002F2879" w:rsidRDefault="00F50474" w:rsidP="004E01D4">
            <w:pPr>
              <w:rPr>
                <w:rFonts w:ascii="Times New Roman" w:hAnsi="Times New Roman"/>
                <w:sz w:val="24"/>
                <w:szCs w:val="24"/>
                <w:lang w:eastAsia="en-US"/>
              </w:rPr>
            </w:pPr>
            <w:r>
              <w:rPr>
                <w:rFonts w:ascii="Times New Roman" w:hAnsi="Times New Roman"/>
                <w:sz w:val="24"/>
                <w:szCs w:val="24"/>
              </w:rPr>
              <w:t>X</w:t>
            </w:r>
          </w:p>
        </w:tc>
      </w:tr>
      <w:tr w:rsidR="00F50474" w:rsidRPr="002F2879" w14:paraId="57DE3C49" w14:textId="77777777" w:rsidTr="004E01D4">
        <w:trPr>
          <w:trHeight w:val="340"/>
        </w:trPr>
        <w:tc>
          <w:tcPr>
            <w:tcW w:w="995" w:type="dxa"/>
            <w:vAlign w:val="center"/>
          </w:tcPr>
          <w:p w14:paraId="6434181D"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3D8E02CD"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With the advanced knowledge and vision the student has gained, the student has the ability to carry out a study that requires expertise in the field of Maritime Safety and Security independently or as a team, and to actively take part in national and international projects.</w:t>
            </w:r>
          </w:p>
        </w:tc>
        <w:tc>
          <w:tcPr>
            <w:tcW w:w="567" w:type="dxa"/>
            <w:vAlign w:val="center"/>
          </w:tcPr>
          <w:p w14:paraId="0C0E4C64" w14:textId="77777777" w:rsidR="00F50474" w:rsidRPr="002F2879" w:rsidRDefault="00F50474" w:rsidP="004E01D4">
            <w:pPr>
              <w:rPr>
                <w:rFonts w:ascii="Times New Roman" w:hAnsi="Times New Roman"/>
                <w:sz w:val="24"/>
                <w:szCs w:val="24"/>
                <w:lang w:eastAsia="en-US"/>
              </w:rPr>
            </w:pPr>
          </w:p>
        </w:tc>
        <w:tc>
          <w:tcPr>
            <w:tcW w:w="567" w:type="dxa"/>
            <w:vAlign w:val="center"/>
          </w:tcPr>
          <w:p w14:paraId="1B954A9C" w14:textId="77777777" w:rsidR="00F50474" w:rsidRPr="002F2879" w:rsidRDefault="00F50474" w:rsidP="004E01D4">
            <w:pPr>
              <w:rPr>
                <w:rFonts w:ascii="Times New Roman" w:hAnsi="Times New Roman"/>
                <w:sz w:val="24"/>
                <w:szCs w:val="24"/>
                <w:lang w:eastAsia="en-US"/>
              </w:rPr>
            </w:pPr>
          </w:p>
        </w:tc>
        <w:tc>
          <w:tcPr>
            <w:tcW w:w="567" w:type="dxa"/>
            <w:vAlign w:val="center"/>
          </w:tcPr>
          <w:p w14:paraId="495BF194" w14:textId="77777777" w:rsidR="00F50474" w:rsidRPr="002F2879" w:rsidRDefault="00F50474" w:rsidP="004E01D4">
            <w:pPr>
              <w:rPr>
                <w:rFonts w:ascii="Times New Roman" w:hAnsi="Times New Roman"/>
                <w:sz w:val="24"/>
                <w:szCs w:val="24"/>
                <w:lang w:eastAsia="en-US"/>
              </w:rPr>
            </w:pPr>
          </w:p>
        </w:tc>
        <w:tc>
          <w:tcPr>
            <w:tcW w:w="567" w:type="dxa"/>
            <w:vAlign w:val="center"/>
          </w:tcPr>
          <w:p w14:paraId="674F895D" w14:textId="77777777" w:rsidR="00F50474" w:rsidRPr="002F2879" w:rsidRDefault="00F50474" w:rsidP="004E01D4">
            <w:pPr>
              <w:rPr>
                <w:rFonts w:ascii="Times New Roman" w:hAnsi="Times New Roman"/>
                <w:sz w:val="24"/>
                <w:szCs w:val="24"/>
                <w:lang w:eastAsia="en-US"/>
              </w:rPr>
            </w:pPr>
          </w:p>
        </w:tc>
        <w:tc>
          <w:tcPr>
            <w:tcW w:w="567" w:type="dxa"/>
            <w:vAlign w:val="center"/>
          </w:tcPr>
          <w:p w14:paraId="7155A360" w14:textId="77777777" w:rsidR="00F50474" w:rsidRPr="002F2879" w:rsidRDefault="00F50474" w:rsidP="004E01D4">
            <w:pPr>
              <w:rPr>
                <w:rFonts w:ascii="Times New Roman" w:hAnsi="Times New Roman"/>
                <w:sz w:val="24"/>
                <w:szCs w:val="24"/>
                <w:lang w:eastAsia="en-US"/>
              </w:rPr>
            </w:pPr>
          </w:p>
        </w:tc>
        <w:tc>
          <w:tcPr>
            <w:tcW w:w="544" w:type="dxa"/>
            <w:vAlign w:val="center"/>
          </w:tcPr>
          <w:p w14:paraId="7D699DF8" w14:textId="77777777" w:rsidR="00F50474" w:rsidRPr="002F2879" w:rsidRDefault="00F50474" w:rsidP="004E01D4">
            <w:pPr>
              <w:rPr>
                <w:rFonts w:ascii="Times New Roman" w:hAnsi="Times New Roman"/>
                <w:sz w:val="24"/>
                <w:szCs w:val="24"/>
                <w:lang w:eastAsia="en-US"/>
              </w:rPr>
            </w:pPr>
            <w:r>
              <w:rPr>
                <w:rFonts w:ascii="Times New Roman" w:hAnsi="Times New Roman"/>
                <w:sz w:val="24"/>
                <w:szCs w:val="24"/>
              </w:rPr>
              <w:t>X</w:t>
            </w:r>
          </w:p>
        </w:tc>
      </w:tr>
      <w:tr w:rsidR="00F50474" w:rsidRPr="002F2879" w14:paraId="04BE1F82" w14:textId="77777777" w:rsidTr="004E01D4">
        <w:trPr>
          <w:trHeight w:val="340"/>
        </w:trPr>
        <w:tc>
          <w:tcPr>
            <w:tcW w:w="995" w:type="dxa"/>
            <w:vAlign w:val="center"/>
          </w:tcPr>
          <w:p w14:paraId="03BBACD7"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1E2724C"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can effectively express his/her expert level knowledge in the field in written and verbal form and do scientific studies in accordance with academic rules.</w:t>
            </w:r>
          </w:p>
        </w:tc>
        <w:tc>
          <w:tcPr>
            <w:tcW w:w="567" w:type="dxa"/>
            <w:vAlign w:val="center"/>
          </w:tcPr>
          <w:p w14:paraId="77479E4E" w14:textId="77777777" w:rsidR="00F50474" w:rsidRPr="002F2879" w:rsidRDefault="00F50474" w:rsidP="004E01D4">
            <w:pPr>
              <w:rPr>
                <w:rFonts w:ascii="Times New Roman" w:hAnsi="Times New Roman"/>
                <w:sz w:val="24"/>
                <w:szCs w:val="24"/>
                <w:lang w:eastAsia="en-US"/>
              </w:rPr>
            </w:pPr>
          </w:p>
        </w:tc>
        <w:tc>
          <w:tcPr>
            <w:tcW w:w="567" w:type="dxa"/>
            <w:vAlign w:val="center"/>
          </w:tcPr>
          <w:p w14:paraId="1191083B" w14:textId="77777777" w:rsidR="00F50474" w:rsidRPr="002F2879" w:rsidRDefault="00F50474" w:rsidP="004E01D4">
            <w:pPr>
              <w:rPr>
                <w:rFonts w:ascii="Times New Roman" w:hAnsi="Times New Roman"/>
                <w:sz w:val="24"/>
                <w:szCs w:val="24"/>
                <w:lang w:eastAsia="en-US"/>
              </w:rPr>
            </w:pPr>
          </w:p>
        </w:tc>
        <w:tc>
          <w:tcPr>
            <w:tcW w:w="567" w:type="dxa"/>
            <w:vAlign w:val="center"/>
          </w:tcPr>
          <w:p w14:paraId="03F57683" w14:textId="77777777" w:rsidR="00F50474" w:rsidRPr="002F2879" w:rsidRDefault="00F50474" w:rsidP="004E01D4">
            <w:pPr>
              <w:rPr>
                <w:rFonts w:ascii="Times New Roman" w:hAnsi="Times New Roman"/>
                <w:sz w:val="24"/>
                <w:szCs w:val="24"/>
                <w:lang w:eastAsia="en-US"/>
              </w:rPr>
            </w:pPr>
          </w:p>
        </w:tc>
        <w:tc>
          <w:tcPr>
            <w:tcW w:w="567" w:type="dxa"/>
            <w:vAlign w:val="center"/>
          </w:tcPr>
          <w:p w14:paraId="7AD0201B" w14:textId="77777777" w:rsidR="00F50474" w:rsidRPr="002F2879" w:rsidRDefault="00F50474" w:rsidP="004E01D4">
            <w:pPr>
              <w:rPr>
                <w:rFonts w:ascii="Times New Roman" w:hAnsi="Times New Roman"/>
                <w:sz w:val="24"/>
                <w:szCs w:val="24"/>
                <w:lang w:eastAsia="en-US"/>
              </w:rPr>
            </w:pPr>
          </w:p>
        </w:tc>
        <w:tc>
          <w:tcPr>
            <w:tcW w:w="567" w:type="dxa"/>
            <w:vAlign w:val="center"/>
          </w:tcPr>
          <w:p w14:paraId="1D6CA592" w14:textId="77777777" w:rsidR="00F50474" w:rsidRPr="002F2879" w:rsidRDefault="00F50474" w:rsidP="004E01D4">
            <w:pPr>
              <w:rPr>
                <w:rFonts w:ascii="Times New Roman" w:hAnsi="Times New Roman"/>
                <w:sz w:val="24"/>
                <w:szCs w:val="24"/>
                <w:lang w:eastAsia="en-US"/>
              </w:rPr>
            </w:pPr>
          </w:p>
        </w:tc>
        <w:tc>
          <w:tcPr>
            <w:tcW w:w="544" w:type="dxa"/>
            <w:vAlign w:val="center"/>
          </w:tcPr>
          <w:p w14:paraId="6C188BF5" w14:textId="77777777" w:rsidR="00F50474" w:rsidRPr="002F2879" w:rsidRDefault="00F50474" w:rsidP="004E01D4">
            <w:pPr>
              <w:rPr>
                <w:rFonts w:ascii="Times New Roman" w:hAnsi="Times New Roman"/>
                <w:sz w:val="24"/>
                <w:szCs w:val="24"/>
                <w:lang w:eastAsia="en-US"/>
              </w:rPr>
            </w:pPr>
            <w:r>
              <w:rPr>
                <w:rFonts w:ascii="Times New Roman" w:hAnsi="Times New Roman"/>
                <w:sz w:val="24"/>
                <w:szCs w:val="24"/>
              </w:rPr>
              <w:t>X</w:t>
            </w:r>
          </w:p>
        </w:tc>
      </w:tr>
      <w:tr w:rsidR="00F50474" w:rsidRPr="002F2879" w14:paraId="0F74836A" w14:textId="77777777" w:rsidTr="004E01D4">
        <w:trPr>
          <w:trHeight w:val="340"/>
        </w:trPr>
        <w:tc>
          <w:tcPr>
            <w:tcW w:w="995" w:type="dxa"/>
            <w:vAlign w:val="center"/>
          </w:tcPr>
          <w:p w14:paraId="0CCB681D"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t>P8</w:t>
            </w:r>
          </w:p>
        </w:tc>
        <w:tc>
          <w:tcPr>
            <w:tcW w:w="5804" w:type="dxa"/>
            <w:vAlign w:val="center"/>
          </w:tcPr>
          <w:p w14:paraId="7265E89D" w14:textId="77777777" w:rsidR="00F50474" w:rsidRPr="002F2879" w:rsidRDefault="00F50474" w:rsidP="004E01D4">
            <w:pPr>
              <w:rPr>
                <w:rFonts w:ascii="Times New Roman" w:hAnsi="Times New Roman"/>
                <w:sz w:val="24"/>
                <w:szCs w:val="24"/>
              </w:rPr>
            </w:pPr>
            <w:r>
              <w:rPr>
                <w:rFonts w:ascii="Times New Roman" w:hAnsi="Times New Roman"/>
                <w:color w:val="000000"/>
                <w:sz w:val="24"/>
                <w:szCs w:val="24"/>
              </w:rPr>
              <w:t xml:space="preserve">The student has the ability to conduct research, follow current issues, use scientific </w:t>
            </w:r>
            <w:proofErr w:type="gramStart"/>
            <w:r>
              <w:rPr>
                <w:rFonts w:ascii="Times New Roman" w:hAnsi="Times New Roman"/>
                <w:color w:val="000000"/>
                <w:sz w:val="24"/>
                <w:szCs w:val="24"/>
              </w:rPr>
              <w:t>data</w:t>
            </w:r>
            <w:proofErr w:type="gramEnd"/>
            <w:r>
              <w:rPr>
                <w:rFonts w:ascii="Times New Roman" w:hAnsi="Times New Roman"/>
                <w:color w:val="000000"/>
                <w:sz w:val="24"/>
                <w:szCs w:val="24"/>
              </w:rPr>
              <w:t>, analyse, draw conclusions and apply them.</w:t>
            </w:r>
          </w:p>
        </w:tc>
        <w:tc>
          <w:tcPr>
            <w:tcW w:w="567" w:type="dxa"/>
            <w:vAlign w:val="center"/>
          </w:tcPr>
          <w:p w14:paraId="4A99C532" w14:textId="77777777" w:rsidR="00F50474" w:rsidRPr="002F2879" w:rsidRDefault="00F50474" w:rsidP="004E01D4">
            <w:pPr>
              <w:rPr>
                <w:rFonts w:ascii="Times New Roman" w:hAnsi="Times New Roman"/>
                <w:sz w:val="24"/>
                <w:szCs w:val="24"/>
              </w:rPr>
            </w:pPr>
          </w:p>
        </w:tc>
        <w:tc>
          <w:tcPr>
            <w:tcW w:w="567" w:type="dxa"/>
            <w:vAlign w:val="center"/>
          </w:tcPr>
          <w:p w14:paraId="082EFA3E" w14:textId="77777777" w:rsidR="00F50474" w:rsidRPr="002F2879" w:rsidRDefault="00F50474" w:rsidP="004E01D4">
            <w:pPr>
              <w:rPr>
                <w:rFonts w:ascii="Times New Roman" w:hAnsi="Times New Roman"/>
                <w:sz w:val="24"/>
                <w:szCs w:val="24"/>
              </w:rPr>
            </w:pPr>
          </w:p>
        </w:tc>
        <w:tc>
          <w:tcPr>
            <w:tcW w:w="567" w:type="dxa"/>
            <w:vAlign w:val="center"/>
          </w:tcPr>
          <w:p w14:paraId="0D42BF4B" w14:textId="77777777" w:rsidR="00F50474" w:rsidRPr="002F2879" w:rsidRDefault="00F50474" w:rsidP="004E01D4">
            <w:pPr>
              <w:rPr>
                <w:rFonts w:ascii="Times New Roman" w:hAnsi="Times New Roman"/>
                <w:sz w:val="24"/>
                <w:szCs w:val="24"/>
              </w:rPr>
            </w:pPr>
          </w:p>
        </w:tc>
        <w:tc>
          <w:tcPr>
            <w:tcW w:w="567" w:type="dxa"/>
            <w:vAlign w:val="center"/>
          </w:tcPr>
          <w:p w14:paraId="54B15E83" w14:textId="77777777" w:rsidR="00F50474" w:rsidRPr="002F2879" w:rsidRDefault="00F50474" w:rsidP="004E01D4">
            <w:pPr>
              <w:rPr>
                <w:rFonts w:ascii="Times New Roman" w:hAnsi="Times New Roman"/>
                <w:sz w:val="24"/>
                <w:szCs w:val="24"/>
              </w:rPr>
            </w:pPr>
          </w:p>
        </w:tc>
        <w:tc>
          <w:tcPr>
            <w:tcW w:w="567" w:type="dxa"/>
            <w:vAlign w:val="center"/>
          </w:tcPr>
          <w:p w14:paraId="33839F42" w14:textId="77777777" w:rsidR="00F50474" w:rsidRPr="002F2879" w:rsidRDefault="00F50474" w:rsidP="004E01D4">
            <w:pPr>
              <w:rPr>
                <w:rFonts w:ascii="Times New Roman" w:hAnsi="Times New Roman"/>
                <w:sz w:val="24"/>
                <w:szCs w:val="24"/>
              </w:rPr>
            </w:pPr>
          </w:p>
        </w:tc>
        <w:tc>
          <w:tcPr>
            <w:tcW w:w="544" w:type="dxa"/>
            <w:vAlign w:val="center"/>
          </w:tcPr>
          <w:p w14:paraId="5B816E62" w14:textId="77777777" w:rsidR="00F50474" w:rsidRPr="002F2879" w:rsidRDefault="00F50474" w:rsidP="004E01D4">
            <w:pPr>
              <w:rPr>
                <w:rFonts w:ascii="Times New Roman" w:hAnsi="Times New Roman"/>
                <w:sz w:val="24"/>
                <w:szCs w:val="24"/>
              </w:rPr>
            </w:pPr>
            <w:r>
              <w:rPr>
                <w:rFonts w:ascii="Times New Roman" w:hAnsi="Times New Roman"/>
                <w:sz w:val="24"/>
                <w:szCs w:val="24"/>
              </w:rPr>
              <w:t>X</w:t>
            </w:r>
          </w:p>
        </w:tc>
      </w:tr>
      <w:tr w:rsidR="00F50474" w:rsidRPr="002F2879" w14:paraId="09C7FC0D" w14:textId="77777777" w:rsidTr="004E01D4">
        <w:trPr>
          <w:trHeight w:val="340"/>
        </w:trPr>
        <w:tc>
          <w:tcPr>
            <w:tcW w:w="995" w:type="dxa"/>
            <w:vAlign w:val="center"/>
          </w:tcPr>
          <w:p w14:paraId="03E23CDF"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lastRenderedPageBreak/>
              <w:t>P9</w:t>
            </w:r>
          </w:p>
        </w:tc>
        <w:tc>
          <w:tcPr>
            <w:tcW w:w="5804" w:type="dxa"/>
            <w:vAlign w:val="center"/>
          </w:tcPr>
          <w:p w14:paraId="1945F5CE" w14:textId="77777777" w:rsidR="00F50474" w:rsidRPr="002F2879" w:rsidRDefault="00F50474" w:rsidP="004E01D4">
            <w:pPr>
              <w:rPr>
                <w:rFonts w:ascii="Times New Roman" w:hAnsi="Times New Roman"/>
                <w:sz w:val="24"/>
                <w:szCs w:val="24"/>
              </w:rPr>
            </w:pPr>
            <w:r>
              <w:rPr>
                <w:rFonts w:ascii="Times New Roman" w:hAnsi="Times New Roman"/>
                <w:color w:val="000000"/>
                <w:sz w:val="24"/>
                <w:szCs w:val="24"/>
              </w:rPr>
              <w:t>In case of a crisis, the student has the skills to take the lead in finding solutions to the problems, to develop approaches to solutions and to take responsibility.</w:t>
            </w:r>
          </w:p>
        </w:tc>
        <w:tc>
          <w:tcPr>
            <w:tcW w:w="567" w:type="dxa"/>
            <w:vAlign w:val="center"/>
          </w:tcPr>
          <w:p w14:paraId="2BF39B8E" w14:textId="77777777" w:rsidR="00F50474" w:rsidRPr="002F2879" w:rsidRDefault="00F50474" w:rsidP="004E01D4">
            <w:pPr>
              <w:rPr>
                <w:rFonts w:ascii="Times New Roman" w:hAnsi="Times New Roman"/>
                <w:sz w:val="24"/>
                <w:szCs w:val="24"/>
              </w:rPr>
            </w:pPr>
          </w:p>
        </w:tc>
        <w:tc>
          <w:tcPr>
            <w:tcW w:w="567" w:type="dxa"/>
            <w:vAlign w:val="center"/>
          </w:tcPr>
          <w:p w14:paraId="3BA36782" w14:textId="77777777" w:rsidR="00F50474" w:rsidRPr="002F2879" w:rsidRDefault="00F50474" w:rsidP="004E01D4">
            <w:pPr>
              <w:rPr>
                <w:rFonts w:ascii="Times New Roman" w:hAnsi="Times New Roman"/>
                <w:sz w:val="24"/>
                <w:szCs w:val="24"/>
              </w:rPr>
            </w:pPr>
          </w:p>
        </w:tc>
        <w:tc>
          <w:tcPr>
            <w:tcW w:w="567" w:type="dxa"/>
            <w:vAlign w:val="center"/>
          </w:tcPr>
          <w:p w14:paraId="06C6C6AA" w14:textId="77777777" w:rsidR="00F50474" w:rsidRPr="002F2879" w:rsidRDefault="00F50474" w:rsidP="004E01D4">
            <w:pPr>
              <w:rPr>
                <w:rFonts w:ascii="Times New Roman" w:hAnsi="Times New Roman"/>
                <w:sz w:val="24"/>
                <w:szCs w:val="24"/>
              </w:rPr>
            </w:pPr>
          </w:p>
        </w:tc>
        <w:tc>
          <w:tcPr>
            <w:tcW w:w="567" w:type="dxa"/>
            <w:vAlign w:val="center"/>
          </w:tcPr>
          <w:p w14:paraId="12C01278" w14:textId="77777777" w:rsidR="00F50474" w:rsidRPr="002F2879" w:rsidRDefault="00F50474" w:rsidP="004E01D4">
            <w:pPr>
              <w:rPr>
                <w:rFonts w:ascii="Times New Roman" w:hAnsi="Times New Roman"/>
                <w:sz w:val="24"/>
                <w:szCs w:val="24"/>
              </w:rPr>
            </w:pPr>
          </w:p>
        </w:tc>
        <w:tc>
          <w:tcPr>
            <w:tcW w:w="567" w:type="dxa"/>
            <w:vAlign w:val="center"/>
          </w:tcPr>
          <w:p w14:paraId="6D914D99" w14:textId="77777777" w:rsidR="00F50474" w:rsidRPr="002F2879" w:rsidRDefault="00F50474" w:rsidP="004E01D4">
            <w:pPr>
              <w:rPr>
                <w:rFonts w:ascii="Times New Roman" w:hAnsi="Times New Roman"/>
                <w:sz w:val="24"/>
                <w:szCs w:val="24"/>
              </w:rPr>
            </w:pPr>
          </w:p>
        </w:tc>
        <w:tc>
          <w:tcPr>
            <w:tcW w:w="544" w:type="dxa"/>
            <w:vAlign w:val="center"/>
          </w:tcPr>
          <w:p w14:paraId="7A5AD5C6" w14:textId="77777777" w:rsidR="00F50474" w:rsidRPr="002F2879" w:rsidRDefault="00F50474" w:rsidP="004E01D4">
            <w:pPr>
              <w:rPr>
                <w:rFonts w:ascii="Times New Roman" w:hAnsi="Times New Roman"/>
                <w:sz w:val="24"/>
                <w:szCs w:val="24"/>
              </w:rPr>
            </w:pPr>
            <w:r>
              <w:rPr>
                <w:rFonts w:ascii="Times New Roman" w:hAnsi="Times New Roman"/>
                <w:sz w:val="24"/>
                <w:szCs w:val="24"/>
              </w:rPr>
              <w:t>X</w:t>
            </w:r>
          </w:p>
        </w:tc>
      </w:tr>
    </w:tbl>
    <w:p w14:paraId="581D4095" w14:textId="77777777" w:rsidR="00F50474" w:rsidRDefault="00F50474" w:rsidP="00F50474">
      <w:pPr>
        <w:jc w:val="center"/>
        <w:rPr>
          <w:rFonts w:ascii="Times New Roman" w:hAnsi="Times New Roman"/>
          <w:b/>
          <w:sz w:val="24"/>
          <w:szCs w:val="24"/>
        </w:rPr>
      </w:pPr>
    </w:p>
    <w:p w14:paraId="7543875E"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CONTRIBUTION OF COURSE LEARNING OUTCOMES TO PROGRAM PROFICIENCY</w:t>
      </w:r>
    </w:p>
    <w:tbl>
      <w:tblPr>
        <w:tblStyle w:val="TabloKlavuzu"/>
        <w:tblW w:w="10201" w:type="dxa"/>
        <w:tblLook w:val="04A0" w:firstRow="1" w:lastRow="0" w:firstColumn="1" w:lastColumn="0" w:noHBand="0" w:noVBand="1"/>
      </w:tblPr>
      <w:tblGrid>
        <w:gridCol w:w="1354"/>
        <w:gridCol w:w="983"/>
        <w:gridCol w:w="983"/>
        <w:gridCol w:w="983"/>
        <w:gridCol w:w="983"/>
        <w:gridCol w:w="983"/>
        <w:gridCol w:w="983"/>
        <w:gridCol w:w="983"/>
        <w:gridCol w:w="983"/>
        <w:gridCol w:w="983"/>
      </w:tblGrid>
      <w:tr w:rsidR="00F50474" w:rsidRPr="002F2879" w14:paraId="1B4B9B61" w14:textId="77777777" w:rsidTr="004E01D4">
        <w:trPr>
          <w:trHeight w:val="454"/>
        </w:trPr>
        <w:tc>
          <w:tcPr>
            <w:tcW w:w="1354" w:type="dxa"/>
            <w:vAlign w:val="center"/>
          </w:tcPr>
          <w:p w14:paraId="3AAD08ED"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All</w:t>
            </w:r>
          </w:p>
        </w:tc>
        <w:tc>
          <w:tcPr>
            <w:tcW w:w="983" w:type="dxa"/>
            <w:vAlign w:val="center"/>
          </w:tcPr>
          <w:p w14:paraId="1B3C359B" w14:textId="77777777" w:rsidR="00F50474" w:rsidRPr="002F2879" w:rsidRDefault="00F50474" w:rsidP="004E01D4">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983" w:type="dxa"/>
            <w:vAlign w:val="center"/>
          </w:tcPr>
          <w:p w14:paraId="6FE1360D"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P2</w:t>
            </w:r>
          </w:p>
        </w:tc>
        <w:tc>
          <w:tcPr>
            <w:tcW w:w="983" w:type="dxa"/>
            <w:vAlign w:val="center"/>
          </w:tcPr>
          <w:p w14:paraId="2DE37A26"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P3</w:t>
            </w:r>
          </w:p>
        </w:tc>
        <w:tc>
          <w:tcPr>
            <w:tcW w:w="983" w:type="dxa"/>
            <w:vAlign w:val="center"/>
          </w:tcPr>
          <w:p w14:paraId="0AD1CD2A"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P4</w:t>
            </w:r>
          </w:p>
        </w:tc>
        <w:tc>
          <w:tcPr>
            <w:tcW w:w="983" w:type="dxa"/>
            <w:vAlign w:val="center"/>
          </w:tcPr>
          <w:p w14:paraId="2DB87111"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P5</w:t>
            </w:r>
          </w:p>
        </w:tc>
        <w:tc>
          <w:tcPr>
            <w:tcW w:w="983" w:type="dxa"/>
            <w:vAlign w:val="center"/>
          </w:tcPr>
          <w:p w14:paraId="17D6647B"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P6</w:t>
            </w:r>
          </w:p>
        </w:tc>
        <w:tc>
          <w:tcPr>
            <w:tcW w:w="983" w:type="dxa"/>
            <w:vAlign w:val="center"/>
          </w:tcPr>
          <w:p w14:paraId="16D98B3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P7</w:t>
            </w:r>
          </w:p>
        </w:tc>
        <w:tc>
          <w:tcPr>
            <w:tcW w:w="983" w:type="dxa"/>
            <w:vAlign w:val="center"/>
          </w:tcPr>
          <w:p w14:paraId="32BE903A"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P8</w:t>
            </w:r>
          </w:p>
        </w:tc>
        <w:tc>
          <w:tcPr>
            <w:tcW w:w="983" w:type="dxa"/>
            <w:vAlign w:val="center"/>
          </w:tcPr>
          <w:p w14:paraId="53AFD35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P9</w:t>
            </w:r>
          </w:p>
        </w:tc>
      </w:tr>
      <w:tr w:rsidR="00F50474" w:rsidRPr="002F2879" w14:paraId="7EE37587" w14:textId="77777777" w:rsidTr="004E01D4">
        <w:trPr>
          <w:trHeight w:val="454"/>
        </w:trPr>
        <w:tc>
          <w:tcPr>
            <w:tcW w:w="1354" w:type="dxa"/>
            <w:vAlign w:val="center"/>
          </w:tcPr>
          <w:p w14:paraId="3E94ABDC"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O1</w:t>
            </w:r>
          </w:p>
        </w:tc>
        <w:tc>
          <w:tcPr>
            <w:tcW w:w="983" w:type="dxa"/>
            <w:vAlign w:val="center"/>
          </w:tcPr>
          <w:p w14:paraId="6891E5AB"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024CDA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EF2552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1B9E96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243BD04A"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25B25F6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701E46E"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2EA521C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00DDCFC"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63B71700" w14:textId="77777777" w:rsidTr="004E01D4">
        <w:trPr>
          <w:trHeight w:val="454"/>
        </w:trPr>
        <w:tc>
          <w:tcPr>
            <w:tcW w:w="1354" w:type="dxa"/>
            <w:vAlign w:val="center"/>
          </w:tcPr>
          <w:p w14:paraId="7720AEE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O2</w:t>
            </w:r>
          </w:p>
        </w:tc>
        <w:tc>
          <w:tcPr>
            <w:tcW w:w="983" w:type="dxa"/>
            <w:vAlign w:val="center"/>
          </w:tcPr>
          <w:p w14:paraId="3BE2E5A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A911CC0"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7C08A67F"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72E8518A"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58D21A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224FF92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71152015"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27CAF34"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45A352F"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7AA9756D" w14:textId="77777777" w:rsidTr="004E01D4">
        <w:trPr>
          <w:trHeight w:val="454"/>
        </w:trPr>
        <w:tc>
          <w:tcPr>
            <w:tcW w:w="1354" w:type="dxa"/>
            <w:vAlign w:val="center"/>
          </w:tcPr>
          <w:p w14:paraId="01FA4D6B"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O3</w:t>
            </w:r>
          </w:p>
        </w:tc>
        <w:tc>
          <w:tcPr>
            <w:tcW w:w="983" w:type="dxa"/>
            <w:vAlign w:val="center"/>
          </w:tcPr>
          <w:p w14:paraId="7A78C35B"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5EB70D3"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4541550"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8C25C8E"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736579CA"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6FE4228"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33CB11A"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A63119B"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5A73503"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301DA7A5" w14:textId="77777777" w:rsidTr="004E01D4">
        <w:trPr>
          <w:trHeight w:val="454"/>
        </w:trPr>
        <w:tc>
          <w:tcPr>
            <w:tcW w:w="1354" w:type="dxa"/>
            <w:vAlign w:val="center"/>
          </w:tcPr>
          <w:p w14:paraId="520ABF6C"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O4</w:t>
            </w:r>
          </w:p>
        </w:tc>
        <w:tc>
          <w:tcPr>
            <w:tcW w:w="983" w:type="dxa"/>
            <w:vAlign w:val="center"/>
          </w:tcPr>
          <w:p w14:paraId="015E7093"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F115ED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786F403B"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F0007A3"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F31E58A"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83F9322"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9FC5B7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14CBA9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779F2A10"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2CCDA7E3" w14:textId="77777777" w:rsidTr="004E01D4">
        <w:trPr>
          <w:trHeight w:val="454"/>
        </w:trPr>
        <w:tc>
          <w:tcPr>
            <w:tcW w:w="1354" w:type="dxa"/>
            <w:vAlign w:val="center"/>
          </w:tcPr>
          <w:p w14:paraId="7CB51F4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O5</w:t>
            </w:r>
          </w:p>
        </w:tc>
        <w:tc>
          <w:tcPr>
            <w:tcW w:w="983" w:type="dxa"/>
            <w:vAlign w:val="center"/>
          </w:tcPr>
          <w:p w14:paraId="4B7F06A5"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32EC5F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46DE01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63A84C8"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E04CFDD"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9A717A5"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A42DDEC"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2487D6D"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2009E82"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634C75D3" w14:textId="77777777" w:rsidTr="004E01D4">
        <w:trPr>
          <w:trHeight w:val="454"/>
        </w:trPr>
        <w:tc>
          <w:tcPr>
            <w:tcW w:w="1354" w:type="dxa"/>
            <w:vAlign w:val="center"/>
          </w:tcPr>
          <w:p w14:paraId="68AE6DF4"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O6</w:t>
            </w:r>
          </w:p>
        </w:tc>
        <w:tc>
          <w:tcPr>
            <w:tcW w:w="983" w:type="dxa"/>
            <w:vAlign w:val="center"/>
          </w:tcPr>
          <w:p w14:paraId="06BD163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F09F70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C56801D"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7D7DB7B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AFCF55D"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55DD890"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C49D5BD"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799B42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EA17685"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05787068" w14:textId="77777777" w:rsidTr="004E01D4">
        <w:trPr>
          <w:trHeight w:val="454"/>
        </w:trPr>
        <w:tc>
          <w:tcPr>
            <w:tcW w:w="1354" w:type="dxa"/>
            <w:vAlign w:val="center"/>
          </w:tcPr>
          <w:p w14:paraId="0751119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O7</w:t>
            </w:r>
          </w:p>
        </w:tc>
        <w:tc>
          <w:tcPr>
            <w:tcW w:w="983" w:type="dxa"/>
            <w:vAlign w:val="center"/>
          </w:tcPr>
          <w:p w14:paraId="4C1DBECD"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2C2DA79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E836C5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2E09562"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CCF9E9A"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404572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59071DF"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16D57C6"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ACCFFA6"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40431FA3" w14:textId="77777777" w:rsidTr="004E01D4">
        <w:trPr>
          <w:trHeight w:val="454"/>
        </w:trPr>
        <w:tc>
          <w:tcPr>
            <w:tcW w:w="1354" w:type="dxa"/>
            <w:vAlign w:val="center"/>
          </w:tcPr>
          <w:p w14:paraId="787CF056"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O8</w:t>
            </w:r>
          </w:p>
        </w:tc>
        <w:tc>
          <w:tcPr>
            <w:tcW w:w="983" w:type="dxa"/>
            <w:vAlign w:val="center"/>
          </w:tcPr>
          <w:p w14:paraId="6C1D1A0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37CC2C8"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544941B4"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96A886F"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2700CF56"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51ED4E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AD9B63E"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D31680D"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2B719A8F"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23446FD2" w14:textId="77777777" w:rsidTr="004E01D4">
        <w:trPr>
          <w:trHeight w:val="454"/>
        </w:trPr>
        <w:tc>
          <w:tcPr>
            <w:tcW w:w="1354" w:type="dxa"/>
            <w:vAlign w:val="center"/>
          </w:tcPr>
          <w:p w14:paraId="6A21993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O9</w:t>
            </w:r>
          </w:p>
        </w:tc>
        <w:tc>
          <w:tcPr>
            <w:tcW w:w="983" w:type="dxa"/>
            <w:vAlign w:val="center"/>
          </w:tcPr>
          <w:p w14:paraId="25FEB2A3"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717D5C8"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287126D6"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7EB96AB"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3FFD71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8EA82D0"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7A94505"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3C9BA63"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D00658B"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29C4C7DA" w14:textId="77777777" w:rsidTr="004E01D4">
        <w:trPr>
          <w:trHeight w:val="454"/>
        </w:trPr>
        <w:tc>
          <w:tcPr>
            <w:tcW w:w="1354" w:type="dxa"/>
            <w:vAlign w:val="center"/>
          </w:tcPr>
          <w:p w14:paraId="13829B7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O10</w:t>
            </w:r>
          </w:p>
        </w:tc>
        <w:tc>
          <w:tcPr>
            <w:tcW w:w="983" w:type="dxa"/>
            <w:vAlign w:val="center"/>
          </w:tcPr>
          <w:p w14:paraId="1492E55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27534E3"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57AD316"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400DF0B"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07959A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A70248B"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B36C509"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F31B5BA"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11550AE"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2BD6CD6D" w14:textId="77777777" w:rsidTr="004E01D4">
        <w:trPr>
          <w:trHeight w:val="454"/>
        </w:trPr>
        <w:tc>
          <w:tcPr>
            <w:tcW w:w="1354" w:type="dxa"/>
            <w:vAlign w:val="center"/>
          </w:tcPr>
          <w:p w14:paraId="7D33C93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O11</w:t>
            </w:r>
          </w:p>
        </w:tc>
        <w:tc>
          <w:tcPr>
            <w:tcW w:w="983" w:type="dxa"/>
            <w:vAlign w:val="center"/>
          </w:tcPr>
          <w:p w14:paraId="46BB3236"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682212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93E9F5A"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273EC6E"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441FC4D"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7278BC42"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CDB293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EC8D290"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9429EE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r w:rsidR="00F50474" w:rsidRPr="002F2879" w14:paraId="353AAD82" w14:textId="77777777" w:rsidTr="004E01D4">
        <w:trPr>
          <w:trHeight w:val="454"/>
        </w:trPr>
        <w:tc>
          <w:tcPr>
            <w:tcW w:w="1354" w:type="dxa"/>
            <w:vAlign w:val="center"/>
          </w:tcPr>
          <w:p w14:paraId="6A93895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O12</w:t>
            </w:r>
          </w:p>
        </w:tc>
        <w:tc>
          <w:tcPr>
            <w:tcW w:w="983" w:type="dxa"/>
            <w:vAlign w:val="center"/>
          </w:tcPr>
          <w:p w14:paraId="3908B808"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E88D430"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24101A5"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12E8C00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061AAE87"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48A61216"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2610B3CE"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69CEA932"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c>
          <w:tcPr>
            <w:tcW w:w="983" w:type="dxa"/>
            <w:vAlign w:val="center"/>
          </w:tcPr>
          <w:p w14:paraId="383DC851" w14:textId="77777777" w:rsidR="00F50474" w:rsidRPr="002F2879" w:rsidRDefault="00F50474" w:rsidP="004E01D4">
            <w:pPr>
              <w:jc w:val="center"/>
              <w:rPr>
                <w:rFonts w:ascii="Times New Roman" w:hAnsi="Times New Roman"/>
                <w:b/>
                <w:sz w:val="24"/>
                <w:szCs w:val="24"/>
              </w:rPr>
            </w:pPr>
            <w:r w:rsidRPr="00716FED">
              <w:rPr>
                <w:rFonts w:ascii="Times New Roman" w:hAnsi="Times New Roman"/>
                <w:sz w:val="24"/>
                <w:szCs w:val="24"/>
              </w:rPr>
              <w:t>5</w:t>
            </w:r>
          </w:p>
        </w:tc>
      </w:tr>
    </w:tbl>
    <w:p w14:paraId="271F2527" w14:textId="77777777" w:rsidR="00F50474" w:rsidRPr="002F2879" w:rsidRDefault="00F50474" w:rsidP="00F50474">
      <w:pPr>
        <w:rPr>
          <w:rFonts w:ascii="Times New Roman" w:hAnsi="Times New Roman"/>
          <w:b/>
          <w:sz w:val="24"/>
          <w:szCs w:val="24"/>
        </w:rPr>
      </w:pPr>
    </w:p>
    <w:p w14:paraId="70E1033C" w14:textId="77777777" w:rsidR="00F50474" w:rsidRPr="002F2879" w:rsidRDefault="00F50474" w:rsidP="00F50474">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03460C3D" w14:textId="77777777" w:rsidR="00F50474" w:rsidRDefault="00F50474" w:rsidP="00F50474">
      <w:pPr>
        <w:jc w:val="center"/>
        <w:rPr>
          <w:rFonts w:ascii="Times New Roman" w:hAnsi="Times New Roman"/>
          <w:b/>
          <w:sz w:val="24"/>
          <w:szCs w:val="24"/>
        </w:rPr>
      </w:pPr>
    </w:p>
    <w:p w14:paraId="315021F4" w14:textId="77777777" w:rsidR="00F50474" w:rsidRDefault="00F50474" w:rsidP="00F50474">
      <w:pPr>
        <w:rPr>
          <w:rFonts w:ascii="Times New Roman" w:hAnsi="Times New Roman"/>
          <w:b/>
          <w:sz w:val="24"/>
          <w:szCs w:val="24"/>
        </w:rPr>
      </w:pPr>
      <w:r>
        <w:rPr>
          <w:rFonts w:ascii="Times New Roman" w:hAnsi="Times New Roman"/>
          <w:b/>
        </w:rPr>
        <w:t>Prof.Dr. Şahin KARASAR</w:t>
      </w:r>
    </w:p>
    <w:p w14:paraId="6A336468" w14:textId="77777777" w:rsidR="00F50474" w:rsidRPr="002F2879" w:rsidRDefault="00F50474" w:rsidP="00F50474">
      <w:pPr>
        <w:jc w:val="center"/>
        <w:rPr>
          <w:rFonts w:ascii="Times New Roman" w:hAnsi="Times New Roman"/>
          <w:b/>
          <w:sz w:val="24"/>
          <w:szCs w:val="24"/>
        </w:rPr>
      </w:pPr>
    </w:p>
    <w:p w14:paraId="509FE7A9" w14:textId="77777777" w:rsidR="00F50474" w:rsidRPr="002F2879" w:rsidRDefault="00F50474" w:rsidP="00F50474">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21871E3B"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(Signature)</w:t>
      </w:r>
    </w:p>
    <w:p w14:paraId="579F7D1F" w14:textId="77777777" w:rsidR="00F50474" w:rsidRDefault="00F50474" w:rsidP="00F50474">
      <w:pPr>
        <w:jc w:val="center"/>
        <w:rPr>
          <w:rFonts w:ascii="Times New Roman" w:hAnsi="Times New Roman"/>
          <w:b/>
          <w:sz w:val="24"/>
          <w:szCs w:val="24"/>
        </w:rPr>
      </w:pPr>
      <w:r>
        <w:rPr>
          <w:rFonts w:ascii="Times New Roman" w:hAnsi="Times New Roman"/>
          <w:b/>
          <w:sz w:val="24"/>
          <w:szCs w:val="24"/>
        </w:rPr>
        <w:t>Dr. Lecturer Umut SÖNMEZ</w:t>
      </w:r>
    </w:p>
    <w:p w14:paraId="1C8FF73D" w14:textId="77777777" w:rsidR="00F50474" w:rsidRDefault="00F50474" w:rsidP="00F50474">
      <w:pPr>
        <w:jc w:val="center"/>
        <w:rPr>
          <w:rFonts w:ascii="Times New Roman" w:hAnsi="Times New Roman"/>
          <w:b/>
          <w:sz w:val="24"/>
          <w:szCs w:val="24"/>
        </w:rPr>
      </w:pPr>
      <w:r>
        <w:rPr>
          <w:rFonts w:ascii="Times New Roman" w:hAnsi="Times New Roman"/>
          <w:b/>
          <w:sz w:val="24"/>
          <w:szCs w:val="24"/>
        </w:rPr>
        <w:t>CG. Col.</w:t>
      </w:r>
    </w:p>
    <w:p w14:paraId="5A0CA4FE" w14:textId="77777777" w:rsidR="00F50474" w:rsidRDefault="00F50474" w:rsidP="00F50474">
      <w:pPr>
        <w:jc w:val="center"/>
        <w:rPr>
          <w:rFonts w:ascii="Times New Roman" w:hAnsi="Times New Roman"/>
        </w:rPr>
      </w:pPr>
      <w:r>
        <w:rPr>
          <w:rFonts w:ascii="Times New Roman" w:hAnsi="Times New Roman"/>
          <w:b/>
          <w:sz w:val="24"/>
          <w:szCs w:val="24"/>
        </w:rPr>
        <w:t>Head of Maritime Safety and Security Department</w:t>
      </w:r>
    </w:p>
    <w:p w14:paraId="32228934" w14:textId="77777777" w:rsidR="00F50474" w:rsidRDefault="00F50474" w:rsidP="00F50474">
      <w:pPr>
        <w:rPr>
          <w:rFonts w:ascii="Times New Roman" w:hAnsi="Times New Roman"/>
        </w:rPr>
      </w:pPr>
    </w:p>
    <w:p w14:paraId="71F65D10" w14:textId="77777777" w:rsidR="00F50474" w:rsidRDefault="00F50474" w:rsidP="00F50474">
      <w:pPr>
        <w:rPr>
          <w:rFonts w:ascii="Times New Roman" w:hAnsi="Times New Roman"/>
        </w:rPr>
      </w:pPr>
    </w:p>
    <w:p w14:paraId="167ECA78"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DEG512/</w:t>
      </w:r>
      <w:r w:rsidRPr="005319E0">
        <w:rPr>
          <w:rFonts w:ascii="Times New Roman" w:hAnsi="Times New Roman"/>
          <w:b/>
          <w:sz w:val="24"/>
          <w:szCs w:val="24"/>
        </w:rPr>
        <w:t>Turkey's Maritime Security Issues</w:t>
      </w:r>
    </w:p>
    <w:p w14:paraId="192A2826"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B6195B">
        <w:rPr>
          <w:rFonts w:ascii="Times New Roman" w:hAnsi="Times New Roman"/>
          <w:sz w:val="24"/>
          <w:szCs w:val="24"/>
        </w:rPr>
        <w:t>Turkish</w:t>
      </w:r>
    </w:p>
    <w:p w14:paraId="01530962" w14:textId="77777777" w:rsidR="00F50474" w:rsidRPr="002F2879" w:rsidRDefault="00F50474" w:rsidP="00F50474">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5319E0">
        <w:rPr>
          <w:rFonts w:ascii="Times New Roman" w:eastAsia="Arial" w:hAnsi="Times New Roman"/>
          <w:sz w:val="24"/>
          <w:szCs w:val="24"/>
        </w:rPr>
        <w:t xml:space="preserve">The aim of the course is to enable </w:t>
      </w:r>
      <w:r>
        <w:rPr>
          <w:rFonts w:ascii="Times New Roman" w:eastAsia="Arial" w:hAnsi="Times New Roman"/>
          <w:sz w:val="24"/>
          <w:szCs w:val="24"/>
        </w:rPr>
        <w:t xml:space="preserve">the </w:t>
      </w:r>
      <w:r w:rsidRPr="005319E0">
        <w:rPr>
          <w:rFonts w:ascii="Times New Roman" w:eastAsia="Arial" w:hAnsi="Times New Roman"/>
          <w:sz w:val="24"/>
          <w:szCs w:val="24"/>
        </w:rPr>
        <w:t xml:space="preserve">basic concepts of international maritime law and current issues related to Turkey's maritime jurisdiction areas. </w:t>
      </w:r>
      <w:r>
        <w:rPr>
          <w:rFonts w:ascii="Times New Roman" w:eastAsia="Arial" w:hAnsi="Times New Roman"/>
          <w:sz w:val="24"/>
          <w:szCs w:val="24"/>
        </w:rPr>
        <w:t>S</w:t>
      </w:r>
      <w:r w:rsidRPr="005319E0">
        <w:rPr>
          <w:rFonts w:ascii="Times New Roman" w:eastAsia="Arial" w:hAnsi="Times New Roman"/>
          <w:sz w:val="24"/>
          <w:szCs w:val="24"/>
        </w:rPr>
        <w:t xml:space="preserve">tudents will learn the rights of states in the seas within the scope of international law and gain </w:t>
      </w:r>
      <w:r>
        <w:rPr>
          <w:rFonts w:ascii="Times New Roman" w:eastAsia="Arial" w:hAnsi="Times New Roman"/>
          <w:sz w:val="24"/>
          <w:szCs w:val="24"/>
        </w:rPr>
        <w:t>knowledge</w:t>
      </w:r>
      <w:r w:rsidRPr="005319E0">
        <w:rPr>
          <w:rFonts w:ascii="Times New Roman" w:eastAsia="Arial" w:hAnsi="Times New Roman"/>
          <w:sz w:val="24"/>
          <w:szCs w:val="24"/>
        </w:rPr>
        <w:t xml:space="preserve"> in Turkey's maritime security problems.</w:t>
      </w:r>
    </w:p>
    <w:p w14:paraId="699BA454"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Cs/>
          <w:sz w:val="24"/>
          <w:szCs w:val="24"/>
        </w:rPr>
        <w:t>Master Degree</w:t>
      </w:r>
    </w:p>
    <w:p w14:paraId="12FC1F68" w14:textId="77777777" w:rsidR="00F50474" w:rsidRDefault="00F50474" w:rsidP="00F50474">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B6195B">
        <w:rPr>
          <w:rFonts w:ascii="Times New Roman" w:hAnsi="Times New Roman"/>
          <w:bCs/>
          <w:sz w:val="24"/>
          <w:szCs w:val="24"/>
        </w:rPr>
        <w:t>Elective</w:t>
      </w:r>
    </w:p>
    <w:p w14:paraId="6D4DA581" w14:textId="77777777" w:rsidR="00F50474" w:rsidRPr="002F2879" w:rsidRDefault="00F50474" w:rsidP="00F50474">
      <w:pPr>
        <w:rPr>
          <w:rFonts w:ascii="Times New Roman" w:hAnsi="Times New Roman"/>
          <w:bCs/>
          <w:sz w:val="24"/>
          <w:szCs w:val="24"/>
        </w:rPr>
      </w:pPr>
      <w:r>
        <w:rPr>
          <w:rFonts w:ascii="Times New Roman" w:hAnsi="Times New Roman"/>
          <w:sz w:val="24"/>
          <w:szCs w:val="24"/>
        </w:rPr>
        <w:t>T</w:t>
      </w:r>
      <w:r w:rsidRPr="005319E0">
        <w:rPr>
          <w:rFonts w:ascii="Times New Roman" w:hAnsi="Times New Roman"/>
          <w:sz w:val="24"/>
          <w:szCs w:val="24"/>
        </w:rPr>
        <w:t xml:space="preserve">he basic concepts of international maritime law, the codification of international maritime law, national and international regulations regarding Turkey's maritime security and the resolution of international maritime disputes will be covered within </w:t>
      </w:r>
      <w:r>
        <w:rPr>
          <w:rFonts w:ascii="Times New Roman" w:hAnsi="Times New Roman"/>
          <w:sz w:val="24"/>
          <w:szCs w:val="24"/>
        </w:rPr>
        <w:t xml:space="preserve">the frame of </w:t>
      </w:r>
      <w:r w:rsidRPr="005319E0">
        <w:rPr>
          <w:rFonts w:ascii="Times New Roman" w:hAnsi="Times New Roman"/>
          <w:sz w:val="24"/>
          <w:szCs w:val="24"/>
        </w:rPr>
        <w:t>international judicial decisions.</w:t>
      </w:r>
    </w:p>
    <w:p w14:paraId="56D34611"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CE4D6A">
        <w:rPr>
          <w:rFonts w:ascii="Times New Roman" w:hAnsi="Times New Roman"/>
          <w:sz w:val="24"/>
          <w:szCs w:val="24"/>
        </w:rPr>
        <w:t>3</w:t>
      </w:r>
    </w:p>
    <w:p w14:paraId="0233CBED"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B6195B">
        <w:rPr>
          <w:rFonts w:ascii="Times New Roman" w:hAnsi="Times New Roman"/>
          <w:sz w:val="24"/>
          <w:szCs w:val="24"/>
        </w:rPr>
        <w:t>Spring</w:t>
      </w:r>
    </w:p>
    <w:p w14:paraId="1822FD18"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sidRPr="00CE4D6A">
        <w:rPr>
          <w:rFonts w:ascii="Times New Roman" w:hAnsi="Times New Roman"/>
          <w:b/>
          <w:sz w:val="24"/>
          <w:szCs w:val="24"/>
        </w:rPr>
        <w:t>Prof. Sertaç Hami BAŞEREN</w:t>
      </w:r>
    </w:p>
    <w:p w14:paraId="11544BD4"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69EDC0C8"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sz w:val="24"/>
          <w:szCs w:val="24"/>
        </w:rPr>
        <w:t>CG.Col</w:t>
      </w:r>
      <w:proofErr w:type="gramEnd"/>
      <w:r>
        <w:rPr>
          <w:rFonts w:ascii="Times New Roman" w:hAnsi="Times New Roman"/>
          <w:sz w:val="24"/>
          <w:szCs w:val="24"/>
        </w:rPr>
        <w:t>.Dr. Lecturer Umut SÖNMEZ</w:t>
      </w:r>
    </w:p>
    <w:p w14:paraId="61099E68" w14:textId="77777777" w:rsidR="00F50474" w:rsidRPr="002F2879" w:rsidRDefault="00F50474" w:rsidP="00F50474">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490EEF3F" w14:textId="77777777" w:rsidR="00F50474" w:rsidRPr="002F2879" w:rsidRDefault="00F50474" w:rsidP="00F50474">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B6195B">
        <w:rPr>
          <w:rFonts w:ascii="Times New Roman" w:hAnsi="Times New Roman"/>
          <w:bCs/>
          <w:sz w:val="24"/>
          <w:szCs w:val="24"/>
        </w:rPr>
        <w:t>Theoretical</w:t>
      </w:r>
    </w:p>
    <w:p w14:paraId="5CFD1A34" w14:textId="77777777" w:rsidR="00F50474" w:rsidRPr="002F2879" w:rsidRDefault="00F50474" w:rsidP="00F50474">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r w:rsidRPr="005319E0">
        <w:rPr>
          <w:rFonts w:ascii="Times New Roman" w:hAnsi="Times New Roman"/>
          <w:bCs/>
          <w:sz w:val="24"/>
          <w:szCs w:val="24"/>
        </w:rPr>
        <w:t>National and international legislation, conventions, court decisions and articles on the International Law of the Sea. United Nations Conventions on the Law of the Sea, treaties on Turkey's maritime jurisdiction areas.</w:t>
      </w:r>
    </w:p>
    <w:p w14:paraId="74E32051" w14:textId="77777777" w:rsidR="00F50474" w:rsidRDefault="00F50474" w:rsidP="00F50474">
      <w:pPr>
        <w:tabs>
          <w:tab w:val="left" w:pos="4470"/>
        </w:tabs>
        <w:jc w:val="center"/>
        <w:rPr>
          <w:rFonts w:ascii="Times New Roman" w:hAnsi="Times New Roman"/>
          <w:b/>
          <w:sz w:val="24"/>
          <w:szCs w:val="24"/>
        </w:rPr>
      </w:pPr>
    </w:p>
    <w:p w14:paraId="485BC50D" w14:textId="77777777" w:rsidR="00F50474" w:rsidRPr="002F2879" w:rsidRDefault="00F50474" w:rsidP="00F50474">
      <w:pPr>
        <w:tabs>
          <w:tab w:val="left" w:pos="4470"/>
        </w:tabs>
        <w:jc w:val="center"/>
        <w:rPr>
          <w:rFonts w:ascii="Times New Roman" w:hAnsi="Times New Roman"/>
          <w:b/>
          <w:sz w:val="24"/>
          <w:szCs w:val="24"/>
        </w:rPr>
      </w:pPr>
    </w:p>
    <w:p w14:paraId="03A366DB" w14:textId="77777777" w:rsidR="00F50474" w:rsidRDefault="00F50474" w:rsidP="00F50474">
      <w:pPr>
        <w:rPr>
          <w:rFonts w:ascii="Times New Roman" w:hAnsi="Times New Roman"/>
          <w:b/>
          <w:sz w:val="24"/>
          <w:szCs w:val="24"/>
        </w:rPr>
      </w:pPr>
      <w:r>
        <w:rPr>
          <w:rFonts w:ascii="Times New Roman" w:hAnsi="Times New Roman"/>
          <w:b/>
          <w:sz w:val="24"/>
          <w:szCs w:val="24"/>
        </w:rPr>
        <w:br w:type="page"/>
      </w:r>
    </w:p>
    <w:p w14:paraId="2EAD9EF3" w14:textId="77777777" w:rsidR="00F50474" w:rsidRPr="002F2879" w:rsidRDefault="00F50474" w:rsidP="00F50474">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F50474" w:rsidRPr="002F2879" w14:paraId="0340F305" w14:textId="77777777" w:rsidTr="004E01D4">
        <w:trPr>
          <w:trHeight w:val="227"/>
        </w:trPr>
        <w:tc>
          <w:tcPr>
            <w:tcW w:w="1201" w:type="dxa"/>
            <w:shd w:val="clear" w:color="auto" w:fill="auto"/>
            <w:vAlign w:val="bottom"/>
          </w:tcPr>
          <w:p w14:paraId="55B79D61"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001D688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Units</w:t>
            </w:r>
          </w:p>
        </w:tc>
      </w:tr>
      <w:tr w:rsidR="00F50474" w:rsidRPr="002F2879" w14:paraId="45F580FD" w14:textId="77777777" w:rsidTr="004E01D4">
        <w:trPr>
          <w:trHeight w:val="227"/>
        </w:trPr>
        <w:tc>
          <w:tcPr>
            <w:tcW w:w="1201" w:type="dxa"/>
            <w:shd w:val="clear" w:color="auto" w:fill="auto"/>
            <w:vAlign w:val="bottom"/>
          </w:tcPr>
          <w:p w14:paraId="6DB7BBB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3CA94CD6" w14:textId="77777777" w:rsidR="00F50474" w:rsidRPr="002F2879" w:rsidRDefault="00F50474" w:rsidP="004E01D4">
            <w:pPr>
              <w:ind w:left="135"/>
              <w:jc w:val="left"/>
              <w:rPr>
                <w:rFonts w:ascii="Times New Roman" w:hAnsi="Times New Roman"/>
                <w:color w:val="000000"/>
                <w:sz w:val="24"/>
                <w:szCs w:val="24"/>
                <w:lang w:val="en-US"/>
              </w:rPr>
            </w:pPr>
            <w:r w:rsidRPr="005319E0">
              <w:rPr>
                <w:rFonts w:ascii="Times New Roman" w:hAnsi="Times New Roman"/>
                <w:bCs/>
                <w:sz w:val="24"/>
                <w:szCs w:val="24"/>
              </w:rPr>
              <w:t>Sources of International Law of the Sea</w:t>
            </w:r>
          </w:p>
        </w:tc>
      </w:tr>
      <w:tr w:rsidR="00F50474" w:rsidRPr="002F2879" w14:paraId="1F78B7BE" w14:textId="77777777" w:rsidTr="004E01D4">
        <w:trPr>
          <w:trHeight w:val="227"/>
        </w:trPr>
        <w:tc>
          <w:tcPr>
            <w:tcW w:w="1201" w:type="dxa"/>
            <w:shd w:val="clear" w:color="auto" w:fill="auto"/>
            <w:vAlign w:val="bottom"/>
          </w:tcPr>
          <w:p w14:paraId="76623C2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31AB9B7C" w14:textId="77777777" w:rsidR="00F50474" w:rsidRPr="002F2879" w:rsidRDefault="00F50474" w:rsidP="004E01D4">
            <w:pPr>
              <w:ind w:left="135"/>
              <w:jc w:val="left"/>
              <w:rPr>
                <w:rFonts w:ascii="Times New Roman" w:hAnsi="Times New Roman"/>
                <w:color w:val="000000"/>
                <w:sz w:val="24"/>
                <w:szCs w:val="24"/>
                <w:lang w:val="en-US"/>
              </w:rPr>
            </w:pPr>
            <w:r w:rsidRPr="005319E0">
              <w:rPr>
                <w:rFonts w:ascii="Times New Roman" w:hAnsi="Times New Roman"/>
                <w:bCs/>
                <w:sz w:val="24"/>
                <w:szCs w:val="24"/>
              </w:rPr>
              <w:t>Turkey's Geopolitic</w:t>
            </w:r>
            <w:r>
              <w:rPr>
                <w:rFonts w:ascii="Times New Roman" w:hAnsi="Times New Roman"/>
                <w:bCs/>
                <w:sz w:val="24"/>
                <w:szCs w:val="24"/>
              </w:rPr>
              <w:t>s</w:t>
            </w:r>
            <w:r w:rsidRPr="005319E0">
              <w:rPr>
                <w:rFonts w:ascii="Times New Roman" w:hAnsi="Times New Roman"/>
                <w:bCs/>
                <w:sz w:val="24"/>
                <w:szCs w:val="24"/>
              </w:rPr>
              <w:t xml:space="preserve"> and Introduction to Maritime Security</w:t>
            </w:r>
          </w:p>
        </w:tc>
      </w:tr>
      <w:tr w:rsidR="00F50474" w:rsidRPr="002F2879" w14:paraId="5F89987B" w14:textId="77777777" w:rsidTr="004E01D4">
        <w:trPr>
          <w:trHeight w:val="227"/>
        </w:trPr>
        <w:tc>
          <w:tcPr>
            <w:tcW w:w="1201" w:type="dxa"/>
            <w:shd w:val="clear" w:color="auto" w:fill="auto"/>
            <w:vAlign w:val="bottom"/>
          </w:tcPr>
          <w:p w14:paraId="752DC9BD"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78A15011" w14:textId="77777777" w:rsidR="00F50474" w:rsidRPr="002F2879" w:rsidRDefault="00F50474" w:rsidP="004E01D4">
            <w:pPr>
              <w:ind w:left="135"/>
              <w:jc w:val="left"/>
              <w:rPr>
                <w:rFonts w:ascii="Times New Roman" w:hAnsi="Times New Roman"/>
                <w:color w:val="000000"/>
                <w:sz w:val="24"/>
                <w:szCs w:val="24"/>
                <w:lang w:val="en-US"/>
              </w:rPr>
            </w:pPr>
            <w:r w:rsidRPr="005319E0">
              <w:rPr>
                <w:rFonts w:ascii="Times New Roman" w:hAnsi="Times New Roman"/>
                <w:sz w:val="24"/>
                <w:szCs w:val="24"/>
              </w:rPr>
              <w:t>World War I, Lausanne Peace Treaty and Turkish Straits</w:t>
            </w:r>
          </w:p>
        </w:tc>
      </w:tr>
      <w:tr w:rsidR="00F50474" w:rsidRPr="002F2879" w14:paraId="68C230D7" w14:textId="77777777" w:rsidTr="004E01D4">
        <w:trPr>
          <w:trHeight w:val="227"/>
        </w:trPr>
        <w:tc>
          <w:tcPr>
            <w:tcW w:w="1201" w:type="dxa"/>
            <w:shd w:val="clear" w:color="auto" w:fill="auto"/>
            <w:vAlign w:val="bottom"/>
          </w:tcPr>
          <w:p w14:paraId="3CAB8DB6"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1C684F98" w14:textId="77777777" w:rsidR="00F50474" w:rsidRPr="002F2879" w:rsidRDefault="00F50474" w:rsidP="004E01D4">
            <w:pPr>
              <w:ind w:left="135"/>
              <w:jc w:val="left"/>
              <w:rPr>
                <w:rFonts w:ascii="Times New Roman" w:hAnsi="Times New Roman"/>
                <w:color w:val="000000"/>
                <w:sz w:val="24"/>
                <w:szCs w:val="24"/>
                <w:lang w:val="en-US"/>
              </w:rPr>
            </w:pPr>
            <w:r w:rsidRPr="005319E0">
              <w:rPr>
                <w:rFonts w:ascii="Times New Roman" w:hAnsi="Times New Roman"/>
                <w:sz w:val="24"/>
                <w:szCs w:val="24"/>
              </w:rPr>
              <w:t>Turkish Straits and Black Sea in Montreux Convention - 1</w:t>
            </w:r>
          </w:p>
        </w:tc>
      </w:tr>
      <w:tr w:rsidR="00F50474" w:rsidRPr="002F2879" w14:paraId="21E658AC" w14:textId="77777777" w:rsidTr="004E01D4">
        <w:trPr>
          <w:trHeight w:val="227"/>
        </w:trPr>
        <w:tc>
          <w:tcPr>
            <w:tcW w:w="1201" w:type="dxa"/>
            <w:shd w:val="clear" w:color="auto" w:fill="auto"/>
            <w:vAlign w:val="bottom"/>
          </w:tcPr>
          <w:p w14:paraId="7CD891E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1B62370B" w14:textId="77777777" w:rsidR="00F50474" w:rsidRPr="002F2879" w:rsidRDefault="00F50474" w:rsidP="004E01D4">
            <w:pPr>
              <w:ind w:left="135"/>
              <w:jc w:val="left"/>
              <w:rPr>
                <w:rFonts w:ascii="Times New Roman" w:hAnsi="Times New Roman"/>
                <w:color w:val="000000"/>
                <w:sz w:val="24"/>
                <w:szCs w:val="24"/>
                <w:lang w:val="en-US"/>
              </w:rPr>
            </w:pPr>
            <w:r w:rsidRPr="005319E0">
              <w:rPr>
                <w:rFonts w:ascii="Times New Roman" w:hAnsi="Times New Roman"/>
                <w:sz w:val="24"/>
                <w:szCs w:val="24"/>
              </w:rPr>
              <w:t>Turkish Straits and Black Sea in Montreux Convention - 2</w:t>
            </w:r>
          </w:p>
        </w:tc>
      </w:tr>
      <w:tr w:rsidR="00F50474" w:rsidRPr="002F2879" w14:paraId="7617F551" w14:textId="77777777" w:rsidTr="004E01D4">
        <w:trPr>
          <w:trHeight w:val="227"/>
        </w:trPr>
        <w:tc>
          <w:tcPr>
            <w:tcW w:w="1201" w:type="dxa"/>
            <w:shd w:val="clear" w:color="auto" w:fill="auto"/>
            <w:vAlign w:val="bottom"/>
          </w:tcPr>
          <w:p w14:paraId="1CE47064"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02B85EC2" w14:textId="77777777" w:rsidR="00F50474" w:rsidRPr="002F2879" w:rsidRDefault="00F50474" w:rsidP="004E01D4">
            <w:pPr>
              <w:ind w:left="135"/>
              <w:jc w:val="left"/>
              <w:rPr>
                <w:rFonts w:ascii="Times New Roman" w:hAnsi="Times New Roman"/>
                <w:color w:val="000000"/>
                <w:sz w:val="24"/>
                <w:szCs w:val="24"/>
                <w:lang w:val="en-US"/>
              </w:rPr>
            </w:pPr>
            <w:r w:rsidRPr="005319E0">
              <w:rPr>
                <w:rFonts w:ascii="Times New Roman" w:hAnsi="Times New Roman"/>
                <w:sz w:val="24"/>
                <w:szCs w:val="24"/>
              </w:rPr>
              <w:t>Maritime Jurisdiction and Airspace Issue in the Aegean</w:t>
            </w:r>
          </w:p>
        </w:tc>
      </w:tr>
      <w:tr w:rsidR="00F50474" w:rsidRPr="002F2879" w14:paraId="5ECD1902" w14:textId="77777777" w:rsidTr="004E01D4">
        <w:trPr>
          <w:trHeight w:val="227"/>
        </w:trPr>
        <w:tc>
          <w:tcPr>
            <w:tcW w:w="1201" w:type="dxa"/>
            <w:shd w:val="clear" w:color="auto" w:fill="auto"/>
            <w:vAlign w:val="bottom"/>
          </w:tcPr>
          <w:p w14:paraId="102B112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5F3DBEC9" w14:textId="77777777" w:rsidR="00F50474" w:rsidRPr="002F2879" w:rsidRDefault="00F50474" w:rsidP="004E01D4">
            <w:pPr>
              <w:ind w:left="135"/>
              <w:jc w:val="left"/>
              <w:rPr>
                <w:rFonts w:ascii="Times New Roman" w:hAnsi="Times New Roman"/>
                <w:color w:val="000000"/>
                <w:sz w:val="24"/>
                <w:szCs w:val="24"/>
                <w:lang w:val="en-US"/>
              </w:rPr>
            </w:pPr>
            <w:r w:rsidRPr="00C174E1">
              <w:rPr>
                <w:rFonts w:ascii="Times New Roman" w:hAnsi="Times New Roman"/>
                <w:sz w:val="24"/>
                <w:szCs w:val="24"/>
              </w:rPr>
              <w:t xml:space="preserve">The Problem of </w:t>
            </w:r>
            <w:r>
              <w:rPr>
                <w:rFonts w:ascii="Times New Roman" w:hAnsi="Times New Roman"/>
                <w:sz w:val="24"/>
                <w:szCs w:val="24"/>
              </w:rPr>
              <w:t>O</w:t>
            </w:r>
            <w:r w:rsidRPr="00C174E1">
              <w:rPr>
                <w:rFonts w:ascii="Times New Roman" w:hAnsi="Times New Roman"/>
                <w:sz w:val="24"/>
                <w:szCs w:val="24"/>
              </w:rPr>
              <w:t>wnerless</w:t>
            </w:r>
            <w:r>
              <w:rPr>
                <w:rFonts w:ascii="Times New Roman" w:hAnsi="Times New Roman"/>
                <w:sz w:val="24"/>
                <w:szCs w:val="24"/>
              </w:rPr>
              <w:t xml:space="preserve"> </w:t>
            </w:r>
            <w:r w:rsidRPr="00C174E1">
              <w:rPr>
                <w:rFonts w:ascii="Times New Roman" w:hAnsi="Times New Roman"/>
                <w:sz w:val="24"/>
                <w:szCs w:val="24"/>
              </w:rPr>
              <w:t>Islands, Islets and Rocks in the Aegean</w:t>
            </w:r>
          </w:p>
        </w:tc>
      </w:tr>
      <w:tr w:rsidR="00F50474" w:rsidRPr="002F2879" w14:paraId="35A76CD0" w14:textId="77777777" w:rsidTr="004E01D4">
        <w:trPr>
          <w:trHeight w:val="227"/>
        </w:trPr>
        <w:tc>
          <w:tcPr>
            <w:tcW w:w="1201" w:type="dxa"/>
            <w:shd w:val="clear" w:color="auto" w:fill="auto"/>
            <w:vAlign w:val="bottom"/>
          </w:tcPr>
          <w:p w14:paraId="7D454275"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65136F73" w14:textId="77777777" w:rsidR="00F50474" w:rsidRPr="002F2879" w:rsidRDefault="00F50474" w:rsidP="004E01D4">
            <w:pPr>
              <w:ind w:left="135"/>
              <w:jc w:val="left"/>
              <w:rPr>
                <w:rFonts w:ascii="Times New Roman" w:hAnsi="Times New Roman"/>
                <w:color w:val="000000"/>
                <w:sz w:val="24"/>
                <w:szCs w:val="24"/>
                <w:lang w:val="en-US"/>
              </w:rPr>
            </w:pPr>
            <w:r w:rsidRPr="00C174E1">
              <w:rPr>
                <w:rFonts w:ascii="Times New Roman" w:hAnsi="Times New Roman"/>
                <w:sz w:val="24"/>
                <w:szCs w:val="24"/>
              </w:rPr>
              <w:t xml:space="preserve">The </w:t>
            </w:r>
            <w:r>
              <w:rPr>
                <w:rFonts w:ascii="Times New Roman" w:hAnsi="Times New Roman"/>
                <w:sz w:val="24"/>
                <w:szCs w:val="24"/>
              </w:rPr>
              <w:t>Arguments</w:t>
            </w:r>
            <w:r w:rsidRPr="00C174E1">
              <w:rPr>
                <w:rFonts w:ascii="Times New Roman" w:hAnsi="Times New Roman"/>
                <w:sz w:val="24"/>
                <w:szCs w:val="24"/>
              </w:rPr>
              <w:t xml:space="preserve"> of the parties on the problems in the Aegean Sea</w:t>
            </w:r>
          </w:p>
        </w:tc>
      </w:tr>
      <w:tr w:rsidR="00F50474" w:rsidRPr="002F2879" w14:paraId="0719421F" w14:textId="77777777" w:rsidTr="004E01D4">
        <w:trPr>
          <w:trHeight w:val="227"/>
        </w:trPr>
        <w:tc>
          <w:tcPr>
            <w:tcW w:w="1201" w:type="dxa"/>
            <w:shd w:val="clear" w:color="auto" w:fill="auto"/>
            <w:vAlign w:val="bottom"/>
          </w:tcPr>
          <w:p w14:paraId="73063FD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51CB80CE" w14:textId="77777777" w:rsidR="00F50474" w:rsidRPr="002F2879" w:rsidRDefault="00F50474" w:rsidP="004E01D4">
            <w:pPr>
              <w:ind w:left="135"/>
              <w:jc w:val="left"/>
              <w:rPr>
                <w:rFonts w:ascii="Times New Roman" w:hAnsi="Times New Roman"/>
                <w:color w:val="000000"/>
                <w:sz w:val="24"/>
                <w:szCs w:val="24"/>
                <w:lang w:val="en-US"/>
              </w:rPr>
            </w:pPr>
            <w:r w:rsidRPr="00C174E1">
              <w:rPr>
                <w:rFonts w:ascii="Times New Roman" w:hAnsi="Times New Roman"/>
                <w:sz w:val="24"/>
                <w:szCs w:val="24"/>
              </w:rPr>
              <w:t>Cyprus Problem</w:t>
            </w:r>
          </w:p>
        </w:tc>
      </w:tr>
      <w:tr w:rsidR="00F50474" w:rsidRPr="002F2879" w14:paraId="2018F89B" w14:textId="77777777" w:rsidTr="004E01D4">
        <w:trPr>
          <w:trHeight w:val="227"/>
        </w:trPr>
        <w:tc>
          <w:tcPr>
            <w:tcW w:w="1201" w:type="dxa"/>
            <w:shd w:val="clear" w:color="auto" w:fill="auto"/>
            <w:vAlign w:val="bottom"/>
          </w:tcPr>
          <w:p w14:paraId="6F0A4639"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7834E3ED" w14:textId="77777777" w:rsidR="00F50474" w:rsidRPr="002F2879" w:rsidRDefault="00F50474" w:rsidP="004E01D4">
            <w:pPr>
              <w:ind w:left="135"/>
              <w:jc w:val="left"/>
              <w:rPr>
                <w:rFonts w:ascii="Times New Roman" w:hAnsi="Times New Roman"/>
                <w:color w:val="000000"/>
                <w:sz w:val="24"/>
                <w:szCs w:val="24"/>
                <w:lang w:val="en-US"/>
              </w:rPr>
            </w:pPr>
            <w:r w:rsidRPr="00C174E1">
              <w:rPr>
                <w:rFonts w:ascii="Times New Roman" w:hAnsi="Times New Roman"/>
                <w:bCs/>
                <w:sz w:val="24"/>
                <w:szCs w:val="24"/>
              </w:rPr>
              <w:t>Maritime Jurisdiction Problem in the Eastern Mediterranean</w:t>
            </w:r>
          </w:p>
        </w:tc>
      </w:tr>
      <w:tr w:rsidR="00F50474" w:rsidRPr="002F2879" w14:paraId="2F006ED9" w14:textId="77777777" w:rsidTr="004E01D4">
        <w:trPr>
          <w:trHeight w:val="227"/>
        </w:trPr>
        <w:tc>
          <w:tcPr>
            <w:tcW w:w="1201" w:type="dxa"/>
            <w:shd w:val="clear" w:color="auto" w:fill="auto"/>
            <w:vAlign w:val="bottom"/>
          </w:tcPr>
          <w:p w14:paraId="79060F5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7888B122" w14:textId="77777777" w:rsidR="00F50474" w:rsidRPr="002F2879" w:rsidRDefault="00F50474" w:rsidP="004E01D4">
            <w:pPr>
              <w:ind w:left="135"/>
              <w:jc w:val="left"/>
              <w:rPr>
                <w:rFonts w:ascii="Times New Roman" w:hAnsi="Times New Roman"/>
                <w:color w:val="000000"/>
                <w:sz w:val="24"/>
                <w:szCs w:val="24"/>
                <w:lang w:val="en-US"/>
              </w:rPr>
            </w:pPr>
            <w:r w:rsidRPr="00C174E1">
              <w:rPr>
                <w:rFonts w:ascii="Times New Roman" w:hAnsi="Times New Roman"/>
                <w:bCs/>
                <w:sz w:val="24"/>
                <w:szCs w:val="24"/>
              </w:rPr>
              <w:t xml:space="preserve">The </w:t>
            </w:r>
            <w:r>
              <w:rPr>
                <w:rFonts w:ascii="Times New Roman" w:hAnsi="Times New Roman"/>
                <w:bCs/>
                <w:sz w:val="24"/>
                <w:szCs w:val="24"/>
              </w:rPr>
              <w:t>Arguments</w:t>
            </w:r>
            <w:r w:rsidRPr="00C174E1">
              <w:rPr>
                <w:rFonts w:ascii="Times New Roman" w:hAnsi="Times New Roman"/>
                <w:bCs/>
                <w:sz w:val="24"/>
                <w:szCs w:val="24"/>
              </w:rPr>
              <w:t xml:space="preserve"> of the Parties on Cyprus and the Eastern Mediterranean Issues</w:t>
            </w:r>
          </w:p>
        </w:tc>
      </w:tr>
      <w:tr w:rsidR="00F50474" w:rsidRPr="002F2879" w14:paraId="73CD6A68" w14:textId="77777777" w:rsidTr="004E01D4">
        <w:trPr>
          <w:trHeight w:val="227"/>
        </w:trPr>
        <w:tc>
          <w:tcPr>
            <w:tcW w:w="1201" w:type="dxa"/>
            <w:shd w:val="clear" w:color="auto" w:fill="auto"/>
            <w:vAlign w:val="bottom"/>
          </w:tcPr>
          <w:p w14:paraId="3EA93A4C"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7D2E49AD" w14:textId="77777777" w:rsidR="00F50474" w:rsidRPr="002F2879" w:rsidRDefault="00F50474" w:rsidP="004E01D4">
            <w:pPr>
              <w:ind w:left="135"/>
              <w:jc w:val="left"/>
              <w:rPr>
                <w:rFonts w:ascii="Times New Roman" w:hAnsi="Times New Roman"/>
                <w:color w:val="000000"/>
                <w:sz w:val="24"/>
                <w:szCs w:val="24"/>
                <w:lang w:val="en-US"/>
              </w:rPr>
            </w:pPr>
            <w:r w:rsidRPr="00C174E1">
              <w:rPr>
                <w:rFonts w:ascii="Times New Roman" w:hAnsi="Times New Roman"/>
                <w:sz w:val="24"/>
                <w:szCs w:val="24"/>
              </w:rPr>
              <w:t>Cyprus and the Eastern Mediterranean in Turkish Foreign Policy</w:t>
            </w:r>
          </w:p>
        </w:tc>
      </w:tr>
      <w:tr w:rsidR="00F50474" w:rsidRPr="002F2879" w14:paraId="54E2F2EF" w14:textId="77777777" w:rsidTr="004E01D4">
        <w:trPr>
          <w:trHeight w:val="227"/>
        </w:trPr>
        <w:tc>
          <w:tcPr>
            <w:tcW w:w="1201" w:type="dxa"/>
            <w:shd w:val="clear" w:color="auto" w:fill="auto"/>
            <w:vAlign w:val="bottom"/>
          </w:tcPr>
          <w:p w14:paraId="2A77FBAA"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57FE612D" w14:textId="77777777" w:rsidR="00F50474" w:rsidRPr="002F2879" w:rsidRDefault="00F50474" w:rsidP="004E01D4">
            <w:pPr>
              <w:ind w:left="135"/>
              <w:jc w:val="left"/>
              <w:rPr>
                <w:rFonts w:ascii="Times New Roman" w:hAnsi="Times New Roman"/>
                <w:color w:val="000000"/>
                <w:sz w:val="24"/>
                <w:szCs w:val="24"/>
                <w:lang w:val="en-US"/>
              </w:rPr>
            </w:pPr>
            <w:r w:rsidRPr="00C174E1">
              <w:rPr>
                <w:rFonts w:ascii="Times New Roman" w:hAnsi="Times New Roman"/>
                <w:sz w:val="24"/>
                <w:szCs w:val="24"/>
              </w:rPr>
              <w:t>Energy Resources in the Eastern Mediterranean</w:t>
            </w:r>
          </w:p>
        </w:tc>
      </w:tr>
      <w:tr w:rsidR="00F50474" w:rsidRPr="002F2879" w14:paraId="49114609" w14:textId="77777777" w:rsidTr="004E01D4">
        <w:trPr>
          <w:trHeight w:val="227"/>
        </w:trPr>
        <w:tc>
          <w:tcPr>
            <w:tcW w:w="1201" w:type="dxa"/>
            <w:shd w:val="clear" w:color="auto" w:fill="auto"/>
            <w:vAlign w:val="bottom"/>
          </w:tcPr>
          <w:p w14:paraId="218E90C5"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75549627" w14:textId="77777777" w:rsidR="00F50474" w:rsidRPr="002F2879" w:rsidRDefault="00F50474" w:rsidP="004E01D4">
            <w:pPr>
              <w:ind w:left="135"/>
              <w:jc w:val="left"/>
              <w:rPr>
                <w:rFonts w:ascii="Times New Roman" w:hAnsi="Times New Roman"/>
                <w:color w:val="000000"/>
                <w:sz w:val="24"/>
                <w:szCs w:val="24"/>
                <w:lang w:val="en-US"/>
              </w:rPr>
            </w:pPr>
            <w:r w:rsidRPr="00C174E1">
              <w:rPr>
                <w:rFonts w:ascii="Times New Roman" w:hAnsi="Times New Roman"/>
                <w:bCs/>
                <w:sz w:val="24"/>
                <w:szCs w:val="24"/>
              </w:rPr>
              <w:t>Treaties on the Eastern Mediterranean Maritime Jurisdiction Areas</w:t>
            </w:r>
          </w:p>
        </w:tc>
      </w:tr>
      <w:tr w:rsidR="00F50474" w:rsidRPr="002F2879" w14:paraId="12954125" w14:textId="77777777" w:rsidTr="004E01D4">
        <w:trPr>
          <w:trHeight w:val="227"/>
        </w:trPr>
        <w:tc>
          <w:tcPr>
            <w:tcW w:w="1201" w:type="dxa"/>
            <w:shd w:val="clear" w:color="auto" w:fill="auto"/>
            <w:vAlign w:val="bottom"/>
          </w:tcPr>
          <w:p w14:paraId="36B8A874"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6523342B" w14:textId="77777777" w:rsidR="00F50474" w:rsidRPr="002F2879" w:rsidRDefault="00F50474" w:rsidP="004E01D4">
            <w:pPr>
              <w:ind w:left="135"/>
              <w:jc w:val="left"/>
              <w:rPr>
                <w:rFonts w:ascii="Times New Roman" w:hAnsi="Times New Roman"/>
                <w:color w:val="000000"/>
                <w:sz w:val="24"/>
                <w:szCs w:val="24"/>
                <w:lang w:val="en-US"/>
              </w:rPr>
            </w:pPr>
            <w:r w:rsidRPr="00B6195B">
              <w:rPr>
                <w:rFonts w:ascii="Times New Roman" w:eastAsia="Arial" w:hAnsi="Times New Roman"/>
                <w:sz w:val="24"/>
                <w:szCs w:val="24"/>
              </w:rPr>
              <w:t>Final Exam</w:t>
            </w:r>
          </w:p>
        </w:tc>
      </w:tr>
    </w:tbl>
    <w:p w14:paraId="02F0F506" w14:textId="77777777" w:rsidR="00F50474" w:rsidRPr="002F2879" w:rsidRDefault="00F50474" w:rsidP="00F50474">
      <w:pPr>
        <w:tabs>
          <w:tab w:val="left" w:pos="4678"/>
        </w:tabs>
        <w:jc w:val="center"/>
        <w:rPr>
          <w:rFonts w:ascii="Times New Roman" w:hAnsi="Times New Roman"/>
          <w:b/>
          <w:sz w:val="24"/>
          <w:szCs w:val="24"/>
        </w:rPr>
      </w:pPr>
    </w:p>
    <w:p w14:paraId="70F48CB7" w14:textId="77777777" w:rsidR="00F50474" w:rsidRPr="002F2879" w:rsidRDefault="00F50474" w:rsidP="00F50474">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F50474" w:rsidRPr="002F2879" w14:paraId="071DF56B" w14:textId="77777777" w:rsidTr="004E01D4">
        <w:trPr>
          <w:trHeight w:val="397"/>
          <w:jc w:val="center"/>
        </w:trPr>
        <w:tc>
          <w:tcPr>
            <w:tcW w:w="3318" w:type="dxa"/>
            <w:vAlign w:val="center"/>
          </w:tcPr>
          <w:p w14:paraId="70C748C2"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283F2A32"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1A429369"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F50474" w:rsidRPr="002F2879" w14:paraId="20A4442A" w14:textId="77777777" w:rsidTr="004E01D4">
        <w:trPr>
          <w:trHeight w:val="397"/>
          <w:jc w:val="center"/>
        </w:trPr>
        <w:tc>
          <w:tcPr>
            <w:tcW w:w="3318" w:type="dxa"/>
            <w:vAlign w:val="center"/>
          </w:tcPr>
          <w:p w14:paraId="235CCE48"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3A6273C7"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1</w:t>
            </w:r>
          </w:p>
        </w:tc>
        <w:tc>
          <w:tcPr>
            <w:tcW w:w="3436" w:type="dxa"/>
            <w:vAlign w:val="center"/>
          </w:tcPr>
          <w:p w14:paraId="6E00680A"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20</w:t>
            </w:r>
          </w:p>
        </w:tc>
      </w:tr>
      <w:tr w:rsidR="00F50474" w:rsidRPr="002F2879" w14:paraId="16E975D0" w14:textId="77777777" w:rsidTr="004E01D4">
        <w:trPr>
          <w:trHeight w:val="397"/>
          <w:jc w:val="center"/>
        </w:trPr>
        <w:tc>
          <w:tcPr>
            <w:tcW w:w="3318" w:type="dxa"/>
            <w:vAlign w:val="center"/>
          </w:tcPr>
          <w:p w14:paraId="58D7D4E6"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6B0F6CFE"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c>
          <w:tcPr>
            <w:tcW w:w="3436" w:type="dxa"/>
            <w:vAlign w:val="center"/>
          </w:tcPr>
          <w:p w14:paraId="49D54CA0"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r>
      <w:tr w:rsidR="00F50474" w:rsidRPr="002F2879" w14:paraId="6856B721" w14:textId="77777777" w:rsidTr="004E01D4">
        <w:trPr>
          <w:trHeight w:val="397"/>
          <w:jc w:val="center"/>
        </w:trPr>
        <w:tc>
          <w:tcPr>
            <w:tcW w:w="3318" w:type="dxa"/>
            <w:vAlign w:val="center"/>
          </w:tcPr>
          <w:p w14:paraId="15595E51"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20841448"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c>
          <w:tcPr>
            <w:tcW w:w="3436" w:type="dxa"/>
            <w:vAlign w:val="center"/>
          </w:tcPr>
          <w:p w14:paraId="060AD33E"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r>
      <w:tr w:rsidR="00F50474" w:rsidRPr="002F2879" w14:paraId="0F7F9B00" w14:textId="77777777" w:rsidTr="004E01D4">
        <w:trPr>
          <w:trHeight w:val="397"/>
          <w:jc w:val="center"/>
        </w:trPr>
        <w:tc>
          <w:tcPr>
            <w:tcW w:w="3318" w:type="dxa"/>
            <w:vAlign w:val="center"/>
          </w:tcPr>
          <w:p w14:paraId="61BC6360"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133D336B"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c>
          <w:tcPr>
            <w:tcW w:w="3436" w:type="dxa"/>
            <w:vAlign w:val="center"/>
          </w:tcPr>
          <w:p w14:paraId="2DEA45AC"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r>
      <w:tr w:rsidR="00F50474" w:rsidRPr="002F2879" w14:paraId="0C91C481" w14:textId="77777777" w:rsidTr="004E01D4">
        <w:trPr>
          <w:trHeight w:val="397"/>
          <w:jc w:val="center"/>
        </w:trPr>
        <w:tc>
          <w:tcPr>
            <w:tcW w:w="3318" w:type="dxa"/>
            <w:vAlign w:val="center"/>
          </w:tcPr>
          <w:p w14:paraId="2D69F55D"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54F6CAA0"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c>
          <w:tcPr>
            <w:tcW w:w="3436" w:type="dxa"/>
            <w:vAlign w:val="center"/>
          </w:tcPr>
          <w:p w14:paraId="1AC82DCD"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r>
      <w:tr w:rsidR="00F50474" w:rsidRPr="002F2879" w14:paraId="41AED205" w14:textId="77777777" w:rsidTr="004E01D4">
        <w:trPr>
          <w:trHeight w:val="397"/>
          <w:jc w:val="center"/>
        </w:trPr>
        <w:tc>
          <w:tcPr>
            <w:tcW w:w="3318" w:type="dxa"/>
            <w:vAlign w:val="center"/>
          </w:tcPr>
          <w:p w14:paraId="4F2C30B9"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6D561B52"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1</w:t>
            </w:r>
          </w:p>
        </w:tc>
        <w:tc>
          <w:tcPr>
            <w:tcW w:w="3436" w:type="dxa"/>
            <w:vAlign w:val="center"/>
          </w:tcPr>
          <w:p w14:paraId="1B630B22"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50</w:t>
            </w:r>
          </w:p>
        </w:tc>
      </w:tr>
      <w:tr w:rsidR="00F50474" w:rsidRPr="002F2879" w14:paraId="3473F533" w14:textId="77777777" w:rsidTr="004E01D4">
        <w:trPr>
          <w:trHeight w:val="397"/>
          <w:jc w:val="center"/>
        </w:trPr>
        <w:tc>
          <w:tcPr>
            <w:tcW w:w="3318" w:type="dxa"/>
            <w:vAlign w:val="center"/>
          </w:tcPr>
          <w:p w14:paraId="6ABBEC45"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466406D5"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1</w:t>
            </w:r>
          </w:p>
        </w:tc>
        <w:tc>
          <w:tcPr>
            <w:tcW w:w="3436" w:type="dxa"/>
            <w:vAlign w:val="center"/>
          </w:tcPr>
          <w:p w14:paraId="0666E536"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30</w:t>
            </w:r>
          </w:p>
        </w:tc>
      </w:tr>
      <w:tr w:rsidR="00F50474" w:rsidRPr="002F2879" w14:paraId="0AA56059" w14:textId="77777777" w:rsidTr="004E01D4">
        <w:trPr>
          <w:trHeight w:val="397"/>
          <w:jc w:val="center"/>
        </w:trPr>
        <w:tc>
          <w:tcPr>
            <w:tcW w:w="3318" w:type="dxa"/>
            <w:vAlign w:val="center"/>
          </w:tcPr>
          <w:p w14:paraId="5F928249"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129D25C8"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3</w:t>
            </w:r>
          </w:p>
        </w:tc>
        <w:tc>
          <w:tcPr>
            <w:tcW w:w="3436" w:type="dxa"/>
            <w:vAlign w:val="center"/>
          </w:tcPr>
          <w:p w14:paraId="31BF156A" w14:textId="77777777" w:rsidR="00F50474" w:rsidRPr="002F2879" w:rsidRDefault="00F50474" w:rsidP="004E01D4">
            <w:pPr>
              <w:jc w:val="center"/>
              <w:rPr>
                <w:rFonts w:ascii="Times New Roman" w:hAnsi="Times New Roman"/>
                <w:sz w:val="24"/>
                <w:szCs w:val="24"/>
              </w:rPr>
            </w:pPr>
            <w:r w:rsidRPr="00B6195B">
              <w:rPr>
                <w:rFonts w:ascii="Times New Roman" w:hAnsi="Times New Roman"/>
                <w:b/>
                <w:sz w:val="24"/>
                <w:szCs w:val="24"/>
              </w:rPr>
              <w:t>100</w:t>
            </w:r>
          </w:p>
        </w:tc>
      </w:tr>
    </w:tbl>
    <w:p w14:paraId="056DEBD6" w14:textId="77777777" w:rsidR="00F50474" w:rsidRDefault="00F50474" w:rsidP="00F50474">
      <w:pPr>
        <w:jc w:val="center"/>
        <w:rPr>
          <w:rFonts w:ascii="Times New Roman" w:hAnsi="Times New Roman"/>
          <w:b/>
          <w:sz w:val="24"/>
          <w:szCs w:val="24"/>
          <w:lang w:val="en-GB"/>
        </w:rPr>
      </w:pPr>
    </w:p>
    <w:p w14:paraId="64FD1861" w14:textId="77777777" w:rsidR="00F50474" w:rsidRDefault="00F50474" w:rsidP="00F50474">
      <w:pPr>
        <w:rPr>
          <w:rFonts w:ascii="Times New Roman" w:hAnsi="Times New Roman"/>
          <w:b/>
          <w:sz w:val="24"/>
          <w:szCs w:val="24"/>
          <w:lang w:val="en-GB"/>
        </w:rPr>
      </w:pPr>
      <w:r>
        <w:rPr>
          <w:rFonts w:ascii="Times New Roman" w:hAnsi="Times New Roman"/>
          <w:b/>
          <w:sz w:val="24"/>
          <w:szCs w:val="24"/>
          <w:lang w:val="en-GB"/>
        </w:rPr>
        <w:br w:type="page"/>
      </w:r>
    </w:p>
    <w:p w14:paraId="5C9D1E73" w14:textId="77777777" w:rsidR="00F50474" w:rsidRPr="00B5106C" w:rsidRDefault="00F50474" w:rsidP="00F50474">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F50474" w:rsidRPr="002F2879" w14:paraId="0134B427" w14:textId="77777777" w:rsidTr="004E01D4">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12A5FA1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047930A9"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384C7C1E" w14:textId="77777777" w:rsidR="00F50474" w:rsidRPr="002F2879" w:rsidRDefault="00F50474" w:rsidP="004E01D4">
            <w:pPr>
              <w:jc w:val="center"/>
              <w:rPr>
                <w:rFonts w:ascii="Times New Roman" w:hAnsi="Times New Roman"/>
                <w:b/>
                <w:sz w:val="24"/>
                <w:szCs w:val="24"/>
                <w:lang w:val="en-GB"/>
              </w:rPr>
            </w:pPr>
            <w:r>
              <w:rPr>
                <w:rFonts w:ascii="Times New Roman" w:hAnsi="Times New Roman"/>
                <w:b/>
                <w:sz w:val="24"/>
                <w:szCs w:val="24"/>
                <w:lang w:val="en-GB"/>
              </w:rPr>
              <w:t>DURATION</w:t>
            </w:r>
          </w:p>
          <w:p w14:paraId="694251A1"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3042795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F50474" w:rsidRPr="002F2879" w14:paraId="4070CDCA" w14:textId="77777777" w:rsidTr="004E01D4">
        <w:trPr>
          <w:trHeight w:val="510"/>
          <w:jc w:val="center"/>
        </w:trPr>
        <w:tc>
          <w:tcPr>
            <w:tcW w:w="3294" w:type="dxa"/>
            <w:vAlign w:val="center"/>
          </w:tcPr>
          <w:p w14:paraId="5DEFF796" w14:textId="77777777" w:rsidR="00F50474" w:rsidRPr="002F2879" w:rsidRDefault="00F50474" w:rsidP="004E01D4">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59FA10E8"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14</w:t>
            </w:r>
          </w:p>
        </w:tc>
        <w:tc>
          <w:tcPr>
            <w:tcW w:w="2299" w:type="dxa"/>
            <w:vAlign w:val="center"/>
          </w:tcPr>
          <w:p w14:paraId="69676A4C"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3</w:t>
            </w:r>
          </w:p>
        </w:tc>
        <w:tc>
          <w:tcPr>
            <w:tcW w:w="2304" w:type="dxa"/>
            <w:vAlign w:val="center"/>
          </w:tcPr>
          <w:p w14:paraId="3F65D388"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42</w:t>
            </w:r>
          </w:p>
        </w:tc>
      </w:tr>
      <w:tr w:rsidR="00F50474" w:rsidRPr="002F2879" w14:paraId="7CC853DE" w14:textId="77777777" w:rsidTr="004E01D4">
        <w:trPr>
          <w:trHeight w:val="510"/>
          <w:jc w:val="center"/>
        </w:trPr>
        <w:tc>
          <w:tcPr>
            <w:tcW w:w="3294" w:type="dxa"/>
            <w:vAlign w:val="center"/>
          </w:tcPr>
          <w:p w14:paraId="42939FDD"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3468C730"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14</w:t>
            </w:r>
          </w:p>
        </w:tc>
        <w:tc>
          <w:tcPr>
            <w:tcW w:w="2299" w:type="dxa"/>
            <w:vAlign w:val="center"/>
          </w:tcPr>
          <w:p w14:paraId="32AE577A"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3</w:t>
            </w:r>
          </w:p>
        </w:tc>
        <w:tc>
          <w:tcPr>
            <w:tcW w:w="2304" w:type="dxa"/>
            <w:vAlign w:val="center"/>
          </w:tcPr>
          <w:p w14:paraId="655EB165"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42</w:t>
            </w:r>
          </w:p>
        </w:tc>
      </w:tr>
      <w:tr w:rsidR="00F50474" w:rsidRPr="002F2879" w14:paraId="0257F902" w14:textId="77777777" w:rsidTr="004E01D4">
        <w:trPr>
          <w:trHeight w:val="510"/>
          <w:jc w:val="center"/>
        </w:trPr>
        <w:tc>
          <w:tcPr>
            <w:tcW w:w="3294" w:type="dxa"/>
            <w:vAlign w:val="center"/>
          </w:tcPr>
          <w:p w14:paraId="2C46663C"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23CCC592"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1</w:t>
            </w:r>
          </w:p>
        </w:tc>
        <w:tc>
          <w:tcPr>
            <w:tcW w:w="2299" w:type="dxa"/>
            <w:vAlign w:val="center"/>
          </w:tcPr>
          <w:p w14:paraId="01C4273E"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36</w:t>
            </w:r>
          </w:p>
        </w:tc>
        <w:tc>
          <w:tcPr>
            <w:tcW w:w="2304" w:type="dxa"/>
            <w:vAlign w:val="center"/>
          </w:tcPr>
          <w:p w14:paraId="5D2227A6"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36</w:t>
            </w:r>
          </w:p>
        </w:tc>
      </w:tr>
      <w:tr w:rsidR="00F50474" w:rsidRPr="002F2879" w14:paraId="4E8FC7DD" w14:textId="77777777" w:rsidTr="004E01D4">
        <w:trPr>
          <w:trHeight w:val="510"/>
          <w:jc w:val="center"/>
        </w:trPr>
        <w:tc>
          <w:tcPr>
            <w:tcW w:w="3294" w:type="dxa"/>
            <w:vAlign w:val="center"/>
          </w:tcPr>
          <w:p w14:paraId="03F862D9"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6AF4DD3F"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c>
          <w:tcPr>
            <w:tcW w:w="2299" w:type="dxa"/>
            <w:vAlign w:val="center"/>
          </w:tcPr>
          <w:p w14:paraId="4ED8B67C"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c>
          <w:tcPr>
            <w:tcW w:w="2304" w:type="dxa"/>
            <w:vAlign w:val="center"/>
          </w:tcPr>
          <w:p w14:paraId="6ADD804C"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r>
      <w:tr w:rsidR="00F50474" w:rsidRPr="002F2879" w14:paraId="580DA2FC" w14:textId="77777777" w:rsidTr="004E01D4">
        <w:trPr>
          <w:trHeight w:val="510"/>
          <w:jc w:val="center"/>
        </w:trPr>
        <w:tc>
          <w:tcPr>
            <w:tcW w:w="3294" w:type="dxa"/>
            <w:vAlign w:val="center"/>
          </w:tcPr>
          <w:p w14:paraId="7CF3449F"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1B9C71B6"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1</w:t>
            </w:r>
          </w:p>
        </w:tc>
        <w:tc>
          <w:tcPr>
            <w:tcW w:w="2299" w:type="dxa"/>
            <w:vAlign w:val="center"/>
          </w:tcPr>
          <w:p w14:paraId="5BC326F6"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40</w:t>
            </w:r>
          </w:p>
        </w:tc>
        <w:tc>
          <w:tcPr>
            <w:tcW w:w="2304" w:type="dxa"/>
            <w:vAlign w:val="center"/>
          </w:tcPr>
          <w:p w14:paraId="68BA8F05"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40</w:t>
            </w:r>
          </w:p>
        </w:tc>
      </w:tr>
      <w:tr w:rsidR="00F50474" w:rsidRPr="002F2879" w14:paraId="5DB3DA45" w14:textId="77777777" w:rsidTr="004E01D4">
        <w:trPr>
          <w:trHeight w:val="510"/>
          <w:jc w:val="center"/>
        </w:trPr>
        <w:tc>
          <w:tcPr>
            <w:tcW w:w="3294" w:type="dxa"/>
            <w:vAlign w:val="center"/>
          </w:tcPr>
          <w:p w14:paraId="1E32742B" w14:textId="77777777" w:rsidR="00F50474" w:rsidRDefault="00F50474" w:rsidP="004E01D4">
            <w:pPr>
              <w:rPr>
                <w:rFonts w:ascii="Times New Roman" w:hAnsi="Times New Roman"/>
                <w:b/>
                <w:sz w:val="24"/>
                <w:szCs w:val="24"/>
              </w:rPr>
            </w:pPr>
            <w:r w:rsidRPr="002F2879">
              <w:rPr>
                <w:rFonts w:ascii="Times New Roman" w:hAnsi="Times New Roman"/>
                <w:b/>
                <w:sz w:val="24"/>
                <w:szCs w:val="24"/>
              </w:rPr>
              <w:t>Midterm</w:t>
            </w:r>
          </w:p>
          <w:p w14:paraId="109F4833" w14:textId="77777777" w:rsidR="00F50474" w:rsidRDefault="00F50474" w:rsidP="004E01D4">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9A1974E" w14:textId="77777777" w:rsidR="00F50474" w:rsidRPr="0059464A" w:rsidRDefault="00F50474" w:rsidP="004E01D4">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57366FD0"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c>
          <w:tcPr>
            <w:tcW w:w="2299" w:type="dxa"/>
            <w:vAlign w:val="center"/>
          </w:tcPr>
          <w:p w14:paraId="5E6C6EA7"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c>
          <w:tcPr>
            <w:tcW w:w="2304" w:type="dxa"/>
            <w:vAlign w:val="center"/>
          </w:tcPr>
          <w:p w14:paraId="00DDF2AF"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w:t>
            </w:r>
          </w:p>
        </w:tc>
      </w:tr>
      <w:tr w:rsidR="00F50474" w:rsidRPr="002F2879" w14:paraId="054DDCDB" w14:textId="77777777" w:rsidTr="004E01D4">
        <w:trPr>
          <w:trHeight w:val="510"/>
          <w:jc w:val="center"/>
        </w:trPr>
        <w:tc>
          <w:tcPr>
            <w:tcW w:w="3294" w:type="dxa"/>
            <w:vAlign w:val="center"/>
          </w:tcPr>
          <w:p w14:paraId="57C979D5" w14:textId="77777777" w:rsidR="00F50474" w:rsidRDefault="00F50474" w:rsidP="004E01D4">
            <w:pPr>
              <w:rPr>
                <w:rFonts w:ascii="Times New Roman" w:hAnsi="Times New Roman"/>
                <w:b/>
                <w:sz w:val="24"/>
                <w:szCs w:val="24"/>
              </w:rPr>
            </w:pPr>
            <w:r>
              <w:rPr>
                <w:rFonts w:ascii="Times New Roman" w:hAnsi="Times New Roman"/>
                <w:b/>
                <w:sz w:val="24"/>
                <w:szCs w:val="24"/>
              </w:rPr>
              <w:t>Final</w:t>
            </w:r>
          </w:p>
          <w:p w14:paraId="6753D3D7" w14:textId="77777777" w:rsidR="00F50474" w:rsidRDefault="00F50474" w:rsidP="004E01D4">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15F2DBCA" w14:textId="77777777" w:rsidR="00F50474" w:rsidRPr="002F2879" w:rsidRDefault="00F50474" w:rsidP="004E01D4">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20E69174" w14:textId="77777777" w:rsidR="00F50474" w:rsidRPr="002F2879" w:rsidRDefault="00F50474" w:rsidP="004E01D4">
            <w:pPr>
              <w:jc w:val="center"/>
              <w:rPr>
                <w:rFonts w:ascii="Times New Roman" w:hAnsi="Times New Roman"/>
                <w:sz w:val="24"/>
                <w:szCs w:val="24"/>
              </w:rPr>
            </w:pPr>
            <w:r w:rsidRPr="00B6195B">
              <w:rPr>
                <w:rFonts w:ascii="Times New Roman" w:hAnsi="Times New Roman"/>
                <w:sz w:val="24"/>
                <w:szCs w:val="24"/>
              </w:rPr>
              <w:t>1</w:t>
            </w:r>
          </w:p>
        </w:tc>
        <w:tc>
          <w:tcPr>
            <w:tcW w:w="2299" w:type="dxa"/>
            <w:vAlign w:val="center"/>
          </w:tcPr>
          <w:p w14:paraId="4866C40A"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40</w:t>
            </w:r>
          </w:p>
        </w:tc>
        <w:tc>
          <w:tcPr>
            <w:tcW w:w="2304" w:type="dxa"/>
            <w:vAlign w:val="center"/>
          </w:tcPr>
          <w:p w14:paraId="297B969D" w14:textId="77777777" w:rsidR="00F50474" w:rsidRPr="002F2879" w:rsidRDefault="00F50474" w:rsidP="004E01D4">
            <w:pPr>
              <w:jc w:val="center"/>
              <w:rPr>
                <w:rFonts w:ascii="Times New Roman" w:hAnsi="Times New Roman"/>
                <w:sz w:val="24"/>
                <w:szCs w:val="24"/>
              </w:rPr>
            </w:pPr>
            <w:r>
              <w:rPr>
                <w:rFonts w:ascii="Times New Roman" w:hAnsi="Times New Roman"/>
                <w:sz w:val="24"/>
                <w:szCs w:val="24"/>
              </w:rPr>
              <w:t>40</w:t>
            </w:r>
          </w:p>
        </w:tc>
      </w:tr>
      <w:tr w:rsidR="00F50474" w:rsidRPr="002F2879" w14:paraId="2F96BBE8" w14:textId="77777777" w:rsidTr="004E01D4">
        <w:trPr>
          <w:trHeight w:val="510"/>
          <w:jc w:val="center"/>
        </w:trPr>
        <w:tc>
          <w:tcPr>
            <w:tcW w:w="3294" w:type="dxa"/>
            <w:vAlign w:val="center"/>
          </w:tcPr>
          <w:p w14:paraId="171E6C8B"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0536BFB4" w14:textId="77777777" w:rsidR="00F50474" w:rsidRPr="002F2879" w:rsidRDefault="00F50474" w:rsidP="004E01D4">
            <w:pPr>
              <w:jc w:val="center"/>
              <w:rPr>
                <w:rFonts w:ascii="Times New Roman" w:hAnsi="Times New Roman"/>
                <w:sz w:val="24"/>
                <w:szCs w:val="24"/>
              </w:rPr>
            </w:pPr>
            <w:r>
              <w:rPr>
                <w:rFonts w:ascii="Times New Roman" w:hAnsi="Times New Roman"/>
                <w:b/>
                <w:sz w:val="24"/>
                <w:szCs w:val="24"/>
              </w:rPr>
              <w:t>31</w:t>
            </w:r>
          </w:p>
        </w:tc>
        <w:tc>
          <w:tcPr>
            <w:tcW w:w="2299" w:type="dxa"/>
            <w:vAlign w:val="center"/>
          </w:tcPr>
          <w:p w14:paraId="20652081" w14:textId="77777777" w:rsidR="00F50474" w:rsidRPr="002F2879" w:rsidRDefault="00F50474" w:rsidP="004E01D4">
            <w:pPr>
              <w:jc w:val="center"/>
              <w:rPr>
                <w:rFonts w:ascii="Times New Roman" w:hAnsi="Times New Roman"/>
                <w:sz w:val="24"/>
                <w:szCs w:val="24"/>
              </w:rPr>
            </w:pPr>
            <w:r>
              <w:rPr>
                <w:rFonts w:ascii="Times New Roman" w:hAnsi="Times New Roman"/>
                <w:b/>
                <w:sz w:val="24"/>
                <w:szCs w:val="24"/>
              </w:rPr>
              <w:t>122</w:t>
            </w:r>
          </w:p>
        </w:tc>
        <w:tc>
          <w:tcPr>
            <w:tcW w:w="2304" w:type="dxa"/>
            <w:vAlign w:val="center"/>
          </w:tcPr>
          <w:p w14:paraId="629CAC9C" w14:textId="77777777" w:rsidR="00F50474" w:rsidRPr="002F2879" w:rsidRDefault="00F50474" w:rsidP="004E01D4">
            <w:pPr>
              <w:jc w:val="center"/>
              <w:rPr>
                <w:rFonts w:ascii="Times New Roman" w:hAnsi="Times New Roman"/>
                <w:sz w:val="24"/>
                <w:szCs w:val="24"/>
              </w:rPr>
            </w:pPr>
            <w:r>
              <w:rPr>
                <w:rFonts w:ascii="Times New Roman" w:eastAsia="Arial" w:hAnsi="Times New Roman"/>
                <w:b/>
                <w:sz w:val="24"/>
                <w:szCs w:val="24"/>
                <w:lang w:eastAsia="en-US"/>
              </w:rPr>
              <w:t>200</w:t>
            </w:r>
          </w:p>
        </w:tc>
      </w:tr>
      <w:tr w:rsidR="00F50474" w:rsidRPr="002F2879" w14:paraId="46B7F18C" w14:textId="77777777" w:rsidTr="004E01D4">
        <w:trPr>
          <w:trHeight w:val="510"/>
          <w:jc w:val="center"/>
        </w:trPr>
        <w:tc>
          <w:tcPr>
            <w:tcW w:w="3294" w:type="dxa"/>
            <w:vAlign w:val="center"/>
          </w:tcPr>
          <w:p w14:paraId="44B387F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367358DC" w14:textId="77777777" w:rsidR="00F50474" w:rsidRPr="002F2879" w:rsidRDefault="00F50474" w:rsidP="004E01D4">
            <w:pPr>
              <w:jc w:val="center"/>
              <w:rPr>
                <w:rFonts w:ascii="Times New Roman" w:hAnsi="Times New Roman"/>
                <w:sz w:val="24"/>
                <w:szCs w:val="24"/>
              </w:rPr>
            </w:pPr>
          </w:p>
        </w:tc>
        <w:tc>
          <w:tcPr>
            <w:tcW w:w="2299" w:type="dxa"/>
            <w:vAlign w:val="center"/>
          </w:tcPr>
          <w:p w14:paraId="0224B2C3" w14:textId="77777777" w:rsidR="00F50474" w:rsidRPr="002F2879" w:rsidRDefault="00F50474" w:rsidP="004E01D4">
            <w:pPr>
              <w:jc w:val="center"/>
              <w:rPr>
                <w:rFonts w:ascii="Times New Roman" w:hAnsi="Times New Roman"/>
                <w:sz w:val="24"/>
                <w:szCs w:val="24"/>
              </w:rPr>
            </w:pPr>
          </w:p>
        </w:tc>
        <w:tc>
          <w:tcPr>
            <w:tcW w:w="2304" w:type="dxa"/>
            <w:vAlign w:val="center"/>
          </w:tcPr>
          <w:p w14:paraId="54EA9737" w14:textId="77777777" w:rsidR="00F50474" w:rsidRPr="00CE4D6A" w:rsidRDefault="00F50474" w:rsidP="004E01D4">
            <w:pPr>
              <w:jc w:val="center"/>
              <w:rPr>
                <w:rFonts w:ascii="Times New Roman" w:hAnsi="Times New Roman"/>
                <w:b/>
                <w:sz w:val="24"/>
                <w:szCs w:val="24"/>
              </w:rPr>
            </w:pPr>
            <w:r w:rsidRPr="00CE4D6A">
              <w:rPr>
                <w:rFonts w:ascii="Times New Roman" w:hAnsi="Times New Roman"/>
                <w:b/>
                <w:sz w:val="24"/>
                <w:szCs w:val="24"/>
              </w:rPr>
              <w:t>8</w:t>
            </w:r>
          </w:p>
        </w:tc>
      </w:tr>
    </w:tbl>
    <w:p w14:paraId="19BA6D2A" w14:textId="77777777" w:rsidR="00F50474" w:rsidRDefault="00F50474" w:rsidP="00F50474">
      <w:pPr>
        <w:jc w:val="center"/>
        <w:rPr>
          <w:rFonts w:ascii="Times New Roman" w:hAnsi="Times New Roman"/>
          <w:sz w:val="24"/>
          <w:szCs w:val="24"/>
        </w:rPr>
      </w:pPr>
    </w:p>
    <w:p w14:paraId="1FFAADEA"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F50474" w:rsidRPr="002F2879" w14:paraId="6CCDCE5D" w14:textId="77777777" w:rsidTr="004E01D4">
        <w:trPr>
          <w:trHeight w:val="454"/>
        </w:trPr>
        <w:tc>
          <w:tcPr>
            <w:tcW w:w="1129" w:type="dxa"/>
            <w:vAlign w:val="center"/>
          </w:tcPr>
          <w:p w14:paraId="6EEEB2B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5649EB1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Explanation</w:t>
            </w:r>
          </w:p>
        </w:tc>
      </w:tr>
      <w:tr w:rsidR="00F50474" w:rsidRPr="002F2879" w14:paraId="5E8B1787" w14:textId="77777777" w:rsidTr="004E01D4">
        <w:trPr>
          <w:trHeight w:val="454"/>
        </w:trPr>
        <w:tc>
          <w:tcPr>
            <w:tcW w:w="1129" w:type="dxa"/>
            <w:vAlign w:val="center"/>
          </w:tcPr>
          <w:p w14:paraId="2E72B84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02144441" w14:textId="77777777" w:rsidR="00F50474" w:rsidRPr="00CE4D6A" w:rsidRDefault="00F50474" w:rsidP="004E01D4">
            <w:pPr>
              <w:jc w:val="left"/>
              <w:rPr>
                <w:rFonts w:ascii="Times New Roman" w:hAnsi="Times New Roman"/>
                <w:sz w:val="24"/>
                <w:szCs w:val="24"/>
              </w:rPr>
            </w:pPr>
            <w:r w:rsidRPr="00CE4D6A">
              <w:rPr>
                <w:rFonts w:ascii="Times New Roman" w:hAnsi="Times New Roman"/>
                <w:sz w:val="24"/>
                <w:szCs w:val="24"/>
              </w:rPr>
              <w:t>Learning the basic concepts of International Law of the Sea</w:t>
            </w:r>
          </w:p>
        </w:tc>
      </w:tr>
      <w:tr w:rsidR="00F50474" w:rsidRPr="002F2879" w14:paraId="3851B0A5" w14:textId="77777777" w:rsidTr="004E01D4">
        <w:trPr>
          <w:trHeight w:val="454"/>
        </w:trPr>
        <w:tc>
          <w:tcPr>
            <w:tcW w:w="1129" w:type="dxa"/>
            <w:vAlign w:val="center"/>
          </w:tcPr>
          <w:p w14:paraId="19126C71"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72D6DFB9" w14:textId="77777777" w:rsidR="00F50474" w:rsidRPr="00CE4D6A" w:rsidRDefault="00F50474" w:rsidP="004E01D4">
            <w:pPr>
              <w:jc w:val="left"/>
              <w:rPr>
                <w:rFonts w:ascii="Times New Roman" w:hAnsi="Times New Roman"/>
                <w:sz w:val="24"/>
                <w:szCs w:val="24"/>
              </w:rPr>
            </w:pPr>
            <w:r w:rsidRPr="00CE4D6A">
              <w:rPr>
                <w:rFonts w:ascii="Times New Roman" w:hAnsi="Times New Roman"/>
                <w:sz w:val="24"/>
                <w:szCs w:val="24"/>
              </w:rPr>
              <w:t>Understanding the importance of maritime security for Turkey</w:t>
            </w:r>
          </w:p>
        </w:tc>
      </w:tr>
      <w:tr w:rsidR="00F50474" w:rsidRPr="002F2879" w14:paraId="58429599" w14:textId="77777777" w:rsidTr="004E01D4">
        <w:trPr>
          <w:trHeight w:val="454"/>
        </w:trPr>
        <w:tc>
          <w:tcPr>
            <w:tcW w:w="1129" w:type="dxa"/>
            <w:vAlign w:val="center"/>
          </w:tcPr>
          <w:p w14:paraId="30F28E46"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6448CF38" w14:textId="77777777" w:rsidR="00F50474" w:rsidRPr="00CE4D6A" w:rsidRDefault="00F50474" w:rsidP="004E01D4">
            <w:pPr>
              <w:jc w:val="left"/>
              <w:rPr>
                <w:rFonts w:ascii="Times New Roman" w:hAnsi="Times New Roman"/>
                <w:sz w:val="24"/>
                <w:szCs w:val="24"/>
              </w:rPr>
            </w:pPr>
            <w:r w:rsidRPr="00CE4D6A">
              <w:rPr>
                <w:rFonts w:ascii="Times New Roman" w:hAnsi="Times New Roman"/>
                <w:sz w:val="24"/>
                <w:szCs w:val="24"/>
              </w:rPr>
              <w:t>Learning the international agreements and Turkish Legislation on the Turkish Straits</w:t>
            </w:r>
          </w:p>
        </w:tc>
      </w:tr>
      <w:tr w:rsidR="00F50474" w:rsidRPr="002F2879" w14:paraId="38836C10" w14:textId="77777777" w:rsidTr="004E01D4">
        <w:trPr>
          <w:trHeight w:val="454"/>
        </w:trPr>
        <w:tc>
          <w:tcPr>
            <w:tcW w:w="1129" w:type="dxa"/>
            <w:vAlign w:val="center"/>
          </w:tcPr>
          <w:p w14:paraId="0D71EAE6"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664D24A3" w14:textId="77777777" w:rsidR="00F50474" w:rsidRPr="00CE4D6A" w:rsidRDefault="00F50474" w:rsidP="004E01D4">
            <w:pPr>
              <w:jc w:val="left"/>
              <w:rPr>
                <w:rFonts w:ascii="Times New Roman" w:hAnsi="Times New Roman"/>
                <w:sz w:val="24"/>
                <w:szCs w:val="24"/>
              </w:rPr>
            </w:pPr>
            <w:r w:rsidRPr="00CE4D6A">
              <w:rPr>
                <w:rFonts w:ascii="Times New Roman" w:hAnsi="Times New Roman"/>
                <w:sz w:val="24"/>
                <w:szCs w:val="24"/>
              </w:rPr>
              <w:t>Learning about the disputes in the Aegean Sea</w:t>
            </w:r>
          </w:p>
        </w:tc>
      </w:tr>
      <w:tr w:rsidR="00F50474" w:rsidRPr="002F2879" w14:paraId="311610E7" w14:textId="77777777" w:rsidTr="004E01D4">
        <w:trPr>
          <w:trHeight w:val="454"/>
        </w:trPr>
        <w:tc>
          <w:tcPr>
            <w:tcW w:w="1129" w:type="dxa"/>
            <w:vAlign w:val="center"/>
          </w:tcPr>
          <w:p w14:paraId="24D57C6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2D12460C" w14:textId="77777777" w:rsidR="00F50474" w:rsidRPr="00CE4D6A" w:rsidRDefault="00F50474" w:rsidP="004E01D4">
            <w:pPr>
              <w:jc w:val="left"/>
              <w:rPr>
                <w:rFonts w:ascii="Times New Roman" w:hAnsi="Times New Roman"/>
                <w:sz w:val="24"/>
                <w:szCs w:val="24"/>
              </w:rPr>
            </w:pPr>
            <w:r w:rsidRPr="00CE4D6A">
              <w:rPr>
                <w:rFonts w:ascii="Times New Roman" w:hAnsi="Times New Roman"/>
                <w:sz w:val="24"/>
                <w:szCs w:val="24"/>
              </w:rPr>
              <w:t>Learning the parties' arguments in the context of international law in the Aegean Sea</w:t>
            </w:r>
          </w:p>
        </w:tc>
      </w:tr>
      <w:tr w:rsidR="00F50474" w:rsidRPr="002F2879" w14:paraId="044EAFAE" w14:textId="77777777" w:rsidTr="004E01D4">
        <w:trPr>
          <w:trHeight w:val="454"/>
        </w:trPr>
        <w:tc>
          <w:tcPr>
            <w:tcW w:w="1129" w:type="dxa"/>
            <w:vAlign w:val="center"/>
          </w:tcPr>
          <w:p w14:paraId="36933FE4"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4A06DCBA" w14:textId="77777777" w:rsidR="00F50474" w:rsidRPr="00CE4D6A" w:rsidRDefault="00F50474" w:rsidP="004E01D4">
            <w:pPr>
              <w:jc w:val="left"/>
              <w:rPr>
                <w:rFonts w:ascii="Times New Roman" w:hAnsi="Times New Roman"/>
                <w:sz w:val="24"/>
                <w:szCs w:val="24"/>
              </w:rPr>
            </w:pPr>
            <w:r w:rsidRPr="00CE4D6A">
              <w:rPr>
                <w:rFonts w:ascii="Times New Roman" w:hAnsi="Times New Roman"/>
                <w:sz w:val="24"/>
                <w:szCs w:val="24"/>
              </w:rPr>
              <w:t>Learning about Cyprus and Eastern Mediterranean problems with their historical development</w:t>
            </w:r>
          </w:p>
        </w:tc>
      </w:tr>
      <w:tr w:rsidR="00F50474" w:rsidRPr="002F2879" w14:paraId="62526A6E" w14:textId="77777777" w:rsidTr="004E01D4">
        <w:trPr>
          <w:trHeight w:val="454"/>
        </w:trPr>
        <w:tc>
          <w:tcPr>
            <w:tcW w:w="1129" w:type="dxa"/>
            <w:vAlign w:val="center"/>
          </w:tcPr>
          <w:p w14:paraId="59B64D19"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41B89C56" w14:textId="77777777" w:rsidR="00F50474" w:rsidRPr="00CE4D6A" w:rsidRDefault="00F50474" w:rsidP="004E01D4">
            <w:pPr>
              <w:jc w:val="left"/>
              <w:rPr>
                <w:rFonts w:ascii="Times New Roman" w:hAnsi="Times New Roman"/>
                <w:sz w:val="24"/>
                <w:szCs w:val="24"/>
              </w:rPr>
            </w:pPr>
            <w:r w:rsidRPr="00CE4D6A">
              <w:rPr>
                <w:rFonts w:ascii="Times New Roman" w:hAnsi="Times New Roman"/>
                <w:sz w:val="24"/>
                <w:szCs w:val="24"/>
              </w:rPr>
              <w:t>Learning and evaluation of the parties' arguments in the Eastern Mediterranean problem</w:t>
            </w:r>
          </w:p>
        </w:tc>
      </w:tr>
      <w:tr w:rsidR="00F50474" w:rsidRPr="002F2879" w14:paraId="778E54A8" w14:textId="77777777" w:rsidTr="004E01D4">
        <w:trPr>
          <w:trHeight w:val="454"/>
        </w:trPr>
        <w:tc>
          <w:tcPr>
            <w:tcW w:w="1129" w:type="dxa"/>
            <w:vAlign w:val="center"/>
          </w:tcPr>
          <w:p w14:paraId="0EC9D9FA"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70BC0164" w14:textId="77777777" w:rsidR="00F50474" w:rsidRPr="00CE4D6A" w:rsidRDefault="00F50474" w:rsidP="004E01D4">
            <w:pPr>
              <w:rPr>
                <w:rFonts w:ascii="Times New Roman" w:hAnsi="Times New Roman"/>
                <w:sz w:val="24"/>
                <w:szCs w:val="24"/>
              </w:rPr>
            </w:pPr>
            <w:r w:rsidRPr="00CE4D6A">
              <w:rPr>
                <w:rFonts w:ascii="Times New Roman" w:hAnsi="Times New Roman"/>
                <w:sz w:val="24"/>
                <w:szCs w:val="24"/>
              </w:rPr>
              <w:t>Understanding the importance of Eastern Mediterranean energy resources for Turkey and TRNC</w:t>
            </w:r>
          </w:p>
        </w:tc>
      </w:tr>
      <w:tr w:rsidR="00F50474" w:rsidRPr="002F2879" w14:paraId="132E91BB" w14:textId="77777777" w:rsidTr="004E01D4">
        <w:trPr>
          <w:trHeight w:val="454"/>
        </w:trPr>
        <w:tc>
          <w:tcPr>
            <w:tcW w:w="1129" w:type="dxa"/>
            <w:vAlign w:val="center"/>
          </w:tcPr>
          <w:p w14:paraId="2A52B0A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lastRenderedPageBreak/>
              <w:t>O9</w:t>
            </w:r>
          </w:p>
        </w:tc>
        <w:tc>
          <w:tcPr>
            <w:tcW w:w="8957" w:type="dxa"/>
            <w:vAlign w:val="center"/>
          </w:tcPr>
          <w:p w14:paraId="414F1D94" w14:textId="77777777" w:rsidR="00F50474" w:rsidRPr="00CE4D6A" w:rsidRDefault="00F50474" w:rsidP="004E01D4">
            <w:pPr>
              <w:rPr>
                <w:rFonts w:ascii="Times New Roman" w:hAnsi="Times New Roman"/>
                <w:sz w:val="24"/>
                <w:szCs w:val="24"/>
              </w:rPr>
            </w:pPr>
            <w:r w:rsidRPr="00CE4D6A">
              <w:rPr>
                <w:rFonts w:ascii="Times New Roman" w:hAnsi="Times New Roman"/>
                <w:sz w:val="24"/>
                <w:szCs w:val="24"/>
              </w:rPr>
              <w:t>Gaining perspective for the evaluation of current developments in the Eastern Mediterranean</w:t>
            </w:r>
          </w:p>
        </w:tc>
      </w:tr>
    </w:tbl>
    <w:p w14:paraId="7C997A0A" w14:textId="77777777" w:rsidR="00F50474" w:rsidRPr="002F2879" w:rsidRDefault="00F50474" w:rsidP="00F50474">
      <w:pPr>
        <w:rPr>
          <w:rFonts w:ascii="Times New Roman" w:hAnsi="Times New Roman"/>
          <w:sz w:val="24"/>
          <w:szCs w:val="24"/>
        </w:rPr>
      </w:pPr>
    </w:p>
    <w:p w14:paraId="26EBB9EF"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F50474" w:rsidRPr="002F2879" w14:paraId="51D358C6" w14:textId="77777777" w:rsidTr="004E01D4">
        <w:trPr>
          <w:trHeight w:val="429"/>
        </w:trPr>
        <w:tc>
          <w:tcPr>
            <w:tcW w:w="10178" w:type="dxa"/>
            <w:gridSpan w:val="8"/>
            <w:vAlign w:val="center"/>
          </w:tcPr>
          <w:p w14:paraId="3C48D9AB" w14:textId="77777777" w:rsidR="00F50474" w:rsidRPr="002F2879" w:rsidRDefault="00F50474" w:rsidP="004E01D4">
            <w:pPr>
              <w:rPr>
                <w:rFonts w:ascii="Times New Roman" w:hAnsi="Times New Roman"/>
                <w:b/>
                <w:sz w:val="24"/>
                <w:szCs w:val="24"/>
                <w:lang w:eastAsia="en-US"/>
              </w:rPr>
            </w:pPr>
          </w:p>
        </w:tc>
      </w:tr>
      <w:tr w:rsidR="00F50474" w:rsidRPr="002F2879" w14:paraId="40AAF4DF" w14:textId="77777777" w:rsidTr="004E01D4">
        <w:trPr>
          <w:trHeight w:val="429"/>
        </w:trPr>
        <w:tc>
          <w:tcPr>
            <w:tcW w:w="995" w:type="dxa"/>
            <w:vMerge w:val="restart"/>
            <w:vAlign w:val="center"/>
          </w:tcPr>
          <w:p w14:paraId="34019419"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3B9B59B3"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51CD00F7"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F50474" w:rsidRPr="002F2879" w14:paraId="79E69CD0" w14:textId="77777777" w:rsidTr="004E01D4">
        <w:trPr>
          <w:trHeight w:val="429"/>
        </w:trPr>
        <w:tc>
          <w:tcPr>
            <w:tcW w:w="995" w:type="dxa"/>
            <w:vMerge/>
            <w:vAlign w:val="center"/>
          </w:tcPr>
          <w:p w14:paraId="7980F37D" w14:textId="77777777" w:rsidR="00F50474" w:rsidRPr="002F2879" w:rsidRDefault="00F50474" w:rsidP="004E01D4">
            <w:pPr>
              <w:rPr>
                <w:rFonts w:ascii="Times New Roman" w:hAnsi="Times New Roman"/>
                <w:b/>
                <w:sz w:val="24"/>
                <w:szCs w:val="24"/>
                <w:lang w:eastAsia="en-US"/>
              </w:rPr>
            </w:pPr>
          </w:p>
        </w:tc>
        <w:tc>
          <w:tcPr>
            <w:tcW w:w="5804" w:type="dxa"/>
            <w:vMerge/>
            <w:vAlign w:val="center"/>
          </w:tcPr>
          <w:p w14:paraId="6309F280" w14:textId="77777777" w:rsidR="00F50474" w:rsidRPr="002F2879" w:rsidRDefault="00F50474" w:rsidP="004E01D4">
            <w:pPr>
              <w:rPr>
                <w:rFonts w:ascii="Times New Roman" w:hAnsi="Times New Roman"/>
                <w:sz w:val="24"/>
                <w:szCs w:val="24"/>
                <w:lang w:eastAsia="en-US"/>
              </w:rPr>
            </w:pPr>
          </w:p>
        </w:tc>
        <w:tc>
          <w:tcPr>
            <w:tcW w:w="567" w:type="dxa"/>
            <w:vAlign w:val="center"/>
          </w:tcPr>
          <w:p w14:paraId="0FA90E84"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639E94A6"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55B99512"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4B98BB8A"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3D5F7B78"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310785F"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F50474" w:rsidRPr="002F2879" w14:paraId="2FBBFF60" w14:textId="77777777" w:rsidTr="004E01D4">
        <w:trPr>
          <w:trHeight w:val="340"/>
        </w:trPr>
        <w:tc>
          <w:tcPr>
            <w:tcW w:w="995" w:type="dxa"/>
            <w:vAlign w:val="center"/>
          </w:tcPr>
          <w:p w14:paraId="1F1AE2A2"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6575191F" w14:textId="77777777" w:rsidR="00F50474" w:rsidRPr="002F2879" w:rsidRDefault="00F50474" w:rsidP="004E01D4">
            <w:pPr>
              <w:rPr>
                <w:rFonts w:ascii="Times New Roman" w:hAnsi="Times New Roman"/>
                <w:sz w:val="24"/>
                <w:szCs w:val="24"/>
                <w:lang w:eastAsia="en-US"/>
              </w:rPr>
            </w:pPr>
            <w:proofErr w:type="gramStart"/>
            <w:r>
              <w:rPr>
                <w:rFonts w:ascii="Times New Roman" w:hAnsi="Times New Roman"/>
                <w:color w:val="000000"/>
                <w:sz w:val="24"/>
                <w:szCs w:val="24"/>
              </w:rPr>
              <w:t>Based on his/her undergraduate qualifications, the student has knowledge at an expert level on Maritime Safety and Security such as international maritime law, legal disputes and solutions on maritime jurisdictions, national and international regulations about maritime safety and security, policies and practices, marine energy resources, marine environmental security, technological developments in maritime.</w:t>
            </w:r>
            <w:proofErr w:type="gramEnd"/>
          </w:p>
        </w:tc>
        <w:tc>
          <w:tcPr>
            <w:tcW w:w="567" w:type="dxa"/>
            <w:vAlign w:val="center"/>
          </w:tcPr>
          <w:p w14:paraId="5851A3E9" w14:textId="77777777" w:rsidR="00F50474" w:rsidRPr="002F2879" w:rsidRDefault="00F50474" w:rsidP="004E01D4">
            <w:pPr>
              <w:rPr>
                <w:rFonts w:ascii="Times New Roman" w:hAnsi="Times New Roman"/>
                <w:sz w:val="24"/>
                <w:szCs w:val="24"/>
                <w:lang w:eastAsia="en-US"/>
              </w:rPr>
            </w:pPr>
          </w:p>
        </w:tc>
        <w:tc>
          <w:tcPr>
            <w:tcW w:w="567" w:type="dxa"/>
            <w:vAlign w:val="center"/>
          </w:tcPr>
          <w:p w14:paraId="4F09FFD4" w14:textId="77777777" w:rsidR="00F50474" w:rsidRPr="002F2879" w:rsidRDefault="00F50474" w:rsidP="004E01D4">
            <w:pPr>
              <w:rPr>
                <w:rFonts w:ascii="Times New Roman" w:hAnsi="Times New Roman"/>
                <w:sz w:val="24"/>
                <w:szCs w:val="24"/>
                <w:lang w:eastAsia="en-US"/>
              </w:rPr>
            </w:pPr>
          </w:p>
        </w:tc>
        <w:tc>
          <w:tcPr>
            <w:tcW w:w="567" w:type="dxa"/>
            <w:vAlign w:val="center"/>
          </w:tcPr>
          <w:p w14:paraId="4DA84E38" w14:textId="77777777" w:rsidR="00F50474" w:rsidRPr="002F2879" w:rsidRDefault="00F50474" w:rsidP="004E01D4">
            <w:pPr>
              <w:rPr>
                <w:rFonts w:ascii="Times New Roman" w:hAnsi="Times New Roman"/>
                <w:sz w:val="24"/>
                <w:szCs w:val="24"/>
                <w:lang w:eastAsia="en-US"/>
              </w:rPr>
            </w:pPr>
          </w:p>
        </w:tc>
        <w:tc>
          <w:tcPr>
            <w:tcW w:w="567" w:type="dxa"/>
            <w:vAlign w:val="center"/>
          </w:tcPr>
          <w:p w14:paraId="4CCD8AE4" w14:textId="77777777" w:rsidR="00F50474" w:rsidRPr="002F2879" w:rsidRDefault="00F50474" w:rsidP="004E01D4">
            <w:pPr>
              <w:rPr>
                <w:rFonts w:ascii="Times New Roman" w:hAnsi="Times New Roman"/>
                <w:sz w:val="24"/>
                <w:szCs w:val="24"/>
                <w:lang w:eastAsia="en-US"/>
              </w:rPr>
            </w:pPr>
          </w:p>
        </w:tc>
        <w:tc>
          <w:tcPr>
            <w:tcW w:w="567" w:type="dxa"/>
            <w:vAlign w:val="center"/>
          </w:tcPr>
          <w:p w14:paraId="045630C9" w14:textId="77777777" w:rsidR="00F50474" w:rsidRPr="002F2879" w:rsidRDefault="00F50474" w:rsidP="004E01D4">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799A4E55" w14:textId="77777777" w:rsidR="00F50474" w:rsidRPr="002F2879" w:rsidRDefault="00F50474" w:rsidP="004E01D4">
            <w:pPr>
              <w:rPr>
                <w:rFonts w:ascii="Times New Roman" w:hAnsi="Times New Roman"/>
                <w:sz w:val="24"/>
                <w:szCs w:val="24"/>
                <w:lang w:eastAsia="en-US"/>
              </w:rPr>
            </w:pPr>
          </w:p>
        </w:tc>
      </w:tr>
      <w:tr w:rsidR="00F50474" w:rsidRPr="002F2879" w14:paraId="20200CE6" w14:textId="77777777" w:rsidTr="004E01D4">
        <w:trPr>
          <w:trHeight w:val="340"/>
        </w:trPr>
        <w:tc>
          <w:tcPr>
            <w:tcW w:w="995" w:type="dxa"/>
            <w:vAlign w:val="center"/>
          </w:tcPr>
          <w:p w14:paraId="5A40E050"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05EA401F"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is able to evaluate the current national, regional and international developments and problems in the field of Maritime Safety and Security with an analytical, questioning and critical perspective by using the advanced knowledge the student has acquired.</w:t>
            </w:r>
          </w:p>
        </w:tc>
        <w:tc>
          <w:tcPr>
            <w:tcW w:w="567" w:type="dxa"/>
            <w:vAlign w:val="center"/>
          </w:tcPr>
          <w:p w14:paraId="06AA9DB0" w14:textId="77777777" w:rsidR="00F50474" w:rsidRPr="002F2879" w:rsidRDefault="00F50474" w:rsidP="004E01D4">
            <w:pPr>
              <w:rPr>
                <w:rFonts w:ascii="Times New Roman" w:hAnsi="Times New Roman"/>
                <w:sz w:val="24"/>
                <w:szCs w:val="24"/>
                <w:lang w:eastAsia="en-US"/>
              </w:rPr>
            </w:pPr>
          </w:p>
        </w:tc>
        <w:tc>
          <w:tcPr>
            <w:tcW w:w="567" w:type="dxa"/>
            <w:vAlign w:val="center"/>
          </w:tcPr>
          <w:p w14:paraId="5A7013CC" w14:textId="77777777" w:rsidR="00F50474" w:rsidRPr="002F2879" w:rsidRDefault="00F50474" w:rsidP="004E01D4">
            <w:pPr>
              <w:rPr>
                <w:rFonts w:ascii="Times New Roman" w:hAnsi="Times New Roman"/>
                <w:sz w:val="24"/>
                <w:szCs w:val="24"/>
                <w:lang w:eastAsia="en-US"/>
              </w:rPr>
            </w:pPr>
          </w:p>
        </w:tc>
        <w:tc>
          <w:tcPr>
            <w:tcW w:w="567" w:type="dxa"/>
            <w:vAlign w:val="center"/>
          </w:tcPr>
          <w:p w14:paraId="18B44F0E" w14:textId="77777777" w:rsidR="00F50474" w:rsidRPr="002F2879" w:rsidRDefault="00F50474" w:rsidP="004E01D4">
            <w:pPr>
              <w:rPr>
                <w:rFonts w:ascii="Times New Roman" w:hAnsi="Times New Roman"/>
                <w:sz w:val="24"/>
                <w:szCs w:val="24"/>
                <w:lang w:eastAsia="en-US"/>
              </w:rPr>
            </w:pPr>
          </w:p>
        </w:tc>
        <w:tc>
          <w:tcPr>
            <w:tcW w:w="567" w:type="dxa"/>
            <w:vAlign w:val="center"/>
          </w:tcPr>
          <w:p w14:paraId="58498CAC" w14:textId="77777777" w:rsidR="00F50474" w:rsidRPr="002F2879" w:rsidRDefault="00F50474" w:rsidP="004E01D4">
            <w:pPr>
              <w:rPr>
                <w:rFonts w:ascii="Times New Roman" w:hAnsi="Times New Roman"/>
                <w:sz w:val="24"/>
                <w:szCs w:val="24"/>
                <w:lang w:eastAsia="en-US"/>
              </w:rPr>
            </w:pPr>
            <w:r w:rsidRPr="00B6195B">
              <w:rPr>
                <w:rFonts w:ascii="Times New Roman" w:hAnsi="Times New Roman"/>
                <w:sz w:val="24"/>
                <w:szCs w:val="24"/>
              </w:rPr>
              <w:t>X</w:t>
            </w:r>
          </w:p>
        </w:tc>
        <w:tc>
          <w:tcPr>
            <w:tcW w:w="567" w:type="dxa"/>
            <w:vAlign w:val="center"/>
          </w:tcPr>
          <w:p w14:paraId="18A6925B" w14:textId="77777777" w:rsidR="00F50474" w:rsidRPr="002F2879" w:rsidRDefault="00F50474" w:rsidP="004E01D4">
            <w:pPr>
              <w:rPr>
                <w:rFonts w:ascii="Times New Roman" w:hAnsi="Times New Roman"/>
                <w:sz w:val="24"/>
                <w:szCs w:val="24"/>
                <w:lang w:eastAsia="en-US"/>
              </w:rPr>
            </w:pPr>
          </w:p>
        </w:tc>
        <w:tc>
          <w:tcPr>
            <w:tcW w:w="544" w:type="dxa"/>
            <w:vAlign w:val="center"/>
          </w:tcPr>
          <w:p w14:paraId="494967CD" w14:textId="77777777" w:rsidR="00F50474" w:rsidRPr="002F2879" w:rsidRDefault="00F50474" w:rsidP="004E01D4">
            <w:pPr>
              <w:rPr>
                <w:rFonts w:ascii="Times New Roman" w:hAnsi="Times New Roman"/>
                <w:sz w:val="24"/>
                <w:szCs w:val="24"/>
                <w:lang w:eastAsia="en-US"/>
              </w:rPr>
            </w:pPr>
          </w:p>
        </w:tc>
      </w:tr>
      <w:tr w:rsidR="00F50474" w:rsidRPr="002F2879" w14:paraId="33C34808" w14:textId="77777777" w:rsidTr="004E01D4">
        <w:trPr>
          <w:trHeight w:val="340"/>
        </w:trPr>
        <w:tc>
          <w:tcPr>
            <w:tcW w:w="995" w:type="dxa"/>
            <w:vAlign w:val="center"/>
          </w:tcPr>
          <w:p w14:paraId="089B9CD7"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54DC89F1"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can develop arguments and strategies about the deficiencies in the policies and legal regulations in the field, and the problems encountered in practice by using research methods as well as developing innovative solutions.</w:t>
            </w:r>
          </w:p>
        </w:tc>
        <w:tc>
          <w:tcPr>
            <w:tcW w:w="567" w:type="dxa"/>
            <w:vAlign w:val="center"/>
          </w:tcPr>
          <w:p w14:paraId="2BA4D857" w14:textId="77777777" w:rsidR="00F50474" w:rsidRPr="002F2879" w:rsidRDefault="00F50474" w:rsidP="004E01D4">
            <w:pPr>
              <w:rPr>
                <w:rFonts w:ascii="Times New Roman" w:hAnsi="Times New Roman"/>
                <w:sz w:val="24"/>
                <w:szCs w:val="24"/>
                <w:lang w:eastAsia="en-US"/>
              </w:rPr>
            </w:pPr>
          </w:p>
        </w:tc>
        <w:tc>
          <w:tcPr>
            <w:tcW w:w="567" w:type="dxa"/>
            <w:vAlign w:val="center"/>
          </w:tcPr>
          <w:p w14:paraId="6E0C49C2" w14:textId="77777777" w:rsidR="00F50474" w:rsidRPr="002F2879" w:rsidRDefault="00F50474" w:rsidP="004E01D4">
            <w:pPr>
              <w:rPr>
                <w:rFonts w:ascii="Times New Roman" w:hAnsi="Times New Roman"/>
                <w:sz w:val="24"/>
                <w:szCs w:val="24"/>
                <w:lang w:eastAsia="en-US"/>
              </w:rPr>
            </w:pPr>
          </w:p>
        </w:tc>
        <w:tc>
          <w:tcPr>
            <w:tcW w:w="567" w:type="dxa"/>
            <w:vAlign w:val="center"/>
          </w:tcPr>
          <w:p w14:paraId="6876949B" w14:textId="77777777" w:rsidR="00F50474" w:rsidRPr="002F2879" w:rsidRDefault="00F50474" w:rsidP="004E01D4">
            <w:pPr>
              <w:rPr>
                <w:rFonts w:ascii="Times New Roman" w:hAnsi="Times New Roman"/>
                <w:sz w:val="24"/>
                <w:szCs w:val="24"/>
                <w:lang w:eastAsia="en-US"/>
              </w:rPr>
            </w:pPr>
          </w:p>
        </w:tc>
        <w:tc>
          <w:tcPr>
            <w:tcW w:w="567" w:type="dxa"/>
            <w:vAlign w:val="center"/>
          </w:tcPr>
          <w:p w14:paraId="282FE556" w14:textId="77777777" w:rsidR="00F50474" w:rsidRPr="002F2879" w:rsidRDefault="00F50474" w:rsidP="004E01D4">
            <w:pPr>
              <w:rPr>
                <w:rFonts w:ascii="Times New Roman" w:hAnsi="Times New Roman"/>
                <w:sz w:val="24"/>
                <w:szCs w:val="24"/>
                <w:lang w:eastAsia="en-US"/>
              </w:rPr>
            </w:pPr>
          </w:p>
        </w:tc>
        <w:tc>
          <w:tcPr>
            <w:tcW w:w="567" w:type="dxa"/>
            <w:vAlign w:val="center"/>
          </w:tcPr>
          <w:p w14:paraId="507DE4B7" w14:textId="77777777" w:rsidR="00F50474" w:rsidRPr="002F2879" w:rsidRDefault="00F50474" w:rsidP="004E01D4">
            <w:pPr>
              <w:rPr>
                <w:rFonts w:ascii="Times New Roman" w:hAnsi="Times New Roman"/>
                <w:sz w:val="24"/>
                <w:szCs w:val="24"/>
                <w:lang w:eastAsia="en-US"/>
              </w:rPr>
            </w:pPr>
            <w:r w:rsidRPr="00B6195B">
              <w:rPr>
                <w:rFonts w:ascii="Times New Roman" w:hAnsi="Times New Roman"/>
                <w:sz w:val="24"/>
                <w:szCs w:val="24"/>
              </w:rPr>
              <w:t>X</w:t>
            </w:r>
          </w:p>
        </w:tc>
        <w:tc>
          <w:tcPr>
            <w:tcW w:w="544" w:type="dxa"/>
            <w:vAlign w:val="center"/>
          </w:tcPr>
          <w:p w14:paraId="08BC1D78" w14:textId="77777777" w:rsidR="00F50474" w:rsidRPr="002F2879" w:rsidRDefault="00F50474" w:rsidP="004E01D4">
            <w:pPr>
              <w:rPr>
                <w:rFonts w:ascii="Times New Roman" w:hAnsi="Times New Roman"/>
                <w:sz w:val="24"/>
                <w:szCs w:val="24"/>
                <w:lang w:eastAsia="en-US"/>
              </w:rPr>
            </w:pPr>
          </w:p>
        </w:tc>
      </w:tr>
      <w:tr w:rsidR="00F50474" w:rsidRPr="002F2879" w14:paraId="2BE286BB" w14:textId="77777777" w:rsidTr="004E01D4">
        <w:trPr>
          <w:trHeight w:val="340"/>
        </w:trPr>
        <w:tc>
          <w:tcPr>
            <w:tcW w:w="995" w:type="dxa"/>
            <w:vAlign w:val="center"/>
          </w:tcPr>
          <w:p w14:paraId="65AF20AA"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0A84F7B9"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can analyse and evaluate the issues related to the surrounding seas of Turkey by using the knowledge acquired at the level of expertise, and develop strategies, policies and implementation plans</w:t>
            </w:r>
            <w:proofErr w:type="gramStart"/>
            <w:r>
              <w:rPr>
                <w:rFonts w:ascii="Times New Roman" w:hAnsi="Times New Roman"/>
                <w:color w:val="000000"/>
                <w:sz w:val="24"/>
                <w:szCs w:val="24"/>
              </w:rPr>
              <w:t>..</w:t>
            </w:r>
            <w:proofErr w:type="gramEnd"/>
          </w:p>
        </w:tc>
        <w:tc>
          <w:tcPr>
            <w:tcW w:w="567" w:type="dxa"/>
            <w:vAlign w:val="center"/>
          </w:tcPr>
          <w:p w14:paraId="2A201F25" w14:textId="77777777" w:rsidR="00F50474" w:rsidRPr="002F2879" w:rsidRDefault="00F50474" w:rsidP="004E01D4">
            <w:pPr>
              <w:rPr>
                <w:rFonts w:ascii="Times New Roman" w:hAnsi="Times New Roman"/>
                <w:sz w:val="24"/>
                <w:szCs w:val="24"/>
                <w:lang w:eastAsia="en-US"/>
              </w:rPr>
            </w:pPr>
          </w:p>
        </w:tc>
        <w:tc>
          <w:tcPr>
            <w:tcW w:w="567" w:type="dxa"/>
            <w:vAlign w:val="center"/>
          </w:tcPr>
          <w:p w14:paraId="2D5784FE" w14:textId="77777777" w:rsidR="00F50474" w:rsidRPr="002F2879" w:rsidRDefault="00F50474" w:rsidP="004E01D4">
            <w:pPr>
              <w:rPr>
                <w:rFonts w:ascii="Times New Roman" w:hAnsi="Times New Roman"/>
                <w:sz w:val="24"/>
                <w:szCs w:val="24"/>
                <w:lang w:eastAsia="en-US"/>
              </w:rPr>
            </w:pPr>
          </w:p>
        </w:tc>
        <w:tc>
          <w:tcPr>
            <w:tcW w:w="567" w:type="dxa"/>
            <w:vAlign w:val="center"/>
          </w:tcPr>
          <w:p w14:paraId="1195C0BE" w14:textId="77777777" w:rsidR="00F50474" w:rsidRPr="002F2879" w:rsidRDefault="00F50474" w:rsidP="004E01D4">
            <w:pPr>
              <w:rPr>
                <w:rFonts w:ascii="Times New Roman" w:hAnsi="Times New Roman"/>
                <w:sz w:val="24"/>
                <w:szCs w:val="24"/>
                <w:lang w:eastAsia="en-US"/>
              </w:rPr>
            </w:pPr>
          </w:p>
        </w:tc>
        <w:tc>
          <w:tcPr>
            <w:tcW w:w="567" w:type="dxa"/>
            <w:vAlign w:val="center"/>
          </w:tcPr>
          <w:p w14:paraId="391002E7" w14:textId="77777777" w:rsidR="00F50474" w:rsidRPr="002F2879" w:rsidRDefault="00F50474" w:rsidP="004E01D4">
            <w:pPr>
              <w:rPr>
                <w:rFonts w:ascii="Times New Roman" w:hAnsi="Times New Roman"/>
                <w:sz w:val="24"/>
                <w:szCs w:val="24"/>
                <w:lang w:eastAsia="en-US"/>
              </w:rPr>
            </w:pPr>
          </w:p>
        </w:tc>
        <w:tc>
          <w:tcPr>
            <w:tcW w:w="567" w:type="dxa"/>
            <w:vAlign w:val="center"/>
          </w:tcPr>
          <w:p w14:paraId="364C3581" w14:textId="77777777" w:rsidR="00F50474" w:rsidRPr="002F2879" w:rsidRDefault="00F50474" w:rsidP="004E01D4">
            <w:pPr>
              <w:rPr>
                <w:rFonts w:ascii="Times New Roman" w:hAnsi="Times New Roman"/>
                <w:sz w:val="24"/>
                <w:szCs w:val="24"/>
                <w:lang w:eastAsia="en-US"/>
              </w:rPr>
            </w:pPr>
            <w:r w:rsidRPr="00B6195B">
              <w:rPr>
                <w:rFonts w:ascii="Times New Roman" w:hAnsi="Times New Roman"/>
                <w:sz w:val="24"/>
                <w:szCs w:val="24"/>
              </w:rPr>
              <w:t>X</w:t>
            </w:r>
          </w:p>
        </w:tc>
        <w:tc>
          <w:tcPr>
            <w:tcW w:w="544" w:type="dxa"/>
            <w:vAlign w:val="center"/>
          </w:tcPr>
          <w:p w14:paraId="24AD6AAF" w14:textId="77777777" w:rsidR="00F50474" w:rsidRPr="002F2879" w:rsidRDefault="00F50474" w:rsidP="004E01D4">
            <w:pPr>
              <w:rPr>
                <w:rFonts w:ascii="Times New Roman" w:hAnsi="Times New Roman"/>
                <w:sz w:val="24"/>
                <w:szCs w:val="24"/>
                <w:lang w:eastAsia="en-US"/>
              </w:rPr>
            </w:pPr>
          </w:p>
        </w:tc>
      </w:tr>
      <w:tr w:rsidR="00F50474" w:rsidRPr="002F2879" w14:paraId="33841625" w14:textId="77777777" w:rsidTr="004E01D4">
        <w:trPr>
          <w:trHeight w:val="340"/>
        </w:trPr>
        <w:tc>
          <w:tcPr>
            <w:tcW w:w="995" w:type="dxa"/>
            <w:vAlign w:val="center"/>
          </w:tcPr>
          <w:p w14:paraId="2C576E87"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31380C88"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By gaining an interdisciplinary perspective and practicing skill, the student can create new knowledge by interpreting the information obtained from different disciplines as a whole.</w:t>
            </w:r>
          </w:p>
        </w:tc>
        <w:tc>
          <w:tcPr>
            <w:tcW w:w="567" w:type="dxa"/>
            <w:vAlign w:val="center"/>
          </w:tcPr>
          <w:p w14:paraId="4E458EED" w14:textId="77777777" w:rsidR="00F50474" w:rsidRPr="002F2879" w:rsidRDefault="00F50474" w:rsidP="004E01D4">
            <w:pPr>
              <w:rPr>
                <w:rFonts w:ascii="Times New Roman" w:hAnsi="Times New Roman"/>
                <w:sz w:val="24"/>
                <w:szCs w:val="24"/>
                <w:lang w:eastAsia="en-US"/>
              </w:rPr>
            </w:pPr>
          </w:p>
        </w:tc>
        <w:tc>
          <w:tcPr>
            <w:tcW w:w="567" w:type="dxa"/>
            <w:vAlign w:val="center"/>
          </w:tcPr>
          <w:p w14:paraId="5D890BEA" w14:textId="77777777" w:rsidR="00F50474" w:rsidRPr="002F2879" w:rsidRDefault="00F50474" w:rsidP="004E01D4">
            <w:pPr>
              <w:rPr>
                <w:rFonts w:ascii="Times New Roman" w:hAnsi="Times New Roman"/>
                <w:sz w:val="24"/>
                <w:szCs w:val="24"/>
                <w:lang w:eastAsia="en-US"/>
              </w:rPr>
            </w:pPr>
          </w:p>
        </w:tc>
        <w:tc>
          <w:tcPr>
            <w:tcW w:w="567" w:type="dxa"/>
            <w:vAlign w:val="center"/>
          </w:tcPr>
          <w:p w14:paraId="6D9AE679" w14:textId="77777777" w:rsidR="00F50474" w:rsidRPr="002F2879" w:rsidRDefault="00F50474" w:rsidP="004E01D4">
            <w:pPr>
              <w:rPr>
                <w:rFonts w:ascii="Times New Roman" w:hAnsi="Times New Roman"/>
                <w:sz w:val="24"/>
                <w:szCs w:val="24"/>
                <w:lang w:eastAsia="en-US"/>
              </w:rPr>
            </w:pPr>
          </w:p>
        </w:tc>
        <w:tc>
          <w:tcPr>
            <w:tcW w:w="567" w:type="dxa"/>
            <w:vAlign w:val="center"/>
          </w:tcPr>
          <w:p w14:paraId="6A88A152" w14:textId="77777777" w:rsidR="00F50474" w:rsidRPr="002F2879" w:rsidRDefault="00F50474" w:rsidP="004E01D4">
            <w:pPr>
              <w:rPr>
                <w:rFonts w:ascii="Times New Roman" w:hAnsi="Times New Roman"/>
                <w:sz w:val="24"/>
                <w:szCs w:val="24"/>
                <w:lang w:eastAsia="en-US"/>
              </w:rPr>
            </w:pPr>
            <w:r w:rsidRPr="00B6195B">
              <w:rPr>
                <w:rFonts w:ascii="Times New Roman" w:hAnsi="Times New Roman"/>
                <w:sz w:val="24"/>
                <w:szCs w:val="24"/>
              </w:rPr>
              <w:t>X</w:t>
            </w:r>
          </w:p>
        </w:tc>
        <w:tc>
          <w:tcPr>
            <w:tcW w:w="567" w:type="dxa"/>
            <w:vAlign w:val="center"/>
          </w:tcPr>
          <w:p w14:paraId="16A1C040" w14:textId="77777777" w:rsidR="00F50474" w:rsidRPr="002F2879" w:rsidRDefault="00F50474" w:rsidP="004E01D4">
            <w:pPr>
              <w:rPr>
                <w:rFonts w:ascii="Times New Roman" w:hAnsi="Times New Roman"/>
                <w:sz w:val="24"/>
                <w:szCs w:val="24"/>
                <w:lang w:eastAsia="en-US"/>
              </w:rPr>
            </w:pPr>
          </w:p>
        </w:tc>
        <w:tc>
          <w:tcPr>
            <w:tcW w:w="544" w:type="dxa"/>
            <w:vAlign w:val="center"/>
          </w:tcPr>
          <w:p w14:paraId="56591B95" w14:textId="77777777" w:rsidR="00F50474" w:rsidRPr="002F2879" w:rsidRDefault="00F50474" w:rsidP="004E01D4">
            <w:pPr>
              <w:rPr>
                <w:rFonts w:ascii="Times New Roman" w:hAnsi="Times New Roman"/>
                <w:sz w:val="24"/>
                <w:szCs w:val="24"/>
                <w:lang w:eastAsia="en-US"/>
              </w:rPr>
            </w:pPr>
          </w:p>
        </w:tc>
      </w:tr>
      <w:tr w:rsidR="00F50474" w:rsidRPr="002F2879" w14:paraId="0FFD39AA" w14:textId="77777777" w:rsidTr="004E01D4">
        <w:trPr>
          <w:trHeight w:val="340"/>
        </w:trPr>
        <w:tc>
          <w:tcPr>
            <w:tcW w:w="995" w:type="dxa"/>
            <w:vAlign w:val="center"/>
          </w:tcPr>
          <w:p w14:paraId="6D525C4F"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0BAC3EDC"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With the advanced knowledge and vision the student has gained, the student has the ability to carry out a study that requires expertise in the field of Maritime Safety and Security independently or as a team, and to actively take part in national and international projects.</w:t>
            </w:r>
          </w:p>
        </w:tc>
        <w:tc>
          <w:tcPr>
            <w:tcW w:w="567" w:type="dxa"/>
            <w:vAlign w:val="center"/>
          </w:tcPr>
          <w:p w14:paraId="69F430A5" w14:textId="77777777" w:rsidR="00F50474" w:rsidRPr="002F2879" w:rsidRDefault="00F50474" w:rsidP="004E01D4">
            <w:pPr>
              <w:rPr>
                <w:rFonts w:ascii="Times New Roman" w:hAnsi="Times New Roman"/>
                <w:sz w:val="24"/>
                <w:szCs w:val="24"/>
                <w:lang w:eastAsia="en-US"/>
              </w:rPr>
            </w:pPr>
          </w:p>
        </w:tc>
        <w:tc>
          <w:tcPr>
            <w:tcW w:w="567" w:type="dxa"/>
            <w:vAlign w:val="center"/>
          </w:tcPr>
          <w:p w14:paraId="57FB2905" w14:textId="77777777" w:rsidR="00F50474" w:rsidRPr="002F2879" w:rsidRDefault="00F50474" w:rsidP="004E01D4">
            <w:pPr>
              <w:rPr>
                <w:rFonts w:ascii="Times New Roman" w:hAnsi="Times New Roman"/>
                <w:sz w:val="24"/>
                <w:szCs w:val="24"/>
                <w:lang w:eastAsia="en-US"/>
              </w:rPr>
            </w:pPr>
          </w:p>
        </w:tc>
        <w:tc>
          <w:tcPr>
            <w:tcW w:w="567" w:type="dxa"/>
            <w:vAlign w:val="center"/>
          </w:tcPr>
          <w:p w14:paraId="5961810D" w14:textId="77777777" w:rsidR="00F50474" w:rsidRPr="002F2879" w:rsidRDefault="00F50474" w:rsidP="004E01D4">
            <w:pPr>
              <w:rPr>
                <w:rFonts w:ascii="Times New Roman" w:hAnsi="Times New Roman"/>
                <w:sz w:val="24"/>
                <w:szCs w:val="24"/>
                <w:lang w:eastAsia="en-US"/>
              </w:rPr>
            </w:pPr>
          </w:p>
        </w:tc>
        <w:tc>
          <w:tcPr>
            <w:tcW w:w="567" w:type="dxa"/>
            <w:vAlign w:val="center"/>
          </w:tcPr>
          <w:p w14:paraId="0CA0C091" w14:textId="77777777" w:rsidR="00F50474" w:rsidRPr="002F2879" w:rsidRDefault="00F50474" w:rsidP="004E01D4">
            <w:pPr>
              <w:rPr>
                <w:rFonts w:ascii="Times New Roman" w:hAnsi="Times New Roman"/>
                <w:sz w:val="24"/>
                <w:szCs w:val="24"/>
                <w:lang w:eastAsia="en-US"/>
              </w:rPr>
            </w:pPr>
          </w:p>
        </w:tc>
        <w:tc>
          <w:tcPr>
            <w:tcW w:w="567" w:type="dxa"/>
            <w:vAlign w:val="center"/>
          </w:tcPr>
          <w:p w14:paraId="0E084349" w14:textId="77777777" w:rsidR="00F50474" w:rsidRPr="002F2879" w:rsidRDefault="00F50474" w:rsidP="004E01D4">
            <w:pPr>
              <w:rPr>
                <w:rFonts w:ascii="Times New Roman" w:hAnsi="Times New Roman"/>
                <w:sz w:val="24"/>
                <w:szCs w:val="24"/>
                <w:lang w:eastAsia="en-US"/>
              </w:rPr>
            </w:pPr>
          </w:p>
        </w:tc>
        <w:tc>
          <w:tcPr>
            <w:tcW w:w="544" w:type="dxa"/>
            <w:vAlign w:val="center"/>
          </w:tcPr>
          <w:p w14:paraId="6E09FB5E" w14:textId="77777777" w:rsidR="00F50474" w:rsidRPr="002F2879" w:rsidRDefault="00F50474" w:rsidP="004E01D4">
            <w:pPr>
              <w:rPr>
                <w:rFonts w:ascii="Times New Roman" w:hAnsi="Times New Roman"/>
                <w:sz w:val="24"/>
                <w:szCs w:val="24"/>
                <w:lang w:eastAsia="en-US"/>
              </w:rPr>
            </w:pPr>
            <w:r w:rsidRPr="00B6195B">
              <w:rPr>
                <w:rFonts w:ascii="Times New Roman" w:hAnsi="Times New Roman"/>
                <w:sz w:val="24"/>
                <w:szCs w:val="24"/>
              </w:rPr>
              <w:t>X</w:t>
            </w:r>
          </w:p>
        </w:tc>
      </w:tr>
      <w:tr w:rsidR="00F50474" w:rsidRPr="002F2879" w14:paraId="0AC19FB6" w14:textId="77777777" w:rsidTr="004E01D4">
        <w:trPr>
          <w:trHeight w:val="340"/>
        </w:trPr>
        <w:tc>
          <w:tcPr>
            <w:tcW w:w="995" w:type="dxa"/>
            <w:vAlign w:val="center"/>
          </w:tcPr>
          <w:p w14:paraId="0099F39F"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2D23CB77"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can effectively express his/her expert level knowledge in the field in written and verbal form and do scientific studies in accordance with academic rules.</w:t>
            </w:r>
          </w:p>
        </w:tc>
        <w:tc>
          <w:tcPr>
            <w:tcW w:w="567" w:type="dxa"/>
            <w:vAlign w:val="center"/>
          </w:tcPr>
          <w:p w14:paraId="5141709E" w14:textId="77777777" w:rsidR="00F50474" w:rsidRPr="002F2879" w:rsidRDefault="00F50474" w:rsidP="004E01D4">
            <w:pPr>
              <w:rPr>
                <w:rFonts w:ascii="Times New Roman" w:hAnsi="Times New Roman"/>
                <w:sz w:val="24"/>
                <w:szCs w:val="24"/>
                <w:lang w:eastAsia="en-US"/>
              </w:rPr>
            </w:pPr>
          </w:p>
        </w:tc>
        <w:tc>
          <w:tcPr>
            <w:tcW w:w="567" w:type="dxa"/>
            <w:vAlign w:val="center"/>
          </w:tcPr>
          <w:p w14:paraId="568A4150" w14:textId="77777777" w:rsidR="00F50474" w:rsidRPr="002F2879" w:rsidRDefault="00F50474" w:rsidP="004E01D4">
            <w:pPr>
              <w:rPr>
                <w:rFonts w:ascii="Times New Roman" w:hAnsi="Times New Roman"/>
                <w:sz w:val="24"/>
                <w:szCs w:val="24"/>
                <w:lang w:eastAsia="en-US"/>
              </w:rPr>
            </w:pPr>
          </w:p>
        </w:tc>
        <w:tc>
          <w:tcPr>
            <w:tcW w:w="567" w:type="dxa"/>
            <w:vAlign w:val="center"/>
          </w:tcPr>
          <w:p w14:paraId="10F88F67" w14:textId="77777777" w:rsidR="00F50474" w:rsidRPr="002F2879" w:rsidRDefault="00F50474" w:rsidP="004E01D4">
            <w:pPr>
              <w:rPr>
                <w:rFonts w:ascii="Times New Roman" w:hAnsi="Times New Roman"/>
                <w:sz w:val="24"/>
                <w:szCs w:val="24"/>
                <w:lang w:eastAsia="en-US"/>
              </w:rPr>
            </w:pPr>
          </w:p>
        </w:tc>
        <w:tc>
          <w:tcPr>
            <w:tcW w:w="567" w:type="dxa"/>
            <w:vAlign w:val="center"/>
          </w:tcPr>
          <w:p w14:paraId="2AA22721" w14:textId="77777777" w:rsidR="00F50474" w:rsidRPr="002F2879" w:rsidRDefault="00F50474" w:rsidP="004E01D4">
            <w:pPr>
              <w:rPr>
                <w:rFonts w:ascii="Times New Roman" w:hAnsi="Times New Roman"/>
                <w:sz w:val="24"/>
                <w:szCs w:val="24"/>
                <w:lang w:eastAsia="en-US"/>
              </w:rPr>
            </w:pPr>
          </w:p>
        </w:tc>
        <w:tc>
          <w:tcPr>
            <w:tcW w:w="567" w:type="dxa"/>
            <w:vAlign w:val="center"/>
          </w:tcPr>
          <w:p w14:paraId="29C3E61F" w14:textId="77777777" w:rsidR="00F50474" w:rsidRPr="002F2879" w:rsidRDefault="00F50474" w:rsidP="004E01D4">
            <w:pPr>
              <w:rPr>
                <w:rFonts w:ascii="Times New Roman" w:hAnsi="Times New Roman"/>
                <w:sz w:val="24"/>
                <w:szCs w:val="24"/>
                <w:lang w:eastAsia="en-US"/>
              </w:rPr>
            </w:pPr>
            <w:r w:rsidRPr="00B6195B">
              <w:rPr>
                <w:rFonts w:ascii="Times New Roman" w:hAnsi="Times New Roman"/>
                <w:sz w:val="24"/>
                <w:szCs w:val="24"/>
              </w:rPr>
              <w:t>X</w:t>
            </w:r>
          </w:p>
        </w:tc>
        <w:tc>
          <w:tcPr>
            <w:tcW w:w="544" w:type="dxa"/>
            <w:vAlign w:val="center"/>
          </w:tcPr>
          <w:p w14:paraId="5B5FF187" w14:textId="77777777" w:rsidR="00F50474" w:rsidRPr="002F2879" w:rsidRDefault="00F50474" w:rsidP="004E01D4">
            <w:pPr>
              <w:rPr>
                <w:rFonts w:ascii="Times New Roman" w:hAnsi="Times New Roman"/>
                <w:sz w:val="24"/>
                <w:szCs w:val="24"/>
                <w:lang w:eastAsia="en-US"/>
              </w:rPr>
            </w:pPr>
          </w:p>
        </w:tc>
      </w:tr>
      <w:tr w:rsidR="00F50474" w:rsidRPr="002F2879" w14:paraId="596BD0B8" w14:textId="77777777" w:rsidTr="004E01D4">
        <w:trPr>
          <w:trHeight w:val="340"/>
        </w:trPr>
        <w:tc>
          <w:tcPr>
            <w:tcW w:w="995" w:type="dxa"/>
            <w:vAlign w:val="center"/>
          </w:tcPr>
          <w:p w14:paraId="4118D086"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lastRenderedPageBreak/>
              <w:t>P8</w:t>
            </w:r>
          </w:p>
        </w:tc>
        <w:tc>
          <w:tcPr>
            <w:tcW w:w="5804" w:type="dxa"/>
            <w:vAlign w:val="center"/>
          </w:tcPr>
          <w:p w14:paraId="7004827D" w14:textId="77777777" w:rsidR="00F50474" w:rsidRPr="002F2879" w:rsidRDefault="00F50474" w:rsidP="004E01D4">
            <w:pPr>
              <w:rPr>
                <w:rFonts w:ascii="Times New Roman" w:hAnsi="Times New Roman"/>
                <w:sz w:val="24"/>
                <w:szCs w:val="24"/>
              </w:rPr>
            </w:pPr>
            <w:r>
              <w:rPr>
                <w:rFonts w:ascii="Times New Roman" w:hAnsi="Times New Roman"/>
                <w:color w:val="000000"/>
                <w:sz w:val="24"/>
                <w:szCs w:val="24"/>
              </w:rPr>
              <w:t xml:space="preserve">The student has the ability to conduct research, follow current issues, use scientific </w:t>
            </w:r>
            <w:proofErr w:type="gramStart"/>
            <w:r>
              <w:rPr>
                <w:rFonts w:ascii="Times New Roman" w:hAnsi="Times New Roman"/>
                <w:color w:val="000000"/>
                <w:sz w:val="24"/>
                <w:szCs w:val="24"/>
              </w:rPr>
              <w:t>data</w:t>
            </w:r>
            <w:proofErr w:type="gramEnd"/>
            <w:r>
              <w:rPr>
                <w:rFonts w:ascii="Times New Roman" w:hAnsi="Times New Roman"/>
                <w:color w:val="000000"/>
                <w:sz w:val="24"/>
                <w:szCs w:val="24"/>
              </w:rPr>
              <w:t>, analyse, draw conclusions and apply them.</w:t>
            </w:r>
          </w:p>
        </w:tc>
        <w:tc>
          <w:tcPr>
            <w:tcW w:w="567" w:type="dxa"/>
            <w:vAlign w:val="center"/>
          </w:tcPr>
          <w:p w14:paraId="780EDF22" w14:textId="77777777" w:rsidR="00F50474" w:rsidRPr="002F2879" w:rsidRDefault="00F50474" w:rsidP="004E01D4">
            <w:pPr>
              <w:rPr>
                <w:rFonts w:ascii="Times New Roman" w:hAnsi="Times New Roman"/>
                <w:sz w:val="24"/>
                <w:szCs w:val="24"/>
              </w:rPr>
            </w:pPr>
          </w:p>
        </w:tc>
        <w:tc>
          <w:tcPr>
            <w:tcW w:w="567" w:type="dxa"/>
            <w:vAlign w:val="center"/>
          </w:tcPr>
          <w:p w14:paraId="6D930094" w14:textId="77777777" w:rsidR="00F50474" w:rsidRPr="002F2879" w:rsidRDefault="00F50474" w:rsidP="004E01D4">
            <w:pPr>
              <w:rPr>
                <w:rFonts w:ascii="Times New Roman" w:hAnsi="Times New Roman"/>
                <w:sz w:val="24"/>
                <w:szCs w:val="24"/>
              </w:rPr>
            </w:pPr>
          </w:p>
        </w:tc>
        <w:tc>
          <w:tcPr>
            <w:tcW w:w="567" w:type="dxa"/>
            <w:vAlign w:val="center"/>
          </w:tcPr>
          <w:p w14:paraId="3B8A16E4" w14:textId="77777777" w:rsidR="00F50474" w:rsidRPr="002F2879" w:rsidRDefault="00F50474" w:rsidP="004E01D4">
            <w:pPr>
              <w:rPr>
                <w:rFonts w:ascii="Times New Roman" w:hAnsi="Times New Roman"/>
                <w:sz w:val="24"/>
                <w:szCs w:val="24"/>
              </w:rPr>
            </w:pPr>
          </w:p>
        </w:tc>
        <w:tc>
          <w:tcPr>
            <w:tcW w:w="567" w:type="dxa"/>
            <w:vAlign w:val="center"/>
          </w:tcPr>
          <w:p w14:paraId="3B9CFCAC" w14:textId="77777777" w:rsidR="00F50474" w:rsidRPr="002F2879" w:rsidRDefault="00F50474" w:rsidP="004E01D4">
            <w:pPr>
              <w:rPr>
                <w:rFonts w:ascii="Times New Roman" w:hAnsi="Times New Roman"/>
                <w:sz w:val="24"/>
                <w:szCs w:val="24"/>
              </w:rPr>
            </w:pPr>
          </w:p>
        </w:tc>
        <w:tc>
          <w:tcPr>
            <w:tcW w:w="567" w:type="dxa"/>
            <w:vAlign w:val="center"/>
          </w:tcPr>
          <w:p w14:paraId="10963624" w14:textId="77777777" w:rsidR="00F50474" w:rsidRPr="002F2879" w:rsidRDefault="00F50474" w:rsidP="004E01D4">
            <w:pPr>
              <w:rPr>
                <w:rFonts w:ascii="Times New Roman" w:hAnsi="Times New Roman"/>
                <w:sz w:val="24"/>
                <w:szCs w:val="24"/>
              </w:rPr>
            </w:pPr>
            <w:r>
              <w:rPr>
                <w:rFonts w:ascii="Times New Roman" w:hAnsi="Times New Roman"/>
                <w:sz w:val="24"/>
                <w:szCs w:val="24"/>
              </w:rPr>
              <w:t>X</w:t>
            </w:r>
          </w:p>
        </w:tc>
        <w:tc>
          <w:tcPr>
            <w:tcW w:w="544" w:type="dxa"/>
            <w:vAlign w:val="center"/>
          </w:tcPr>
          <w:p w14:paraId="6DA7CCE1" w14:textId="77777777" w:rsidR="00F50474" w:rsidRPr="002F2879" w:rsidRDefault="00F50474" w:rsidP="004E01D4">
            <w:pPr>
              <w:rPr>
                <w:rFonts w:ascii="Times New Roman" w:hAnsi="Times New Roman"/>
                <w:sz w:val="24"/>
                <w:szCs w:val="24"/>
              </w:rPr>
            </w:pPr>
          </w:p>
        </w:tc>
      </w:tr>
      <w:tr w:rsidR="00F50474" w:rsidRPr="002F2879" w14:paraId="477B1DA7" w14:textId="77777777" w:rsidTr="004E01D4">
        <w:trPr>
          <w:trHeight w:val="340"/>
        </w:trPr>
        <w:tc>
          <w:tcPr>
            <w:tcW w:w="995" w:type="dxa"/>
            <w:vAlign w:val="center"/>
          </w:tcPr>
          <w:p w14:paraId="1832FBC9"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t>P9</w:t>
            </w:r>
          </w:p>
        </w:tc>
        <w:tc>
          <w:tcPr>
            <w:tcW w:w="5804" w:type="dxa"/>
            <w:vAlign w:val="center"/>
          </w:tcPr>
          <w:p w14:paraId="76F218CC" w14:textId="77777777" w:rsidR="00F50474" w:rsidRPr="002F2879" w:rsidRDefault="00F50474" w:rsidP="004E01D4">
            <w:pPr>
              <w:rPr>
                <w:rFonts w:ascii="Times New Roman" w:hAnsi="Times New Roman"/>
                <w:sz w:val="24"/>
                <w:szCs w:val="24"/>
              </w:rPr>
            </w:pPr>
            <w:r>
              <w:rPr>
                <w:rFonts w:ascii="Times New Roman" w:hAnsi="Times New Roman"/>
                <w:color w:val="000000"/>
                <w:sz w:val="24"/>
                <w:szCs w:val="24"/>
              </w:rPr>
              <w:t>In case of a crisis, the student has the skills to take the lead in finding solutions to the problems, to develop approaches to solutions and to take responsibility.</w:t>
            </w:r>
          </w:p>
        </w:tc>
        <w:tc>
          <w:tcPr>
            <w:tcW w:w="567" w:type="dxa"/>
            <w:vAlign w:val="center"/>
          </w:tcPr>
          <w:p w14:paraId="40AE2E97" w14:textId="77777777" w:rsidR="00F50474" w:rsidRPr="002F2879" w:rsidRDefault="00F50474" w:rsidP="004E01D4">
            <w:pPr>
              <w:rPr>
                <w:rFonts w:ascii="Times New Roman" w:hAnsi="Times New Roman"/>
                <w:sz w:val="24"/>
                <w:szCs w:val="24"/>
              </w:rPr>
            </w:pPr>
          </w:p>
        </w:tc>
        <w:tc>
          <w:tcPr>
            <w:tcW w:w="567" w:type="dxa"/>
            <w:vAlign w:val="center"/>
          </w:tcPr>
          <w:p w14:paraId="753E20A8" w14:textId="77777777" w:rsidR="00F50474" w:rsidRPr="002F2879" w:rsidRDefault="00F50474" w:rsidP="004E01D4">
            <w:pPr>
              <w:rPr>
                <w:rFonts w:ascii="Times New Roman" w:hAnsi="Times New Roman"/>
                <w:sz w:val="24"/>
                <w:szCs w:val="24"/>
              </w:rPr>
            </w:pPr>
          </w:p>
        </w:tc>
        <w:tc>
          <w:tcPr>
            <w:tcW w:w="567" w:type="dxa"/>
            <w:vAlign w:val="center"/>
          </w:tcPr>
          <w:p w14:paraId="6B77CA02" w14:textId="77777777" w:rsidR="00F50474" w:rsidRPr="002F2879" w:rsidRDefault="00F50474" w:rsidP="004E01D4">
            <w:pPr>
              <w:rPr>
                <w:rFonts w:ascii="Times New Roman" w:hAnsi="Times New Roman"/>
                <w:sz w:val="24"/>
                <w:szCs w:val="24"/>
              </w:rPr>
            </w:pPr>
          </w:p>
        </w:tc>
        <w:tc>
          <w:tcPr>
            <w:tcW w:w="567" w:type="dxa"/>
            <w:vAlign w:val="center"/>
          </w:tcPr>
          <w:p w14:paraId="6D8DAE07" w14:textId="77777777" w:rsidR="00F50474" w:rsidRPr="002F2879" w:rsidRDefault="00F50474" w:rsidP="004E01D4">
            <w:pPr>
              <w:rPr>
                <w:rFonts w:ascii="Times New Roman" w:hAnsi="Times New Roman"/>
                <w:sz w:val="24"/>
                <w:szCs w:val="24"/>
              </w:rPr>
            </w:pPr>
          </w:p>
        </w:tc>
        <w:tc>
          <w:tcPr>
            <w:tcW w:w="567" w:type="dxa"/>
            <w:vAlign w:val="center"/>
          </w:tcPr>
          <w:p w14:paraId="6F5A33C2" w14:textId="77777777" w:rsidR="00F50474" w:rsidRPr="002F2879" w:rsidRDefault="00F50474" w:rsidP="004E01D4">
            <w:pPr>
              <w:rPr>
                <w:rFonts w:ascii="Times New Roman" w:hAnsi="Times New Roman"/>
                <w:sz w:val="24"/>
                <w:szCs w:val="24"/>
              </w:rPr>
            </w:pPr>
            <w:r>
              <w:rPr>
                <w:rFonts w:ascii="Times New Roman" w:hAnsi="Times New Roman"/>
                <w:sz w:val="24"/>
                <w:szCs w:val="24"/>
              </w:rPr>
              <w:t>X</w:t>
            </w:r>
          </w:p>
        </w:tc>
        <w:tc>
          <w:tcPr>
            <w:tcW w:w="544" w:type="dxa"/>
            <w:vAlign w:val="center"/>
          </w:tcPr>
          <w:p w14:paraId="728084FF" w14:textId="77777777" w:rsidR="00F50474" w:rsidRPr="002F2879" w:rsidRDefault="00F50474" w:rsidP="004E01D4">
            <w:pPr>
              <w:rPr>
                <w:rFonts w:ascii="Times New Roman" w:hAnsi="Times New Roman"/>
                <w:sz w:val="24"/>
                <w:szCs w:val="24"/>
              </w:rPr>
            </w:pPr>
          </w:p>
        </w:tc>
      </w:tr>
    </w:tbl>
    <w:p w14:paraId="592D629D" w14:textId="77777777" w:rsidR="00F50474" w:rsidRDefault="00F50474" w:rsidP="00F50474">
      <w:pPr>
        <w:jc w:val="center"/>
        <w:rPr>
          <w:rFonts w:ascii="Times New Roman" w:hAnsi="Times New Roman"/>
          <w:b/>
          <w:sz w:val="24"/>
          <w:szCs w:val="24"/>
        </w:rPr>
      </w:pPr>
    </w:p>
    <w:p w14:paraId="3D2CFDCC"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CONTRIBUTION OF COURSE LEARNING OUTCOMES TO PROGRAM PROFICIENCY</w:t>
      </w:r>
    </w:p>
    <w:tbl>
      <w:tblPr>
        <w:tblStyle w:val="TabloKlavuzu"/>
        <w:tblW w:w="10201" w:type="dxa"/>
        <w:tblLook w:val="04A0" w:firstRow="1" w:lastRow="0" w:firstColumn="1" w:lastColumn="0" w:noHBand="0" w:noVBand="1"/>
      </w:tblPr>
      <w:tblGrid>
        <w:gridCol w:w="1354"/>
        <w:gridCol w:w="983"/>
        <w:gridCol w:w="983"/>
        <w:gridCol w:w="983"/>
        <w:gridCol w:w="983"/>
        <w:gridCol w:w="983"/>
        <w:gridCol w:w="983"/>
        <w:gridCol w:w="983"/>
        <w:gridCol w:w="983"/>
        <w:gridCol w:w="983"/>
      </w:tblGrid>
      <w:tr w:rsidR="00F50474" w:rsidRPr="002F2879" w14:paraId="015512ED" w14:textId="77777777" w:rsidTr="004E01D4">
        <w:trPr>
          <w:trHeight w:val="454"/>
        </w:trPr>
        <w:tc>
          <w:tcPr>
            <w:tcW w:w="1354" w:type="dxa"/>
            <w:vAlign w:val="center"/>
          </w:tcPr>
          <w:p w14:paraId="02115002"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All</w:t>
            </w:r>
          </w:p>
        </w:tc>
        <w:tc>
          <w:tcPr>
            <w:tcW w:w="983" w:type="dxa"/>
            <w:vAlign w:val="center"/>
          </w:tcPr>
          <w:p w14:paraId="6D37087B" w14:textId="77777777" w:rsidR="00F50474" w:rsidRPr="002F2879" w:rsidRDefault="00F50474" w:rsidP="004E01D4">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983" w:type="dxa"/>
            <w:vAlign w:val="center"/>
          </w:tcPr>
          <w:p w14:paraId="734D59E2"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P2</w:t>
            </w:r>
          </w:p>
        </w:tc>
        <w:tc>
          <w:tcPr>
            <w:tcW w:w="983" w:type="dxa"/>
            <w:vAlign w:val="center"/>
          </w:tcPr>
          <w:p w14:paraId="797E25F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P3</w:t>
            </w:r>
          </w:p>
        </w:tc>
        <w:tc>
          <w:tcPr>
            <w:tcW w:w="983" w:type="dxa"/>
            <w:vAlign w:val="center"/>
          </w:tcPr>
          <w:p w14:paraId="7783601A"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P4</w:t>
            </w:r>
          </w:p>
        </w:tc>
        <w:tc>
          <w:tcPr>
            <w:tcW w:w="983" w:type="dxa"/>
            <w:vAlign w:val="center"/>
          </w:tcPr>
          <w:p w14:paraId="060AAA8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P5</w:t>
            </w:r>
          </w:p>
        </w:tc>
        <w:tc>
          <w:tcPr>
            <w:tcW w:w="983" w:type="dxa"/>
            <w:vAlign w:val="center"/>
          </w:tcPr>
          <w:p w14:paraId="623CB1D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P6</w:t>
            </w:r>
          </w:p>
        </w:tc>
        <w:tc>
          <w:tcPr>
            <w:tcW w:w="983" w:type="dxa"/>
            <w:vAlign w:val="center"/>
          </w:tcPr>
          <w:p w14:paraId="4D806DA9"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P7</w:t>
            </w:r>
          </w:p>
        </w:tc>
        <w:tc>
          <w:tcPr>
            <w:tcW w:w="983" w:type="dxa"/>
            <w:vAlign w:val="center"/>
          </w:tcPr>
          <w:p w14:paraId="52FBC855"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P8</w:t>
            </w:r>
          </w:p>
        </w:tc>
        <w:tc>
          <w:tcPr>
            <w:tcW w:w="983" w:type="dxa"/>
            <w:vAlign w:val="center"/>
          </w:tcPr>
          <w:p w14:paraId="204139DA"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P9</w:t>
            </w:r>
          </w:p>
        </w:tc>
      </w:tr>
      <w:tr w:rsidR="00F50474" w:rsidRPr="002F2879" w14:paraId="1A9BC62F" w14:textId="77777777" w:rsidTr="004E01D4">
        <w:trPr>
          <w:trHeight w:val="454"/>
        </w:trPr>
        <w:tc>
          <w:tcPr>
            <w:tcW w:w="1354" w:type="dxa"/>
            <w:vAlign w:val="center"/>
          </w:tcPr>
          <w:p w14:paraId="37C3C07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O1</w:t>
            </w:r>
          </w:p>
        </w:tc>
        <w:tc>
          <w:tcPr>
            <w:tcW w:w="983" w:type="dxa"/>
            <w:vAlign w:val="center"/>
          </w:tcPr>
          <w:p w14:paraId="6BBAD803"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79FDE765"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1CA2F4B8"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32930765"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4D8F6B48"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12138ED6"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135B6DE1"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359304D0"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642C829E"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r>
      <w:tr w:rsidR="00F50474" w:rsidRPr="002F2879" w14:paraId="46CAEF1B" w14:textId="77777777" w:rsidTr="004E01D4">
        <w:trPr>
          <w:trHeight w:val="454"/>
        </w:trPr>
        <w:tc>
          <w:tcPr>
            <w:tcW w:w="1354" w:type="dxa"/>
            <w:vAlign w:val="center"/>
          </w:tcPr>
          <w:p w14:paraId="650ECA4B"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O2</w:t>
            </w:r>
          </w:p>
        </w:tc>
        <w:tc>
          <w:tcPr>
            <w:tcW w:w="983" w:type="dxa"/>
            <w:vAlign w:val="center"/>
          </w:tcPr>
          <w:p w14:paraId="03739B8E"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2</w:t>
            </w:r>
          </w:p>
        </w:tc>
        <w:tc>
          <w:tcPr>
            <w:tcW w:w="983" w:type="dxa"/>
            <w:vAlign w:val="center"/>
          </w:tcPr>
          <w:p w14:paraId="0523572E"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37D422DA"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6049E64D"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0E150166"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56E36F55"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6E330271"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35F19ED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11676644"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r>
      <w:tr w:rsidR="00F50474" w:rsidRPr="002F2879" w14:paraId="46C85445" w14:textId="77777777" w:rsidTr="004E01D4">
        <w:trPr>
          <w:trHeight w:val="454"/>
        </w:trPr>
        <w:tc>
          <w:tcPr>
            <w:tcW w:w="1354" w:type="dxa"/>
            <w:vAlign w:val="center"/>
          </w:tcPr>
          <w:p w14:paraId="7243C5A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O3</w:t>
            </w:r>
          </w:p>
        </w:tc>
        <w:tc>
          <w:tcPr>
            <w:tcW w:w="983" w:type="dxa"/>
            <w:vAlign w:val="center"/>
          </w:tcPr>
          <w:p w14:paraId="2D03B37A"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02090E30"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2</w:t>
            </w:r>
          </w:p>
        </w:tc>
        <w:tc>
          <w:tcPr>
            <w:tcW w:w="983" w:type="dxa"/>
            <w:vAlign w:val="center"/>
          </w:tcPr>
          <w:p w14:paraId="30720A20"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21FB3A6E"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3DFD5F69"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3C4203A1"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4B921214"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3DCC53E5"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62BB4EBB"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r>
      <w:tr w:rsidR="00F50474" w:rsidRPr="002F2879" w14:paraId="75237367" w14:textId="77777777" w:rsidTr="004E01D4">
        <w:trPr>
          <w:trHeight w:val="454"/>
        </w:trPr>
        <w:tc>
          <w:tcPr>
            <w:tcW w:w="1354" w:type="dxa"/>
            <w:vAlign w:val="center"/>
          </w:tcPr>
          <w:p w14:paraId="0E55A9F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O4</w:t>
            </w:r>
          </w:p>
        </w:tc>
        <w:tc>
          <w:tcPr>
            <w:tcW w:w="983" w:type="dxa"/>
            <w:vAlign w:val="center"/>
          </w:tcPr>
          <w:p w14:paraId="07664CD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7A9E7AFD"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2CE1468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595B8461"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26F26730"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3C6D7022"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4D739E12"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6783EA95"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4ACB525C"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r>
      <w:tr w:rsidR="00F50474" w:rsidRPr="002F2879" w14:paraId="5D192920" w14:textId="77777777" w:rsidTr="004E01D4">
        <w:trPr>
          <w:trHeight w:val="454"/>
        </w:trPr>
        <w:tc>
          <w:tcPr>
            <w:tcW w:w="1354" w:type="dxa"/>
            <w:vAlign w:val="center"/>
          </w:tcPr>
          <w:p w14:paraId="6C0F2A6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O5</w:t>
            </w:r>
          </w:p>
        </w:tc>
        <w:tc>
          <w:tcPr>
            <w:tcW w:w="983" w:type="dxa"/>
            <w:vAlign w:val="center"/>
          </w:tcPr>
          <w:p w14:paraId="1CDAB884"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0DE5669D"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349E538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38F72840"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7CD000A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52B60BF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2CF5E1F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6FEA9566"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15724DA3"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r>
      <w:tr w:rsidR="00F50474" w:rsidRPr="002F2879" w14:paraId="5CC58C4A" w14:textId="77777777" w:rsidTr="004E01D4">
        <w:trPr>
          <w:trHeight w:val="454"/>
        </w:trPr>
        <w:tc>
          <w:tcPr>
            <w:tcW w:w="1354" w:type="dxa"/>
            <w:vAlign w:val="center"/>
          </w:tcPr>
          <w:p w14:paraId="294B9255"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O6</w:t>
            </w:r>
          </w:p>
        </w:tc>
        <w:tc>
          <w:tcPr>
            <w:tcW w:w="983" w:type="dxa"/>
            <w:vAlign w:val="center"/>
          </w:tcPr>
          <w:p w14:paraId="53399B52"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64088DD3"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3735CD3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260E9099"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17CDFA5A"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540A0E15"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20CB2F18"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2DDA820A"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32BB76B3"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r>
      <w:tr w:rsidR="00F50474" w:rsidRPr="002F2879" w14:paraId="60101CD5" w14:textId="77777777" w:rsidTr="004E01D4">
        <w:trPr>
          <w:trHeight w:val="454"/>
        </w:trPr>
        <w:tc>
          <w:tcPr>
            <w:tcW w:w="1354" w:type="dxa"/>
            <w:vAlign w:val="center"/>
          </w:tcPr>
          <w:p w14:paraId="21A3D5D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O7</w:t>
            </w:r>
          </w:p>
        </w:tc>
        <w:tc>
          <w:tcPr>
            <w:tcW w:w="983" w:type="dxa"/>
            <w:vAlign w:val="center"/>
          </w:tcPr>
          <w:p w14:paraId="2550571A"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162A55CB"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7129FBF3"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72B383BF"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6BD23AEF"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7B2BC919"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59CEC209"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6BF6BA25"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7350065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r>
      <w:tr w:rsidR="00F50474" w:rsidRPr="002F2879" w14:paraId="6A07500E" w14:textId="77777777" w:rsidTr="004E01D4">
        <w:trPr>
          <w:trHeight w:val="454"/>
        </w:trPr>
        <w:tc>
          <w:tcPr>
            <w:tcW w:w="1354" w:type="dxa"/>
            <w:vAlign w:val="center"/>
          </w:tcPr>
          <w:p w14:paraId="652F008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O8</w:t>
            </w:r>
          </w:p>
        </w:tc>
        <w:tc>
          <w:tcPr>
            <w:tcW w:w="983" w:type="dxa"/>
            <w:vAlign w:val="center"/>
          </w:tcPr>
          <w:p w14:paraId="573328A2"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60AAAB89"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0E839B10"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69E064B0"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2</w:t>
            </w:r>
          </w:p>
        </w:tc>
        <w:tc>
          <w:tcPr>
            <w:tcW w:w="983" w:type="dxa"/>
            <w:vAlign w:val="center"/>
          </w:tcPr>
          <w:p w14:paraId="6083B6C3"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38073639"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07B80B51"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3A96D767"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47D24E01"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r>
      <w:tr w:rsidR="00F50474" w:rsidRPr="002F2879" w14:paraId="6B9EC844" w14:textId="77777777" w:rsidTr="004E01D4">
        <w:trPr>
          <w:trHeight w:val="454"/>
        </w:trPr>
        <w:tc>
          <w:tcPr>
            <w:tcW w:w="1354" w:type="dxa"/>
            <w:vAlign w:val="center"/>
          </w:tcPr>
          <w:p w14:paraId="3597252B"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O9</w:t>
            </w:r>
          </w:p>
        </w:tc>
        <w:tc>
          <w:tcPr>
            <w:tcW w:w="983" w:type="dxa"/>
            <w:vAlign w:val="center"/>
          </w:tcPr>
          <w:p w14:paraId="0279B4AC"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1214D9FE"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44FB9EE5"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040B9BD3"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3</w:t>
            </w:r>
          </w:p>
        </w:tc>
        <w:tc>
          <w:tcPr>
            <w:tcW w:w="983" w:type="dxa"/>
            <w:vAlign w:val="center"/>
          </w:tcPr>
          <w:p w14:paraId="4C659EF4"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718FE468"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383A6DF5"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4</w:t>
            </w:r>
          </w:p>
        </w:tc>
        <w:tc>
          <w:tcPr>
            <w:tcW w:w="983" w:type="dxa"/>
            <w:vAlign w:val="center"/>
          </w:tcPr>
          <w:p w14:paraId="3499135E"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c>
          <w:tcPr>
            <w:tcW w:w="983" w:type="dxa"/>
            <w:vAlign w:val="center"/>
          </w:tcPr>
          <w:p w14:paraId="6F88BBF0" w14:textId="77777777" w:rsidR="00F50474" w:rsidRPr="002F2879" w:rsidRDefault="00F50474" w:rsidP="004E01D4">
            <w:pPr>
              <w:jc w:val="center"/>
              <w:rPr>
                <w:rFonts w:ascii="Times New Roman" w:hAnsi="Times New Roman"/>
                <w:b/>
                <w:sz w:val="24"/>
                <w:szCs w:val="24"/>
              </w:rPr>
            </w:pPr>
            <w:r w:rsidRPr="00721460">
              <w:rPr>
                <w:rFonts w:ascii="Times New Roman" w:hAnsi="Times New Roman"/>
                <w:sz w:val="24"/>
                <w:szCs w:val="24"/>
              </w:rPr>
              <w:t>5</w:t>
            </w:r>
          </w:p>
        </w:tc>
      </w:tr>
    </w:tbl>
    <w:p w14:paraId="4575D010" w14:textId="77777777" w:rsidR="00F50474" w:rsidRPr="002F2879" w:rsidRDefault="00F50474" w:rsidP="00F50474">
      <w:pPr>
        <w:rPr>
          <w:rFonts w:ascii="Times New Roman" w:hAnsi="Times New Roman"/>
          <w:b/>
          <w:sz w:val="24"/>
          <w:szCs w:val="24"/>
        </w:rPr>
      </w:pPr>
    </w:p>
    <w:p w14:paraId="53BBDD4A" w14:textId="77777777" w:rsidR="00F50474" w:rsidRPr="002F2879" w:rsidRDefault="00F50474" w:rsidP="00F50474">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92533CD" w14:textId="77777777" w:rsidR="00F50474" w:rsidRDefault="00F50474" w:rsidP="00F50474">
      <w:pPr>
        <w:jc w:val="center"/>
        <w:rPr>
          <w:rFonts w:ascii="Times New Roman" w:hAnsi="Times New Roman"/>
          <w:b/>
          <w:sz w:val="24"/>
          <w:szCs w:val="24"/>
        </w:rPr>
      </w:pPr>
    </w:p>
    <w:p w14:paraId="53412A18" w14:textId="77777777" w:rsidR="00F50474" w:rsidRPr="00653A94" w:rsidRDefault="00F50474" w:rsidP="00F50474">
      <w:pPr>
        <w:rPr>
          <w:rFonts w:ascii="Times New Roman" w:hAnsi="Times New Roman"/>
          <w:b/>
          <w:sz w:val="24"/>
          <w:szCs w:val="24"/>
        </w:rPr>
      </w:pPr>
      <w:r w:rsidRPr="00721460">
        <w:rPr>
          <w:rFonts w:ascii="Times New Roman" w:hAnsi="Times New Roman"/>
          <w:b/>
          <w:sz w:val="24"/>
          <w:szCs w:val="24"/>
        </w:rPr>
        <w:t>Prof. Sertaç Hami BAŞEREN</w:t>
      </w:r>
    </w:p>
    <w:p w14:paraId="05F8C6C5" w14:textId="77777777" w:rsidR="00F50474" w:rsidRDefault="00F50474" w:rsidP="00F50474">
      <w:pPr>
        <w:jc w:val="left"/>
        <w:rPr>
          <w:rFonts w:ascii="Times New Roman" w:hAnsi="Times New Roman"/>
          <w:b/>
          <w:sz w:val="24"/>
          <w:szCs w:val="24"/>
        </w:rPr>
      </w:pPr>
    </w:p>
    <w:p w14:paraId="33EE2432" w14:textId="77777777" w:rsidR="00F50474" w:rsidRDefault="00F50474" w:rsidP="00F50474">
      <w:pPr>
        <w:jc w:val="center"/>
        <w:rPr>
          <w:rFonts w:ascii="Times New Roman" w:hAnsi="Times New Roman"/>
          <w:b/>
          <w:sz w:val="24"/>
          <w:szCs w:val="24"/>
        </w:rPr>
      </w:pPr>
    </w:p>
    <w:p w14:paraId="51EF6795" w14:textId="77777777" w:rsidR="00F50474" w:rsidRPr="002F2879" w:rsidRDefault="00F50474" w:rsidP="00F50474">
      <w:pPr>
        <w:jc w:val="center"/>
        <w:rPr>
          <w:rFonts w:ascii="Times New Roman" w:hAnsi="Times New Roman"/>
          <w:b/>
          <w:sz w:val="24"/>
          <w:szCs w:val="24"/>
        </w:rPr>
      </w:pPr>
    </w:p>
    <w:p w14:paraId="68659BAA" w14:textId="77777777" w:rsidR="00F50474" w:rsidRPr="002F2879" w:rsidRDefault="00F50474" w:rsidP="00F50474">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1D11AF1D"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(Signature)</w:t>
      </w:r>
    </w:p>
    <w:p w14:paraId="4A77A3A8" w14:textId="77777777" w:rsidR="00F50474" w:rsidRDefault="00F50474" w:rsidP="00F50474">
      <w:pPr>
        <w:jc w:val="center"/>
        <w:rPr>
          <w:rFonts w:ascii="Times New Roman" w:hAnsi="Times New Roman"/>
          <w:b/>
          <w:sz w:val="24"/>
          <w:szCs w:val="24"/>
        </w:rPr>
      </w:pPr>
      <w:r>
        <w:rPr>
          <w:rFonts w:ascii="Times New Roman" w:hAnsi="Times New Roman"/>
          <w:b/>
          <w:sz w:val="24"/>
          <w:szCs w:val="24"/>
        </w:rPr>
        <w:t>Dr. Lecturer Umut SÖNMEZ</w:t>
      </w:r>
    </w:p>
    <w:p w14:paraId="6ACE3FBE" w14:textId="77777777" w:rsidR="00F50474" w:rsidRDefault="00F50474" w:rsidP="00F50474">
      <w:pPr>
        <w:jc w:val="center"/>
        <w:rPr>
          <w:rFonts w:ascii="Times New Roman" w:hAnsi="Times New Roman"/>
          <w:b/>
          <w:sz w:val="24"/>
          <w:szCs w:val="24"/>
        </w:rPr>
      </w:pPr>
      <w:r>
        <w:rPr>
          <w:rFonts w:ascii="Times New Roman" w:hAnsi="Times New Roman"/>
          <w:b/>
          <w:sz w:val="24"/>
          <w:szCs w:val="24"/>
        </w:rPr>
        <w:t>CG. Col.</w:t>
      </w:r>
    </w:p>
    <w:p w14:paraId="05704274" w14:textId="77777777" w:rsidR="00F50474" w:rsidRDefault="00F50474" w:rsidP="00F50474">
      <w:pPr>
        <w:jc w:val="center"/>
      </w:pPr>
      <w:r>
        <w:rPr>
          <w:rFonts w:ascii="Times New Roman" w:hAnsi="Times New Roman"/>
          <w:b/>
          <w:sz w:val="24"/>
          <w:szCs w:val="24"/>
        </w:rPr>
        <w:t>Head of Maritime Safety and Security Department</w:t>
      </w:r>
    </w:p>
    <w:p w14:paraId="3EB21B4E" w14:textId="77777777" w:rsidR="00F50474" w:rsidRDefault="00F50474" w:rsidP="00F50474">
      <w:pPr>
        <w:jc w:val="center"/>
        <w:rPr>
          <w:rFonts w:ascii="Times New Roman" w:hAnsi="Times New Roman"/>
        </w:rPr>
      </w:pPr>
    </w:p>
    <w:p w14:paraId="0BF36532"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DEG513/</w:t>
      </w:r>
      <w:r w:rsidRPr="006B593B">
        <w:rPr>
          <w:rFonts w:ascii="Times New Roman" w:hAnsi="Times New Roman"/>
          <w:b/>
          <w:sz w:val="24"/>
          <w:szCs w:val="24"/>
        </w:rPr>
        <w:t>Maritime Safety and Management</w:t>
      </w:r>
    </w:p>
    <w:p w14:paraId="137DF334"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6B593B">
        <w:rPr>
          <w:rFonts w:ascii="Times New Roman" w:hAnsi="Times New Roman"/>
          <w:sz w:val="24"/>
          <w:szCs w:val="24"/>
        </w:rPr>
        <w:t>Turkish</w:t>
      </w:r>
    </w:p>
    <w:p w14:paraId="61E7C2AB" w14:textId="77777777" w:rsidR="00F50474" w:rsidRPr="002F2879" w:rsidRDefault="00F50474" w:rsidP="00F50474">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6B593B">
        <w:rPr>
          <w:rFonts w:ascii="Times New Roman" w:eastAsia="Arial" w:hAnsi="Times New Roman"/>
          <w:sz w:val="24"/>
          <w:szCs w:val="24"/>
        </w:rPr>
        <w:t>To enable graduate students to learn the basic concepts of maritime safety within the historical development process</w:t>
      </w:r>
      <w:proofErr w:type="gramStart"/>
      <w:r w:rsidRPr="006B593B">
        <w:rPr>
          <w:rFonts w:ascii="Times New Roman" w:eastAsia="Arial" w:hAnsi="Times New Roman"/>
          <w:sz w:val="24"/>
          <w:szCs w:val="24"/>
        </w:rPr>
        <w:t>..</w:t>
      </w:r>
      <w:proofErr w:type="gramEnd"/>
    </w:p>
    <w:p w14:paraId="1323FD7B"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Cs/>
          <w:sz w:val="24"/>
          <w:szCs w:val="24"/>
        </w:rPr>
        <w:t>Master Degree</w:t>
      </w:r>
    </w:p>
    <w:p w14:paraId="66C0059D" w14:textId="77777777" w:rsidR="00F50474" w:rsidRDefault="00F50474" w:rsidP="00F50474">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Pr>
          <w:rFonts w:ascii="Times New Roman" w:hAnsi="Times New Roman"/>
          <w:bCs/>
          <w:sz w:val="24"/>
          <w:szCs w:val="24"/>
        </w:rPr>
        <w:t>Elective</w:t>
      </w:r>
    </w:p>
    <w:p w14:paraId="6FA43F22" w14:textId="77777777" w:rsidR="00F50474" w:rsidRPr="002F2879" w:rsidRDefault="00F50474" w:rsidP="00F50474">
      <w:pPr>
        <w:rPr>
          <w:rFonts w:ascii="Times New Roman" w:hAnsi="Times New Roman"/>
          <w:bCs/>
          <w:sz w:val="24"/>
          <w:szCs w:val="24"/>
        </w:rPr>
      </w:pPr>
      <w:r w:rsidRPr="00227981">
        <w:rPr>
          <w:rFonts w:ascii="Times New Roman" w:hAnsi="Times New Roman"/>
          <w:sz w:val="24"/>
          <w:szCs w:val="24"/>
        </w:rPr>
        <w:t>The course includes understanding and examining the basic concepts of maritime safety, its emergence, importance, change and development in the historical process, and international conventions such as SOLAS, STCW, MARPOL, GMDSS related to maritime safety.</w:t>
      </w:r>
    </w:p>
    <w:p w14:paraId="0B16F929"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4825D4">
        <w:rPr>
          <w:rFonts w:ascii="Times New Roman" w:hAnsi="Times New Roman"/>
          <w:sz w:val="24"/>
          <w:szCs w:val="24"/>
        </w:rPr>
        <w:t>3</w:t>
      </w:r>
    </w:p>
    <w:p w14:paraId="0B614C7A"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6B593B">
        <w:rPr>
          <w:rFonts w:ascii="Times New Roman" w:hAnsi="Times New Roman"/>
          <w:sz w:val="24"/>
          <w:szCs w:val="24"/>
        </w:rPr>
        <w:t>Spring</w:t>
      </w:r>
      <w:r>
        <w:rPr>
          <w:rFonts w:ascii="Times New Roman" w:hAnsi="Times New Roman"/>
          <w:sz w:val="24"/>
          <w:szCs w:val="24"/>
        </w:rPr>
        <w:t>/3</w:t>
      </w:r>
    </w:p>
    <w:p w14:paraId="2EBF88BD"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proofErr w:type="gramStart"/>
      <w:r>
        <w:rPr>
          <w:rFonts w:ascii="Times New Roman" w:hAnsi="Times New Roman"/>
          <w:sz w:val="24"/>
          <w:szCs w:val="24"/>
        </w:rPr>
        <w:t>CG.Col</w:t>
      </w:r>
      <w:proofErr w:type="gramEnd"/>
      <w:r>
        <w:rPr>
          <w:rFonts w:ascii="Times New Roman" w:hAnsi="Times New Roman"/>
          <w:sz w:val="24"/>
          <w:szCs w:val="24"/>
        </w:rPr>
        <w:t>.Dr. Lecturer Umut SÖNMEZ</w:t>
      </w:r>
    </w:p>
    <w:p w14:paraId="04ED78C8" w14:textId="77777777" w:rsidR="00F50474" w:rsidRPr="002F2879" w:rsidRDefault="00F50474" w:rsidP="00F50474">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253F3406" w14:textId="77777777" w:rsidR="00F50474" w:rsidRPr="002F2879" w:rsidRDefault="00F50474" w:rsidP="00F50474">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sz w:val="24"/>
          <w:szCs w:val="24"/>
        </w:rPr>
        <w:t>CG.Col</w:t>
      </w:r>
      <w:proofErr w:type="gramEnd"/>
      <w:r>
        <w:rPr>
          <w:rFonts w:ascii="Times New Roman" w:hAnsi="Times New Roman"/>
          <w:sz w:val="24"/>
          <w:szCs w:val="24"/>
        </w:rPr>
        <w:t>.Dr. Lecturer Umut SÖNMEZ</w:t>
      </w:r>
    </w:p>
    <w:p w14:paraId="04BB99D5" w14:textId="77777777" w:rsidR="00F50474" w:rsidRPr="002F2879" w:rsidRDefault="00F50474" w:rsidP="00F50474">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
    <w:p w14:paraId="2C093714" w14:textId="77777777" w:rsidR="00F50474" w:rsidRPr="002F2879" w:rsidRDefault="00F50474" w:rsidP="00F50474">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p>
    <w:p w14:paraId="7892C4AB" w14:textId="77777777" w:rsidR="00F50474" w:rsidRPr="002F2879" w:rsidRDefault="00F50474" w:rsidP="00F50474">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318FBC1F" w14:textId="77777777" w:rsidR="00F50474" w:rsidRPr="00227981" w:rsidRDefault="00F50474" w:rsidP="00F50474">
      <w:pPr>
        <w:pStyle w:val="TableParagraph"/>
        <w:numPr>
          <w:ilvl w:val="0"/>
          <w:numId w:val="24"/>
        </w:numPr>
        <w:tabs>
          <w:tab w:val="left" w:pos="324"/>
        </w:tabs>
        <w:spacing w:before="0" w:line="235" w:lineRule="auto"/>
        <w:ind w:right="1247"/>
        <w:jc w:val="both"/>
        <w:rPr>
          <w:rFonts w:ascii="Times New Roman" w:hAnsi="Times New Roman" w:cs="Times New Roman"/>
          <w:sz w:val="24"/>
          <w:szCs w:val="24"/>
        </w:rPr>
      </w:pPr>
      <w:r w:rsidRPr="00227981">
        <w:rPr>
          <w:rFonts w:ascii="Times New Roman" w:hAnsi="Times New Roman" w:cs="Times New Roman"/>
          <w:sz w:val="24"/>
          <w:szCs w:val="24"/>
        </w:rPr>
        <w:t>Michael A. McNicholas (ed), Maritime Security- An Introduction (Elsevier, 2nd Edn,</w:t>
      </w:r>
      <w:r w:rsidRPr="00227981">
        <w:rPr>
          <w:rFonts w:ascii="Times New Roman" w:hAnsi="Times New Roman" w:cs="Times New Roman"/>
          <w:spacing w:val="-4"/>
          <w:sz w:val="24"/>
          <w:szCs w:val="24"/>
        </w:rPr>
        <w:t xml:space="preserve"> </w:t>
      </w:r>
      <w:r w:rsidRPr="00227981">
        <w:rPr>
          <w:rFonts w:ascii="Times New Roman" w:hAnsi="Times New Roman" w:cs="Times New Roman"/>
          <w:sz w:val="24"/>
          <w:szCs w:val="24"/>
        </w:rPr>
        <w:t>2016)</w:t>
      </w:r>
    </w:p>
    <w:p w14:paraId="7230CF98" w14:textId="77777777" w:rsidR="00F50474" w:rsidRPr="00227981" w:rsidRDefault="00F50474" w:rsidP="00F50474">
      <w:pPr>
        <w:pStyle w:val="TableParagraph"/>
        <w:numPr>
          <w:ilvl w:val="0"/>
          <w:numId w:val="24"/>
        </w:numPr>
        <w:tabs>
          <w:tab w:val="left" w:pos="324"/>
        </w:tabs>
        <w:spacing w:before="5" w:line="235" w:lineRule="auto"/>
        <w:ind w:right="941"/>
        <w:jc w:val="both"/>
        <w:rPr>
          <w:rFonts w:ascii="Times New Roman" w:hAnsi="Times New Roman" w:cs="Times New Roman"/>
          <w:sz w:val="24"/>
          <w:szCs w:val="24"/>
        </w:rPr>
      </w:pPr>
      <w:r w:rsidRPr="00227981">
        <w:rPr>
          <w:rFonts w:ascii="Times New Roman" w:hAnsi="Times New Roman" w:cs="Times New Roman"/>
          <w:sz w:val="24"/>
          <w:szCs w:val="24"/>
        </w:rPr>
        <w:t>James Kraska &amp; Paul Pedrozo, International</w:t>
      </w:r>
      <w:r w:rsidRPr="00227981">
        <w:rPr>
          <w:rFonts w:ascii="Times New Roman" w:hAnsi="Times New Roman" w:cs="Times New Roman"/>
          <w:spacing w:val="-20"/>
          <w:sz w:val="24"/>
          <w:szCs w:val="24"/>
        </w:rPr>
        <w:t xml:space="preserve"> </w:t>
      </w:r>
      <w:r w:rsidRPr="00227981">
        <w:rPr>
          <w:rFonts w:ascii="Times New Roman" w:hAnsi="Times New Roman" w:cs="Times New Roman"/>
          <w:sz w:val="24"/>
          <w:szCs w:val="24"/>
        </w:rPr>
        <w:t>Maritime Security Law (Nijhoff,</w:t>
      </w:r>
      <w:r w:rsidRPr="00227981">
        <w:rPr>
          <w:rFonts w:ascii="Times New Roman" w:hAnsi="Times New Roman" w:cs="Times New Roman"/>
          <w:spacing w:val="-7"/>
          <w:sz w:val="24"/>
          <w:szCs w:val="24"/>
        </w:rPr>
        <w:t xml:space="preserve"> </w:t>
      </w:r>
      <w:r w:rsidRPr="00227981">
        <w:rPr>
          <w:rFonts w:ascii="Times New Roman" w:hAnsi="Times New Roman" w:cs="Times New Roman"/>
          <w:sz w:val="24"/>
          <w:szCs w:val="24"/>
        </w:rPr>
        <w:t>2013)</w:t>
      </w:r>
    </w:p>
    <w:p w14:paraId="5598EE5B" w14:textId="77777777" w:rsidR="00F50474" w:rsidRPr="00227981" w:rsidRDefault="00F50474" w:rsidP="00F50474">
      <w:pPr>
        <w:pStyle w:val="TableParagraph"/>
        <w:numPr>
          <w:ilvl w:val="0"/>
          <w:numId w:val="24"/>
        </w:numPr>
        <w:tabs>
          <w:tab w:val="left" w:pos="324"/>
        </w:tabs>
        <w:spacing w:before="2" w:line="273" w:lineRule="auto"/>
        <w:ind w:right="593"/>
        <w:jc w:val="both"/>
        <w:rPr>
          <w:rFonts w:ascii="Times New Roman" w:hAnsi="Times New Roman" w:cs="Times New Roman"/>
          <w:sz w:val="24"/>
          <w:szCs w:val="24"/>
        </w:rPr>
      </w:pPr>
      <w:r w:rsidRPr="00227981">
        <w:rPr>
          <w:rFonts w:ascii="Times New Roman" w:hAnsi="Times New Roman" w:cs="Times New Roman"/>
          <w:sz w:val="24"/>
          <w:szCs w:val="24"/>
        </w:rPr>
        <w:t>Rupert Herbert- Burns, Sam Bateman, Peter Lehr(ed), Lloyd’s MIU Handbook of Maritime Security (Lloyd’s</w:t>
      </w:r>
      <w:r w:rsidRPr="00227981">
        <w:rPr>
          <w:rFonts w:ascii="Times New Roman" w:hAnsi="Times New Roman" w:cs="Times New Roman"/>
          <w:spacing w:val="-31"/>
          <w:sz w:val="24"/>
          <w:szCs w:val="24"/>
        </w:rPr>
        <w:t xml:space="preserve"> </w:t>
      </w:r>
      <w:r w:rsidRPr="00227981">
        <w:rPr>
          <w:rFonts w:ascii="Times New Roman" w:hAnsi="Times New Roman" w:cs="Times New Roman"/>
          <w:sz w:val="24"/>
          <w:szCs w:val="24"/>
        </w:rPr>
        <w:t>MIU, 2009)</w:t>
      </w:r>
    </w:p>
    <w:p w14:paraId="66FD07E0" w14:textId="77777777" w:rsidR="00F50474" w:rsidRPr="002F2879" w:rsidRDefault="00F50474" w:rsidP="00F50474">
      <w:pPr>
        <w:tabs>
          <w:tab w:val="left" w:pos="4470"/>
        </w:tabs>
        <w:jc w:val="center"/>
        <w:rPr>
          <w:rFonts w:ascii="Times New Roman" w:hAnsi="Times New Roman"/>
          <w:b/>
          <w:sz w:val="24"/>
          <w:szCs w:val="24"/>
        </w:rPr>
      </w:pPr>
    </w:p>
    <w:p w14:paraId="14240F05" w14:textId="77777777" w:rsidR="00F50474" w:rsidRPr="002F2879" w:rsidRDefault="00F50474" w:rsidP="00F50474">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F50474" w:rsidRPr="002F2879" w14:paraId="1A3CB5CB" w14:textId="77777777" w:rsidTr="004E01D4">
        <w:trPr>
          <w:trHeight w:val="227"/>
        </w:trPr>
        <w:tc>
          <w:tcPr>
            <w:tcW w:w="1201" w:type="dxa"/>
            <w:shd w:val="clear" w:color="auto" w:fill="auto"/>
            <w:vAlign w:val="bottom"/>
          </w:tcPr>
          <w:p w14:paraId="4660E2D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0DEB62D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Units</w:t>
            </w:r>
          </w:p>
        </w:tc>
      </w:tr>
      <w:tr w:rsidR="00F50474" w:rsidRPr="002F2879" w14:paraId="3DCA36BE" w14:textId="77777777" w:rsidTr="004E01D4">
        <w:trPr>
          <w:trHeight w:val="227"/>
        </w:trPr>
        <w:tc>
          <w:tcPr>
            <w:tcW w:w="1201" w:type="dxa"/>
            <w:shd w:val="clear" w:color="auto" w:fill="auto"/>
            <w:vAlign w:val="bottom"/>
          </w:tcPr>
          <w:p w14:paraId="2616E9BD"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5811CBF4"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Introduction to Maritime Safety, Importance of Maritime Safety</w:t>
            </w:r>
          </w:p>
        </w:tc>
      </w:tr>
      <w:tr w:rsidR="00F50474" w:rsidRPr="002F2879" w14:paraId="37AC96E5" w14:textId="77777777" w:rsidTr="004E01D4">
        <w:trPr>
          <w:trHeight w:val="227"/>
        </w:trPr>
        <w:tc>
          <w:tcPr>
            <w:tcW w:w="1201" w:type="dxa"/>
            <w:shd w:val="clear" w:color="auto" w:fill="auto"/>
            <w:vAlign w:val="bottom"/>
          </w:tcPr>
          <w:p w14:paraId="11A2EE7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32A32419"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Basic Concepts of Maritime Safety</w:t>
            </w:r>
          </w:p>
        </w:tc>
      </w:tr>
      <w:tr w:rsidR="00F50474" w:rsidRPr="002F2879" w14:paraId="2084E0AC" w14:textId="77777777" w:rsidTr="004E01D4">
        <w:trPr>
          <w:trHeight w:val="227"/>
        </w:trPr>
        <w:tc>
          <w:tcPr>
            <w:tcW w:w="1201" w:type="dxa"/>
            <w:shd w:val="clear" w:color="auto" w:fill="auto"/>
            <w:vAlign w:val="bottom"/>
          </w:tcPr>
          <w:p w14:paraId="7325916D"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0348F252"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International Conventions on Maritime Safety / SOLAS</w:t>
            </w:r>
          </w:p>
        </w:tc>
      </w:tr>
      <w:tr w:rsidR="00F50474" w:rsidRPr="002F2879" w14:paraId="7BB5C661" w14:textId="77777777" w:rsidTr="004E01D4">
        <w:trPr>
          <w:trHeight w:val="227"/>
        </w:trPr>
        <w:tc>
          <w:tcPr>
            <w:tcW w:w="1201" w:type="dxa"/>
            <w:shd w:val="clear" w:color="auto" w:fill="auto"/>
            <w:vAlign w:val="bottom"/>
          </w:tcPr>
          <w:p w14:paraId="24ABF8C3"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747305E3"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International Conventions on Maritime Safety / STCW</w:t>
            </w:r>
          </w:p>
        </w:tc>
      </w:tr>
      <w:tr w:rsidR="00F50474" w:rsidRPr="002F2879" w14:paraId="3D126056" w14:textId="77777777" w:rsidTr="004E01D4">
        <w:trPr>
          <w:trHeight w:val="227"/>
        </w:trPr>
        <w:tc>
          <w:tcPr>
            <w:tcW w:w="1201" w:type="dxa"/>
            <w:shd w:val="clear" w:color="auto" w:fill="auto"/>
            <w:vAlign w:val="bottom"/>
          </w:tcPr>
          <w:p w14:paraId="07886D41"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17D40D63"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International Conventions on Maritime Safety / MARPOL</w:t>
            </w:r>
          </w:p>
        </w:tc>
      </w:tr>
      <w:tr w:rsidR="00F50474" w:rsidRPr="002F2879" w14:paraId="7E84D0B5" w14:textId="77777777" w:rsidTr="004E01D4">
        <w:trPr>
          <w:trHeight w:val="227"/>
        </w:trPr>
        <w:tc>
          <w:tcPr>
            <w:tcW w:w="1201" w:type="dxa"/>
            <w:shd w:val="clear" w:color="auto" w:fill="auto"/>
            <w:vAlign w:val="bottom"/>
          </w:tcPr>
          <w:p w14:paraId="0506A72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6B462EF8"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International Conventions on Maritime Safety / SAR</w:t>
            </w:r>
          </w:p>
        </w:tc>
      </w:tr>
      <w:tr w:rsidR="00F50474" w:rsidRPr="002F2879" w14:paraId="4CED1CAC" w14:textId="77777777" w:rsidTr="004E01D4">
        <w:trPr>
          <w:trHeight w:val="227"/>
        </w:trPr>
        <w:tc>
          <w:tcPr>
            <w:tcW w:w="1201" w:type="dxa"/>
            <w:shd w:val="clear" w:color="auto" w:fill="auto"/>
            <w:vAlign w:val="bottom"/>
          </w:tcPr>
          <w:p w14:paraId="4847B041"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lastRenderedPageBreak/>
              <w:t>7</w:t>
            </w:r>
          </w:p>
        </w:tc>
        <w:tc>
          <w:tcPr>
            <w:tcW w:w="9005" w:type="dxa"/>
            <w:shd w:val="clear" w:color="auto" w:fill="auto"/>
            <w:vAlign w:val="center"/>
          </w:tcPr>
          <w:p w14:paraId="01419B3D"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Global Maritime Safety and Distress System (GMDSS)</w:t>
            </w:r>
          </w:p>
        </w:tc>
      </w:tr>
      <w:tr w:rsidR="00F50474" w:rsidRPr="002F2879" w14:paraId="64697607" w14:textId="77777777" w:rsidTr="004E01D4">
        <w:trPr>
          <w:trHeight w:val="227"/>
        </w:trPr>
        <w:tc>
          <w:tcPr>
            <w:tcW w:w="1201" w:type="dxa"/>
            <w:shd w:val="clear" w:color="auto" w:fill="auto"/>
            <w:vAlign w:val="bottom"/>
          </w:tcPr>
          <w:p w14:paraId="3F71BE1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099641DD"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Investigation of Marine Accidents and Case Studies</w:t>
            </w:r>
          </w:p>
        </w:tc>
      </w:tr>
      <w:tr w:rsidR="00F50474" w:rsidRPr="002F2879" w14:paraId="59682113" w14:textId="77777777" w:rsidTr="004E01D4">
        <w:trPr>
          <w:trHeight w:val="227"/>
        </w:trPr>
        <w:tc>
          <w:tcPr>
            <w:tcW w:w="1201" w:type="dxa"/>
            <w:shd w:val="clear" w:color="auto" w:fill="auto"/>
            <w:vAlign w:val="bottom"/>
          </w:tcPr>
          <w:p w14:paraId="3CE1D3F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3E8D9A60"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Student Presentation-Midterm Exam</w:t>
            </w:r>
          </w:p>
        </w:tc>
      </w:tr>
      <w:tr w:rsidR="00F50474" w:rsidRPr="002F2879" w14:paraId="36491846" w14:textId="77777777" w:rsidTr="004E01D4">
        <w:trPr>
          <w:trHeight w:val="227"/>
        </w:trPr>
        <w:tc>
          <w:tcPr>
            <w:tcW w:w="1201" w:type="dxa"/>
            <w:shd w:val="clear" w:color="auto" w:fill="auto"/>
            <w:vAlign w:val="bottom"/>
          </w:tcPr>
          <w:p w14:paraId="0AC9CBB1"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7A980D74"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Fire Safety</w:t>
            </w:r>
          </w:p>
        </w:tc>
      </w:tr>
      <w:tr w:rsidR="00F50474" w:rsidRPr="002F2879" w14:paraId="01D37FCA" w14:textId="77777777" w:rsidTr="004E01D4">
        <w:trPr>
          <w:trHeight w:val="227"/>
        </w:trPr>
        <w:tc>
          <w:tcPr>
            <w:tcW w:w="1201" w:type="dxa"/>
            <w:shd w:val="clear" w:color="auto" w:fill="auto"/>
            <w:vAlign w:val="bottom"/>
          </w:tcPr>
          <w:p w14:paraId="2D34F61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63D1C731"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Student Presentation / Debate</w:t>
            </w:r>
          </w:p>
        </w:tc>
      </w:tr>
      <w:tr w:rsidR="00F50474" w:rsidRPr="002F2879" w14:paraId="0E600A53" w14:textId="77777777" w:rsidTr="004E01D4">
        <w:trPr>
          <w:trHeight w:val="227"/>
        </w:trPr>
        <w:tc>
          <w:tcPr>
            <w:tcW w:w="1201" w:type="dxa"/>
            <w:shd w:val="clear" w:color="auto" w:fill="auto"/>
            <w:vAlign w:val="bottom"/>
          </w:tcPr>
          <w:p w14:paraId="29DA2BD2"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31CFDD0D"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Student Presentation / Debate</w:t>
            </w:r>
          </w:p>
        </w:tc>
      </w:tr>
      <w:tr w:rsidR="00F50474" w:rsidRPr="002F2879" w14:paraId="45DF28FF" w14:textId="77777777" w:rsidTr="004E01D4">
        <w:trPr>
          <w:trHeight w:val="227"/>
        </w:trPr>
        <w:tc>
          <w:tcPr>
            <w:tcW w:w="1201" w:type="dxa"/>
            <w:shd w:val="clear" w:color="auto" w:fill="auto"/>
            <w:vAlign w:val="bottom"/>
          </w:tcPr>
          <w:p w14:paraId="1578DA63"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585EBF56"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Student Presentation / Debate</w:t>
            </w:r>
          </w:p>
        </w:tc>
      </w:tr>
      <w:tr w:rsidR="00F50474" w:rsidRPr="002F2879" w14:paraId="7A618C23" w14:textId="77777777" w:rsidTr="004E01D4">
        <w:trPr>
          <w:trHeight w:val="227"/>
        </w:trPr>
        <w:tc>
          <w:tcPr>
            <w:tcW w:w="1201" w:type="dxa"/>
            <w:shd w:val="clear" w:color="auto" w:fill="auto"/>
            <w:vAlign w:val="bottom"/>
          </w:tcPr>
          <w:p w14:paraId="1D34A7EA"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081A775B"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Student Presentation / Debate</w:t>
            </w:r>
          </w:p>
        </w:tc>
      </w:tr>
      <w:tr w:rsidR="00F50474" w:rsidRPr="002F2879" w14:paraId="66424C6B" w14:textId="77777777" w:rsidTr="004E01D4">
        <w:trPr>
          <w:trHeight w:val="227"/>
        </w:trPr>
        <w:tc>
          <w:tcPr>
            <w:tcW w:w="1201" w:type="dxa"/>
            <w:shd w:val="clear" w:color="auto" w:fill="auto"/>
            <w:vAlign w:val="bottom"/>
          </w:tcPr>
          <w:p w14:paraId="0B4A0FC2"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334B2E77" w14:textId="77777777" w:rsidR="00F50474" w:rsidRPr="002F2879" w:rsidRDefault="00F50474" w:rsidP="004E01D4">
            <w:pPr>
              <w:ind w:left="135"/>
              <w:jc w:val="left"/>
              <w:rPr>
                <w:rFonts w:ascii="Times New Roman" w:hAnsi="Times New Roman"/>
                <w:color w:val="000000"/>
                <w:sz w:val="24"/>
                <w:szCs w:val="24"/>
                <w:lang w:val="en-US"/>
              </w:rPr>
            </w:pPr>
            <w:r w:rsidRPr="006B593B">
              <w:rPr>
                <w:rFonts w:ascii="Times New Roman" w:hAnsi="Times New Roman"/>
                <w:sz w:val="24"/>
                <w:szCs w:val="24"/>
              </w:rPr>
              <w:t>Course evaluation</w:t>
            </w:r>
          </w:p>
        </w:tc>
      </w:tr>
    </w:tbl>
    <w:p w14:paraId="187A7FC3" w14:textId="77777777" w:rsidR="00F50474" w:rsidRPr="002F2879" w:rsidRDefault="00F50474" w:rsidP="00F50474">
      <w:pPr>
        <w:tabs>
          <w:tab w:val="left" w:pos="4678"/>
        </w:tabs>
        <w:jc w:val="center"/>
        <w:rPr>
          <w:rFonts w:ascii="Times New Roman" w:hAnsi="Times New Roman"/>
          <w:b/>
          <w:sz w:val="24"/>
          <w:szCs w:val="24"/>
        </w:rPr>
      </w:pPr>
    </w:p>
    <w:p w14:paraId="2E841BFB" w14:textId="77777777" w:rsidR="00F50474" w:rsidRPr="002F2879" w:rsidRDefault="00F50474" w:rsidP="00F50474">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F50474" w:rsidRPr="002F2879" w14:paraId="471C9430" w14:textId="77777777" w:rsidTr="004E01D4">
        <w:trPr>
          <w:trHeight w:val="397"/>
          <w:jc w:val="center"/>
        </w:trPr>
        <w:tc>
          <w:tcPr>
            <w:tcW w:w="3318" w:type="dxa"/>
            <w:vAlign w:val="center"/>
          </w:tcPr>
          <w:p w14:paraId="1D32323E"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29BE47FF"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03DCC274"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F50474" w:rsidRPr="002F2879" w14:paraId="53817233" w14:textId="77777777" w:rsidTr="004E01D4">
        <w:trPr>
          <w:trHeight w:val="397"/>
          <w:jc w:val="center"/>
        </w:trPr>
        <w:tc>
          <w:tcPr>
            <w:tcW w:w="3318" w:type="dxa"/>
            <w:vAlign w:val="center"/>
          </w:tcPr>
          <w:p w14:paraId="2E6DCA2F"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44F23142"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1</w:t>
            </w:r>
          </w:p>
        </w:tc>
        <w:tc>
          <w:tcPr>
            <w:tcW w:w="3436" w:type="dxa"/>
            <w:vAlign w:val="center"/>
          </w:tcPr>
          <w:p w14:paraId="1A58960F"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10</w:t>
            </w:r>
          </w:p>
        </w:tc>
      </w:tr>
      <w:tr w:rsidR="00F50474" w:rsidRPr="002F2879" w14:paraId="1E3F2876" w14:textId="77777777" w:rsidTr="004E01D4">
        <w:trPr>
          <w:trHeight w:val="397"/>
          <w:jc w:val="center"/>
        </w:trPr>
        <w:tc>
          <w:tcPr>
            <w:tcW w:w="3318" w:type="dxa"/>
            <w:vAlign w:val="center"/>
          </w:tcPr>
          <w:p w14:paraId="2806E393"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2B553819"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c>
          <w:tcPr>
            <w:tcW w:w="3436" w:type="dxa"/>
            <w:vAlign w:val="center"/>
          </w:tcPr>
          <w:p w14:paraId="7F55EBAC"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r>
      <w:tr w:rsidR="00F50474" w:rsidRPr="002F2879" w14:paraId="3D50C3C8" w14:textId="77777777" w:rsidTr="004E01D4">
        <w:trPr>
          <w:trHeight w:val="397"/>
          <w:jc w:val="center"/>
        </w:trPr>
        <w:tc>
          <w:tcPr>
            <w:tcW w:w="3318" w:type="dxa"/>
            <w:vAlign w:val="center"/>
          </w:tcPr>
          <w:p w14:paraId="77FFFDD2"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32B96204"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1</w:t>
            </w:r>
          </w:p>
        </w:tc>
        <w:tc>
          <w:tcPr>
            <w:tcW w:w="3436" w:type="dxa"/>
            <w:vAlign w:val="center"/>
          </w:tcPr>
          <w:p w14:paraId="0CF20FB1"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30</w:t>
            </w:r>
          </w:p>
        </w:tc>
      </w:tr>
      <w:tr w:rsidR="00F50474" w:rsidRPr="002F2879" w14:paraId="3BF7B472" w14:textId="77777777" w:rsidTr="004E01D4">
        <w:trPr>
          <w:trHeight w:val="397"/>
          <w:jc w:val="center"/>
        </w:trPr>
        <w:tc>
          <w:tcPr>
            <w:tcW w:w="3318" w:type="dxa"/>
            <w:vAlign w:val="center"/>
          </w:tcPr>
          <w:p w14:paraId="5E739843"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13A51C8E"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c>
          <w:tcPr>
            <w:tcW w:w="3436" w:type="dxa"/>
            <w:vAlign w:val="center"/>
          </w:tcPr>
          <w:p w14:paraId="404541BD"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r>
      <w:tr w:rsidR="00F50474" w:rsidRPr="002F2879" w14:paraId="7125E982" w14:textId="77777777" w:rsidTr="004E01D4">
        <w:trPr>
          <w:trHeight w:val="397"/>
          <w:jc w:val="center"/>
        </w:trPr>
        <w:tc>
          <w:tcPr>
            <w:tcW w:w="3318" w:type="dxa"/>
            <w:vAlign w:val="center"/>
          </w:tcPr>
          <w:p w14:paraId="28D24984"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265B0719"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c>
          <w:tcPr>
            <w:tcW w:w="3436" w:type="dxa"/>
            <w:vAlign w:val="center"/>
          </w:tcPr>
          <w:p w14:paraId="0D2C2220"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r>
      <w:tr w:rsidR="00F50474" w:rsidRPr="002F2879" w14:paraId="74B2AA9F" w14:textId="77777777" w:rsidTr="004E01D4">
        <w:trPr>
          <w:trHeight w:val="397"/>
          <w:jc w:val="center"/>
        </w:trPr>
        <w:tc>
          <w:tcPr>
            <w:tcW w:w="3318" w:type="dxa"/>
            <w:vAlign w:val="center"/>
          </w:tcPr>
          <w:p w14:paraId="567C0FCB"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7076CA6A"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5</w:t>
            </w:r>
          </w:p>
        </w:tc>
        <w:tc>
          <w:tcPr>
            <w:tcW w:w="3436" w:type="dxa"/>
            <w:vAlign w:val="center"/>
          </w:tcPr>
          <w:p w14:paraId="18404563"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60</w:t>
            </w:r>
          </w:p>
        </w:tc>
      </w:tr>
      <w:tr w:rsidR="00F50474" w:rsidRPr="002F2879" w14:paraId="552A676F" w14:textId="77777777" w:rsidTr="004E01D4">
        <w:trPr>
          <w:trHeight w:val="397"/>
          <w:jc w:val="center"/>
        </w:trPr>
        <w:tc>
          <w:tcPr>
            <w:tcW w:w="3318" w:type="dxa"/>
            <w:vAlign w:val="center"/>
          </w:tcPr>
          <w:p w14:paraId="054896CB"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4CCD9521"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c>
          <w:tcPr>
            <w:tcW w:w="3436" w:type="dxa"/>
            <w:vAlign w:val="center"/>
          </w:tcPr>
          <w:p w14:paraId="05DEF35A"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r>
      <w:tr w:rsidR="00F50474" w:rsidRPr="002F2879" w14:paraId="6981A221" w14:textId="77777777" w:rsidTr="004E01D4">
        <w:trPr>
          <w:trHeight w:val="397"/>
          <w:jc w:val="center"/>
        </w:trPr>
        <w:tc>
          <w:tcPr>
            <w:tcW w:w="3318" w:type="dxa"/>
            <w:vAlign w:val="center"/>
          </w:tcPr>
          <w:p w14:paraId="56CEFFD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5E38BD61" w14:textId="77777777" w:rsidR="00F50474" w:rsidRPr="002F2879" w:rsidRDefault="00F50474" w:rsidP="004E01D4">
            <w:pPr>
              <w:jc w:val="center"/>
              <w:rPr>
                <w:rFonts w:ascii="Times New Roman" w:hAnsi="Times New Roman"/>
                <w:sz w:val="24"/>
                <w:szCs w:val="24"/>
              </w:rPr>
            </w:pPr>
            <w:r w:rsidRPr="006B593B">
              <w:rPr>
                <w:rFonts w:ascii="Times New Roman" w:hAnsi="Times New Roman"/>
                <w:b/>
                <w:w w:val="99"/>
                <w:sz w:val="24"/>
                <w:szCs w:val="24"/>
              </w:rPr>
              <w:t>7</w:t>
            </w:r>
          </w:p>
        </w:tc>
        <w:tc>
          <w:tcPr>
            <w:tcW w:w="3436" w:type="dxa"/>
            <w:vAlign w:val="center"/>
          </w:tcPr>
          <w:p w14:paraId="41C624E1" w14:textId="77777777" w:rsidR="00F50474" w:rsidRPr="002F2879" w:rsidRDefault="00F50474" w:rsidP="004E01D4">
            <w:pPr>
              <w:jc w:val="center"/>
              <w:rPr>
                <w:rFonts w:ascii="Times New Roman" w:hAnsi="Times New Roman"/>
                <w:sz w:val="24"/>
                <w:szCs w:val="24"/>
              </w:rPr>
            </w:pPr>
            <w:r w:rsidRPr="006B593B">
              <w:rPr>
                <w:rFonts w:ascii="Times New Roman" w:hAnsi="Times New Roman"/>
                <w:b/>
                <w:sz w:val="24"/>
                <w:szCs w:val="24"/>
              </w:rPr>
              <w:t>100</w:t>
            </w:r>
          </w:p>
        </w:tc>
      </w:tr>
    </w:tbl>
    <w:p w14:paraId="2D35B663" w14:textId="77777777" w:rsidR="00F50474" w:rsidRDefault="00F50474" w:rsidP="00F50474">
      <w:pPr>
        <w:jc w:val="center"/>
        <w:rPr>
          <w:rFonts w:ascii="Times New Roman" w:hAnsi="Times New Roman"/>
          <w:b/>
          <w:sz w:val="24"/>
          <w:szCs w:val="24"/>
          <w:lang w:val="en-GB"/>
        </w:rPr>
      </w:pPr>
    </w:p>
    <w:p w14:paraId="00A2CB1C" w14:textId="77777777" w:rsidR="00F50474" w:rsidRDefault="00F50474" w:rsidP="00F50474">
      <w:pPr>
        <w:rPr>
          <w:rFonts w:ascii="Times New Roman" w:hAnsi="Times New Roman"/>
          <w:b/>
          <w:sz w:val="24"/>
          <w:szCs w:val="24"/>
          <w:lang w:val="en-GB"/>
        </w:rPr>
      </w:pPr>
      <w:r>
        <w:rPr>
          <w:rFonts w:ascii="Times New Roman" w:hAnsi="Times New Roman"/>
          <w:b/>
          <w:sz w:val="24"/>
          <w:szCs w:val="24"/>
          <w:lang w:val="en-GB"/>
        </w:rPr>
        <w:br w:type="page"/>
      </w:r>
    </w:p>
    <w:p w14:paraId="0056AE2B" w14:textId="77777777" w:rsidR="00F50474" w:rsidRPr="00B5106C" w:rsidRDefault="00F50474" w:rsidP="00F50474">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F50474" w:rsidRPr="002F2879" w14:paraId="3F8054C5" w14:textId="77777777" w:rsidTr="004E01D4">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1864558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5C32F4D2" w14:textId="77777777" w:rsidR="00F50474" w:rsidRPr="002F2879" w:rsidRDefault="00F50474" w:rsidP="004E01D4">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29E714A0" w14:textId="77777777" w:rsidR="00F50474" w:rsidRPr="002F2879" w:rsidRDefault="00F50474" w:rsidP="004E01D4">
            <w:pPr>
              <w:jc w:val="center"/>
              <w:rPr>
                <w:rFonts w:ascii="Times New Roman" w:hAnsi="Times New Roman"/>
                <w:b/>
                <w:sz w:val="24"/>
                <w:szCs w:val="24"/>
                <w:lang w:val="en-GB"/>
              </w:rPr>
            </w:pPr>
            <w:r>
              <w:rPr>
                <w:rFonts w:ascii="Times New Roman" w:hAnsi="Times New Roman"/>
                <w:b/>
                <w:sz w:val="24"/>
                <w:szCs w:val="24"/>
                <w:lang w:val="en-GB"/>
              </w:rPr>
              <w:t>DURATION</w:t>
            </w:r>
          </w:p>
          <w:p w14:paraId="210F0D0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59738348"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F50474" w:rsidRPr="002F2879" w14:paraId="7421BEE4" w14:textId="77777777" w:rsidTr="004E01D4">
        <w:trPr>
          <w:trHeight w:val="510"/>
          <w:jc w:val="center"/>
        </w:trPr>
        <w:tc>
          <w:tcPr>
            <w:tcW w:w="3294" w:type="dxa"/>
            <w:vAlign w:val="center"/>
          </w:tcPr>
          <w:p w14:paraId="3940EDD2" w14:textId="77777777" w:rsidR="00F50474" w:rsidRPr="002F2879" w:rsidRDefault="00F50474" w:rsidP="004E01D4">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0AF06C7B"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14</w:t>
            </w:r>
          </w:p>
        </w:tc>
        <w:tc>
          <w:tcPr>
            <w:tcW w:w="2299" w:type="dxa"/>
            <w:vAlign w:val="center"/>
          </w:tcPr>
          <w:p w14:paraId="447E6055"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3</w:t>
            </w:r>
          </w:p>
        </w:tc>
        <w:tc>
          <w:tcPr>
            <w:tcW w:w="2304" w:type="dxa"/>
            <w:vAlign w:val="center"/>
          </w:tcPr>
          <w:p w14:paraId="3F4278D1"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42</w:t>
            </w:r>
          </w:p>
        </w:tc>
      </w:tr>
      <w:tr w:rsidR="00F50474" w:rsidRPr="002F2879" w14:paraId="20EF74BE" w14:textId="77777777" w:rsidTr="004E01D4">
        <w:trPr>
          <w:trHeight w:val="510"/>
          <w:jc w:val="center"/>
        </w:trPr>
        <w:tc>
          <w:tcPr>
            <w:tcW w:w="3294" w:type="dxa"/>
            <w:vAlign w:val="center"/>
          </w:tcPr>
          <w:p w14:paraId="4DA53048"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553A12F2"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14</w:t>
            </w:r>
          </w:p>
        </w:tc>
        <w:tc>
          <w:tcPr>
            <w:tcW w:w="2299" w:type="dxa"/>
            <w:vAlign w:val="center"/>
          </w:tcPr>
          <w:p w14:paraId="2FF5B11F"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5</w:t>
            </w:r>
          </w:p>
        </w:tc>
        <w:tc>
          <w:tcPr>
            <w:tcW w:w="2304" w:type="dxa"/>
            <w:vAlign w:val="center"/>
          </w:tcPr>
          <w:p w14:paraId="7F98B89E"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70</w:t>
            </w:r>
          </w:p>
        </w:tc>
      </w:tr>
      <w:tr w:rsidR="00F50474" w:rsidRPr="002F2879" w14:paraId="15449D5E" w14:textId="77777777" w:rsidTr="004E01D4">
        <w:trPr>
          <w:trHeight w:val="510"/>
          <w:jc w:val="center"/>
        </w:trPr>
        <w:tc>
          <w:tcPr>
            <w:tcW w:w="3294" w:type="dxa"/>
            <w:vAlign w:val="center"/>
          </w:tcPr>
          <w:p w14:paraId="1D5E73DE"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4B8FD321"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2</w:t>
            </w:r>
          </w:p>
        </w:tc>
        <w:tc>
          <w:tcPr>
            <w:tcW w:w="2299" w:type="dxa"/>
            <w:vAlign w:val="center"/>
          </w:tcPr>
          <w:p w14:paraId="67A37DC4"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5"/>
                <w:sz w:val="24"/>
                <w:szCs w:val="24"/>
              </w:rPr>
              <w:t>15</w:t>
            </w:r>
          </w:p>
        </w:tc>
        <w:tc>
          <w:tcPr>
            <w:tcW w:w="2304" w:type="dxa"/>
            <w:vAlign w:val="center"/>
          </w:tcPr>
          <w:p w14:paraId="061CADCF"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30</w:t>
            </w:r>
          </w:p>
        </w:tc>
      </w:tr>
      <w:tr w:rsidR="00F50474" w:rsidRPr="002F2879" w14:paraId="77B8A392" w14:textId="77777777" w:rsidTr="004E01D4">
        <w:trPr>
          <w:trHeight w:val="510"/>
          <w:jc w:val="center"/>
        </w:trPr>
        <w:tc>
          <w:tcPr>
            <w:tcW w:w="3294" w:type="dxa"/>
            <w:vAlign w:val="center"/>
          </w:tcPr>
          <w:p w14:paraId="0455D759"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6C332DA6"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c>
          <w:tcPr>
            <w:tcW w:w="2299" w:type="dxa"/>
            <w:vAlign w:val="center"/>
          </w:tcPr>
          <w:p w14:paraId="026B1B9D"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c>
          <w:tcPr>
            <w:tcW w:w="2304" w:type="dxa"/>
            <w:vAlign w:val="center"/>
          </w:tcPr>
          <w:p w14:paraId="620F157F"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r>
      <w:tr w:rsidR="00F50474" w:rsidRPr="002F2879" w14:paraId="2DA80139" w14:textId="77777777" w:rsidTr="004E01D4">
        <w:trPr>
          <w:trHeight w:val="510"/>
          <w:jc w:val="center"/>
        </w:trPr>
        <w:tc>
          <w:tcPr>
            <w:tcW w:w="3294" w:type="dxa"/>
            <w:vAlign w:val="center"/>
          </w:tcPr>
          <w:p w14:paraId="0168013E" w14:textId="77777777" w:rsidR="00F50474" w:rsidRPr="002F2879" w:rsidRDefault="00F50474" w:rsidP="004E01D4">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0E045BE7"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3</w:t>
            </w:r>
          </w:p>
        </w:tc>
        <w:tc>
          <w:tcPr>
            <w:tcW w:w="2299" w:type="dxa"/>
            <w:vAlign w:val="center"/>
          </w:tcPr>
          <w:p w14:paraId="58465F1F"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5"/>
                <w:sz w:val="24"/>
                <w:szCs w:val="24"/>
              </w:rPr>
              <w:t>15</w:t>
            </w:r>
          </w:p>
        </w:tc>
        <w:tc>
          <w:tcPr>
            <w:tcW w:w="2304" w:type="dxa"/>
            <w:vAlign w:val="center"/>
          </w:tcPr>
          <w:p w14:paraId="1EBC0211"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45</w:t>
            </w:r>
          </w:p>
        </w:tc>
      </w:tr>
      <w:tr w:rsidR="00F50474" w:rsidRPr="002F2879" w14:paraId="1E716A57" w14:textId="77777777" w:rsidTr="004E01D4">
        <w:trPr>
          <w:trHeight w:val="510"/>
          <w:jc w:val="center"/>
        </w:trPr>
        <w:tc>
          <w:tcPr>
            <w:tcW w:w="3294" w:type="dxa"/>
            <w:vAlign w:val="center"/>
          </w:tcPr>
          <w:p w14:paraId="2143A048" w14:textId="77777777" w:rsidR="00F50474" w:rsidRDefault="00F50474" w:rsidP="004E01D4">
            <w:pPr>
              <w:rPr>
                <w:rFonts w:ascii="Times New Roman" w:hAnsi="Times New Roman"/>
                <w:b/>
                <w:sz w:val="24"/>
                <w:szCs w:val="24"/>
              </w:rPr>
            </w:pPr>
            <w:r w:rsidRPr="002F2879">
              <w:rPr>
                <w:rFonts w:ascii="Times New Roman" w:hAnsi="Times New Roman"/>
                <w:b/>
                <w:sz w:val="24"/>
                <w:szCs w:val="24"/>
              </w:rPr>
              <w:t>Midterm</w:t>
            </w:r>
          </w:p>
          <w:p w14:paraId="3A68A2F4" w14:textId="77777777" w:rsidR="00F50474" w:rsidRDefault="00F50474" w:rsidP="004E01D4">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5B403857" w14:textId="77777777" w:rsidR="00F50474" w:rsidRPr="0059464A" w:rsidRDefault="00F50474" w:rsidP="004E01D4">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49BE494E"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1</w:t>
            </w:r>
          </w:p>
        </w:tc>
        <w:tc>
          <w:tcPr>
            <w:tcW w:w="2299" w:type="dxa"/>
            <w:vAlign w:val="center"/>
          </w:tcPr>
          <w:p w14:paraId="240F1E2A"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5"/>
                <w:sz w:val="24"/>
                <w:szCs w:val="24"/>
              </w:rPr>
              <w:t>13</w:t>
            </w:r>
          </w:p>
        </w:tc>
        <w:tc>
          <w:tcPr>
            <w:tcW w:w="2304" w:type="dxa"/>
            <w:vAlign w:val="center"/>
          </w:tcPr>
          <w:p w14:paraId="7304E927"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13</w:t>
            </w:r>
          </w:p>
        </w:tc>
      </w:tr>
      <w:tr w:rsidR="00F50474" w:rsidRPr="002F2879" w14:paraId="20D347AB" w14:textId="77777777" w:rsidTr="004E01D4">
        <w:trPr>
          <w:trHeight w:val="510"/>
          <w:jc w:val="center"/>
        </w:trPr>
        <w:tc>
          <w:tcPr>
            <w:tcW w:w="3294" w:type="dxa"/>
            <w:vAlign w:val="center"/>
          </w:tcPr>
          <w:p w14:paraId="0009581D" w14:textId="77777777" w:rsidR="00F50474" w:rsidRDefault="00F50474" w:rsidP="004E01D4">
            <w:pPr>
              <w:rPr>
                <w:rFonts w:ascii="Times New Roman" w:hAnsi="Times New Roman"/>
                <w:b/>
                <w:sz w:val="24"/>
                <w:szCs w:val="24"/>
              </w:rPr>
            </w:pPr>
            <w:r>
              <w:rPr>
                <w:rFonts w:ascii="Times New Roman" w:hAnsi="Times New Roman"/>
                <w:b/>
                <w:sz w:val="24"/>
                <w:szCs w:val="24"/>
              </w:rPr>
              <w:t>Final</w:t>
            </w:r>
          </w:p>
          <w:p w14:paraId="0185EF1C" w14:textId="77777777" w:rsidR="00F50474" w:rsidRDefault="00F50474" w:rsidP="004E01D4">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0A32BCD9" w14:textId="77777777" w:rsidR="00F50474" w:rsidRPr="002F2879" w:rsidRDefault="00F50474" w:rsidP="004E01D4">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57839063"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c>
          <w:tcPr>
            <w:tcW w:w="2299" w:type="dxa"/>
            <w:vAlign w:val="center"/>
          </w:tcPr>
          <w:p w14:paraId="6D471403"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c>
          <w:tcPr>
            <w:tcW w:w="2304" w:type="dxa"/>
            <w:vAlign w:val="center"/>
          </w:tcPr>
          <w:p w14:paraId="5AD7B8A4"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9"/>
                <w:sz w:val="24"/>
                <w:szCs w:val="24"/>
              </w:rPr>
              <w:t>-</w:t>
            </w:r>
          </w:p>
        </w:tc>
      </w:tr>
      <w:tr w:rsidR="00F50474" w:rsidRPr="002F2879" w14:paraId="3DA3A442" w14:textId="77777777" w:rsidTr="004E01D4">
        <w:trPr>
          <w:trHeight w:val="510"/>
          <w:jc w:val="center"/>
        </w:trPr>
        <w:tc>
          <w:tcPr>
            <w:tcW w:w="3294" w:type="dxa"/>
            <w:vAlign w:val="center"/>
          </w:tcPr>
          <w:p w14:paraId="647127A9"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640B759B" w14:textId="77777777" w:rsidR="00F50474" w:rsidRPr="002F2879" w:rsidRDefault="00F50474" w:rsidP="004E01D4">
            <w:pPr>
              <w:jc w:val="center"/>
              <w:rPr>
                <w:rFonts w:ascii="Times New Roman" w:hAnsi="Times New Roman"/>
                <w:sz w:val="24"/>
                <w:szCs w:val="24"/>
              </w:rPr>
            </w:pPr>
            <w:r w:rsidRPr="006B593B">
              <w:rPr>
                <w:rFonts w:ascii="Times New Roman" w:hAnsi="Times New Roman"/>
                <w:sz w:val="24"/>
                <w:szCs w:val="24"/>
              </w:rPr>
              <w:t>34</w:t>
            </w:r>
          </w:p>
        </w:tc>
        <w:tc>
          <w:tcPr>
            <w:tcW w:w="2299" w:type="dxa"/>
            <w:vAlign w:val="center"/>
          </w:tcPr>
          <w:p w14:paraId="26AB94C6" w14:textId="77777777" w:rsidR="00F50474" w:rsidRPr="002F2879" w:rsidRDefault="00F50474" w:rsidP="004E01D4">
            <w:pPr>
              <w:jc w:val="center"/>
              <w:rPr>
                <w:rFonts w:ascii="Times New Roman" w:hAnsi="Times New Roman"/>
                <w:sz w:val="24"/>
                <w:szCs w:val="24"/>
              </w:rPr>
            </w:pPr>
            <w:r w:rsidRPr="006B593B">
              <w:rPr>
                <w:rFonts w:ascii="Times New Roman" w:hAnsi="Times New Roman"/>
                <w:w w:val="95"/>
                <w:sz w:val="24"/>
                <w:szCs w:val="24"/>
              </w:rPr>
              <w:t>51</w:t>
            </w:r>
          </w:p>
        </w:tc>
        <w:tc>
          <w:tcPr>
            <w:tcW w:w="2304" w:type="dxa"/>
            <w:vAlign w:val="center"/>
          </w:tcPr>
          <w:p w14:paraId="1F774520" w14:textId="77777777" w:rsidR="00F50474" w:rsidRPr="002F2879" w:rsidRDefault="00F50474" w:rsidP="004E01D4">
            <w:pPr>
              <w:jc w:val="center"/>
              <w:rPr>
                <w:rFonts w:ascii="Times New Roman" w:hAnsi="Times New Roman"/>
                <w:sz w:val="24"/>
                <w:szCs w:val="24"/>
              </w:rPr>
            </w:pPr>
            <w:r w:rsidRPr="006B593B">
              <w:rPr>
                <w:rFonts w:ascii="Times New Roman" w:hAnsi="Times New Roman"/>
                <w:b/>
                <w:sz w:val="24"/>
                <w:szCs w:val="24"/>
              </w:rPr>
              <w:t>200</w:t>
            </w:r>
          </w:p>
        </w:tc>
      </w:tr>
      <w:tr w:rsidR="00F50474" w:rsidRPr="002F2879" w14:paraId="2ABBC2E9" w14:textId="77777777" w:rsidTr="004E01D4">
        <w:trPr>
          <w:trHeight w:val="510"/>
          <w:jc w:val="center"/>
        </w:trPr>
        <w:tc>
          <w:tcPr>
            <w:tcW w:w="3294" w:type="dxa"/>
            <w:vAlign w:val="center"/>
          </w:tcPr>
          <w:p w14:paraId="49E14454"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620727E0" w14:textId="77777777" w:rsidR="00F50474" w:rsidRPr="002F2879" w:rsidRDefault="00F50474" w:rsidP="004E01D4">
            <w:pPr>
              <w:jc w:val="center"/>
              <w:rPr>
                <w:rFonts w:ascii="Times New Roman" w:hAnsi="Times New Roman"/>
                <w:sz w:val="24"/>
                <w:szCs w:val="24"/>
              </w:rPr>
            </w:pPr>
          </w:p>
        </w:tc>
        <w:tc>
          <w:tcPr>
            <w:tcW w:w="2299" w:type="dxa"/>
            <w:vAlign w:val="center"/>
          </w:tcPr>
          <w:p w14:paraId="4791A2A7" w14:textId="77777777" w:rsidR="00F50474" w:rsidRPr="002F2879" w:rsidRDefault="00F50474" w:rsidP="004E01D4">
            <w:pPr>
              <w:jc w:val="center"/>
              <w:rPr>
                <w:rFonts w:ascii="Times New Roman" w:hAnsi="Times New Roman"/>
                <w:sz w:val="24"/>
                <w:szCs w:val="24"/>
              </w:rPr>
            </w:pPr>
          </w:p>
        </w:tc>
        <w:tc>
          <w:tcPr>
            <w:tcW w:w="2304" w:type="dxa"/>
            <w:vAlign w:val="center"/>
          </w:tcPr>
          <w:p w14:paraId="3919B82F" w14:textId="77777777" w:rsidR="00F50474" w:rsidRPr="002F2879" w:rsidRDefault="00F50474" w:rsidP="004E01D4">
            <w:pPr>
              <w:jc w:val="center"/>
              <w:rPr>
                <w:rFonts w:ascii="Times New Roman" w:hAnsi="Times New Roman"/>
                <w:sz w:val="24"/>
                <w:szCs w:val="24"/>
              </w:rPr>
            </w:pPr>
            <w:r w:rsidRPr="00C17026">
              <w:rPr>
                <w:rFonts w:ascii="Times New Roman" w:hAnsi="Times New Roman"/>
                <w:b/>
                <w:sz w:val="24"/>
                <w:szCs w:val="24"/>
              </w:rPr>
              <w:t>8</w:t>
            </w:r>
          </w:p>
        </w:tc>
      </w:tr>
    </w:tbl>
    <w:p w14:paraId="00312456" w14:textId="77777777" w:rsidR="00F50474" w:rsidRDefault="00F50474" w:rsidP="00F50474">
      <w:pPr>
        <w:jc w:val="center"/>
        <w:rPr>
          <w:rFonts w:ascii="Times New Roman" w:hAnsi="Times New Roman"/>
          <w:sz w:val="24"/>
          <w:szCs w:val="24"/>
        </w:rPr>
      </w:pPr>
    </w:p>
    <w:p w14:paraId="784BB9DA"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F50474" w:rsidRPr="002F2879" w14:paraId="3F0E8153" w14:textId="77777777" w:rsidTr="004E01D4">
        <w:trPr>
          <w:trHeight w:val="454"/>
        </w:trPr>
        <w:tc>
          <w:tcPr>
            <w:tcW w:w="1129" w:type="dxa"/>
            <w:vAlign w:val="center"/>
          </w:tcPr>
          <w:p w14:paraId="0C25CC66"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211F0BA5"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Explanation</w:t>
            </w:r>
          </w:p>
        </w:tc>
      </w:tr>
      <w:tr w:rsidR="00F50474" w:rsidRPr="002F2879" w14:paraId="4E855A43" w14:textId="77777777" w:rsidTr="004E01D4">
        <w:trPr>
          <w:trHeight w:val="454"/>
        </w:trPr>
        <w:tc>
          <w:tcPr>
            <w:tcW w:w="1129" w:type="dxa"/>
            <w:vAlign w:val="center"/>
          </w:tcPr>
          <w:p w14:paraId="2A841276"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27C51362" w14:textId="77777777" w:rsidR="00F50474" w:rsidRPr="002F2879" w:rsidRDefault="00F50474" w:rsidP="004E01D4">
            <w:pPr>
              <w:jc w:val="left"/>
              <w:rPr>
                <w:rFonts w:ascii="Times New Roman" w:hAnsi="Times New Roman"/>
                <w:sz w:val="24"/>
                <w:szCs w:val="24"/>
              </w:rPr>
            </w:pPr>
            <w:r w:rsidRPr="006B593B">
              <w:rPr>
                <w:rFonts w:ascii="Times New Roman" w:hAnsi="Times New Roman"/>
                <w:sz w:val="24"/>
                <w:szCs w:val="24"/>
              </w:rPr>
              <w:t>Learns the concept of Maritime Safety and its historical development.</w:t>
            </w:r>
          </w:p>
        </w:tc>
      </w:tr>
      <w:tr w:rsidR="00F50474" w:rsidRPr="002F2879" w14:paraId="4786F9DD" w14:textId="77777777" w:rsidTr="004E01D4">
        <w:trPr>
          <w:trHeight w:val="454"/>
        </w:trPr>
        <w:tc>
          <w:tcPr>
            <w:tcW w:w="1129" w:type="dxa"/>
            <w:vAlign w:val="center"/>
          </w:tcPr>
          <w:p w14:paraId="6CE4970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1881D2F7" w14:textId="77777777" w:rsidR="00F50474" w:rsidRPr="002F2879" w:rsidRDefault="00F50474" w:rsidP="004E01D4">
            <w:pPr>
              <w:jc w:val="left"/>
              <w:rPr>
                <w:rFonts w:ascii="Times New Roman" w:hAnsi="Times New Roman"/>
                <w:sz w:val="24"/>
                <w:szCs w:val="24"/>
              </w:rPr>
            </w:pPr>
            <w:r w:rsidRPr="006B593B">
              <w:rPr>
                <w:rFonts w:ascii="Times New Roman" w:hAnsi="Times New Roman"/>
                <w:sz w:val="24"/>
                <w:szCs w:val="24"/>
              </w:rPr>
              <w:t>Understands the importance of Maritime Safety and its difference and relationship with maritime safety.</w:t>
            </w:r>
          </w:p>
        </w:tc>
      </w:tr>
      <w:tr w:rsidR="00F50474" w:rsidRPr="002F2879" w14:paraId="6C39F5C3" w14:textId="77777777" w:rsidTr="004E01D4">
        <w:trPr>
          <w:trHeight w:val="454"/>
        </w:trPr>
        <w:tc>
          <w:tcPr>
            <w:tcW w:w="1129" w:type="dxa"/>
            <w:vAlign w:val="center"/>
          </w:tcPr>
          <w:p w14:paraId="202C6C9A"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634F1733" w14:textId="77777777" w:rsidR="00F50474" w:rsidRPr="002F2879" w:rsidRDefault="00F50474" w:rsidP="004E01D4">
            <w:pPr>
              <w:jc w:val="left"/>
              <w:rPr>
                <w:rFonts w:ascii="Times New Roman" w:hAnsi="Times New Roman"/>
                <w:sz w:val="24"/>
                <w:szCs w:val="24"/>
              </w:rPr>
            </w:pPr>
            <w:r w:rsidRPr="006B593B">
              <w:rPr>
                <w:rFonts w:ascii="Times New Roman" w:hAnsi="Times New Roman"/>
                <w:sz w:val="24"/>
                <w:szCs w:val="24"/>
              </w:rPr>
              <w:t>Learns the national legislation on Maritime Safety.</w:t>
            </w:r>
          </w:p>
        </w:tc>
      </w:tr>
      <w:tr w:rsidR="00F50474" w:rsidRPr="002F2879" w14:paraId="17978728" w14:textId="77777777" w:rsidTr="004E01D4">
        <w:trPr>
          <w:trHeight w:val="454"/>
        </w:trPr>
        <w:tc>
          <w:tcPr>
            <w:tcW w:w="1129" w:type="dxa"/>
            <w:vAlign w:val="center"/>
          </w:tcPr>
          <w:p w14:paraId="06962BC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4A1B6251" w14:textId="77777777" w:rsidR="00F50474" w:rsidRPr="002F2879" w:rsidRDefault="00F50474" w:rsidP="004E01D4">
            <w:pPr>
              <w:jc w:val="left"/>
              <w:rPr>
                <w:rFonts w:ascii="Times New Roman" w:hAnsi="Times New Roman"/>
                <w:sz w:val="24"/>
                <w:szCs w:val="24"/>
              </w:rPr>
            </w:pPr>
            <w:r w:rsidRPr="006B593B">
              <w:rPr>
                <w:rFonts w:ascii="Times New Roman" w:hAnsi="Times New Roman"/>
                <w:sz w:val="24"/>
                <w:szCs w:val="24"/>
              </w:rPr>
              <w:t>Learns the international conventions on Maritime Safety.</w:t>
            </w:r>
          </w:p>
        </w:tc>
      </w:tr>
      <w:tr w:rsidR="00F50474" w:rsidRPr="002F2879" w14:paraId="5244F455" w14:textId="77777777" w:rsidTr="004E01D4">
        <w:trPr>
          <w:trHeight w:val="454"/>
        </w:trPr>
        <w:tc>
          <w:tcPr>
            <w:tcW w:w="1129" w:type="dxa"/>
            <w:vAlign w:val="center"/>
          </w:tcPr>
          <w:p w14:paraId="2B28D92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592096C5" w14:textId="77777777" w:rsidR="00F50474" w:rsidRPr="002F2879" w:rsidRDefault="00F50474" w:rsidP="004E01D4">
            <w:pPr>
              <w:jc w:val="left"/>
              <w:rPr>
                <w:rFonts w:ascii="Times New Roman" w:hAnsi="Times New Roman"/>
                <w:sz w:val="24"/>
                <w:szCs w:val="24"/>
              </w:rPr>
            </w:pPr>
            <w:r w:rsidRPr="006B593B">
              <w:rPr>
                <w:rFonts w:ascii="Times New Roman" w:hAnsi="Times New Roman"/>
                <w:sz w:val="24"/>
                <w:szCs w:val="24"/>
              </w:rPr>
              <w:t>Gains an academic perspective on Maritime Safety and Management.</w:t>
            </w:r>
          </w:p>
        </w:tc>
      </w:tr>
      <w:tr w:rsidR="00F50474" w:rsidRPr="002F2879" w14:paraId="0C6EACAE" w14:textId="77777777" w:rsidTr="004E01D4">
        <w:trPr>
          <w:trHeight w:val="454"/>
        </w:trPr>
        <w:tc>
          <w:tcPr>
            <w:tcW w:w="1129" w:type="dxa"/>
            <w:vAlign w:val="center"/>
          </w:tcPr>
          <w:p w14:paraId="3A5E48E1"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4E1EBE13" w14:textId="77777777" w:rsidR="00F50474" w:rsidRPr="002F2879" w:rsidRDefault="00F50474" w:rsidP="004E01D4">
            <w:pPr>
              <w:jc w:val="left"/>
              <w:rPr>
                <w:rFonts w:ascii="Times New Roman" w:hAnsi="Times New Roman"/>
                <w:sz w:val="24"/>
                <w:szCs w:val="24"/>
              </w:rPr>
            </w:pPr>
            <w:r w:rsidRPr="006B593B">
              <w:rPr>
                <w:rFonts w:ascii="Times New Roman" w:hAnsi="Times New Roman"/>
                <w:sz w:val="24"/>
                <w:szCs w:val="24"/>
              </w:rPr>
              <w:t xml:space="preserve">Acquires the basic </w:t>
            </w:r>
            <w:proofErr w:type="gramStart"/>
            <w:r w:rsidRPr="006B593B">
              <w:rPr>
                <w:rFonts w:ascii="Times New Roman" w:hAnsi="Times New Roman"/>
                <w:sz w:val="24"/>
                <w:szCs w:val="24"/>
              </w:rPr>
              <w:t>background</w:t>
            </w:r>
            <w:proofErr w:type="gramEnd"/>
            <w:r w:rsidRPr="006B593B">
              <w:rPr>
                <w:rFonts w:ascii="Times New Roman" w:hAnsi="Times New Roman"/>
                <w:sz w:val="24"/>
                <w:szCs w:val="24"/>
              </w:rPr>
              <w:t xml:space="preserve"> for deeper analysis and assessment of Maritime Safety and Management.</w:t>
            </w:r>
          </w:p>
        </w:tc>
      </w:tr>
    </w:tbl>
    <w:p w14:paraId="0CE35785" w14:textId="77777777" w:rsidR="00F50474" w:rsidRPr="002F2879" w:rsidRDefault="00F50474" w:rsidP="00F50474">
      <w:pPr>
        <w:rPr>
          <w:rFonts w:ascii="Times New Roman" w:hAnsi="Times New Roman"/>
          <w:sz w:val="24"/>
          <w:szCs w:val="24"/>
        </w:rPr>
      </w:pPr>
    </w:p>
    <w:p w14:paraId="08A147A9" w14:textId="77777777" w:rsidR="00F50474" w:rsidRDefault="00F50474" w:rsidP="00F50474">
      <w:pPr>
        <w:rPr>
          <w:rFonts w:ascii="Times New Roman" w:hAnsi="Times New Roman"/>
          <w:b/>
          <w:sz w:val="24"/>
          <w:szCs w:val="24"/>
        </w:rPr>
      </w:pPr>
      <w:r>
        <w:rPr>
          <w:rFonts w:ascii="Times New Roman" w:hAnsi="Times New Roman"/>
          <w:b/>
          <w:sz w:val="24"/>
          <w:szCs w:val="24"/>
        </w:rPr>
        <w:br w:type="page"/>
      </w:r>
    </w:p>
    <w:p w14:paraId="2E46D6AB"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F50474" w:rsidRPr="002F2879" w14:paraId="765C70F7" w14:textId="77777777" w:rsidTr="004E01D4">
        <w:trPr>
          <w:trHeight w:val="429"/>
        </w:trPr>
        <w:tc>
          <w:tcPr>
            <w:tcW w:w="10178" w:type="dxa"/>
            <w:gridSpan w:val="8"/>
            <w:vAlign w:val="center"/>
          </w:tcPr>
          <w:p w14:paraId="6EA62167" w14:textId="77777777" w:rsidR="00F50474" w:rsidRPr="002F2879" w:rsidRDefault="00F50474" w:rsidP="004E01D4">
            <w:pPr>
              <w:rPr>
                <w:rFonts w:ascii="Times New Roman" w:hAnsi="Times New Roman"/>
                <w:b/>
                <w:sz w:val="24"/>
                <w:szCs w:val="24"/>
                <w:lang w:eastAsia="en-US"/>
              </w:rPr>
            </w:pPr>
          </w:p>
        </w:tc>
      </w:tr>
      <w:tr w:rsidR="00F50474" w:rsidRPr="002F2879" w14:paraId="2EE07B01" w14:textId="77777777" w:rsidTr="004E01D4">
        <w:trPr>
          <w:trHeight w:val="429"/>
        </w:trPr>
        <w:tc>
          <w:tcPr>
            <w:tcW w:w="995" w:type="dxa"/>
            <w:vMerge w:val="restart"/>
            <w:vAlign w:val="center"/>
          </w:tcPr>
          <w:p w14:paraId="53669A02"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222F1652"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0378083B"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F50474" w:rsidRPr="002F2879" w14:paraId="7185ABE3" w14:textId="77777777" w:rsidTr="004E01D4">
        <w:trPr>
          <w:trHeight w:val="429"/>
        </w:trPr>
        <w:tc>
          <w:tcPr>
            <w:tcW w:w="995" w:type="dxa"/>
            <w:vMerge/>
            <w:vAlign w:val="center"/>
          </w:tcPr>
          <w:p w14:paraId="74DB9859" w14:textId="77777777" w:rsidR="00F50474" w:rsidRPr="002F2879" w:rsidRDefault="00F50474" w:rsidP="004E01D4">
            <w:pPr>
              <w:rPr>
                <w:rFonts w:ascii="Times New Roman" w:hAnsi="Times New Roman"/>
                <w:b/>
                <w:sz w:val="24"/>
                <w:szCs w:val="24"/>
                <w:lang w:eastAsia="en-US"/>
              </w:rPr>
            </w:pPr>
          </w:p>
        </w:tc>
        <w:tc>
          <w:tcPr>
            <w:tcW w:w="5804" w:type="dxa"/>
            <w:vMerge/>
            <w:vAlign w:val="center"/>
          </w:tcPr>
          <w:p w14:paraId="27707702" w14:textId="77777777" w:rsidR="00F50474" w:rsidRPr="002F2879" w:rsidRDefault="00F50474" w:rsidP="004E01D4">
            <w:pPr>
              <w:rPr>
                <w:rFonts w:ascii="Times New Roman" w:hAnsi="Times New Roman"/>
                <w:sz w:val="24"/>
                <w:szCs w:val="24"/>
                <w:lang w:eastAsia="en-US"/>
              </w:rPr>
            </w:pPr>
          </w:p>
        </w:tc>
        <w:tc>
          <w:tcPr>
            <w:tcW w:w="567" w:type="dxa"/>
            <w:vAlign w:val="center"/>
          </w:tcPr>
          <w:p w14:paraId="20925820"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294B99A5"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5452167F"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6C35F1E2"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C8D4C95"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03BFD61C"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F50474" w:rsidRPr="002F2879" w14:paraId="189DA907" w14:textId="77777777" w:rsidTr="004E01D4">
        <w:trPr>
          <w:trHeight w:val="340"/>
        </w:trPr>
        <w:tc>
          <w:tcPr>
            <w:tcW w:w="995" w:type="dxa"/>
            <w:vAlign w:val="center"/>
          </w:tcPr>
          <w:p w14:paraId="30201AC1"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5AAF182E" w14:textId="77777777" w:rsidR="00F50474" w:rsidRPr="002F2879" w:rsidRDefault="00F50474" w:rsidP="004E01D4">
            <w:pPr>
              <w:rPr>
                <w:rFonts w:ascii="Times New Roman" w:hAnsi="Times New Roman"/>
                <w:sz w:val="24"/>
                <w:szCs w:val="24"/>
                <w:lang w:eastAsia="en-US"/>
              </w:rPr>
            </w:pPr>
            <w:proofErr w:type="gramStart"/>
            <w:r>
              <w:rPr>
                <w:rFonts w:ascii="Times New Roman" w:hAnsi="Times New Roman"/>
                <w:color w:val="000000"/>
                <w:sz w:val="24"/>
                <w:szCs w:val="24"/>
              </w:rPr>
              <w:t>Based on his/her undergraduate qualifications, the student has knowledge at an expert level on Maritime Safety and Security such as international maritime law, legal disputes and solutions on maritime jurisdictions, national and international regulations about maritime safety and security, policies and practices, marine energy resources, marine environmental security, technological developments in maritime.</w:t>
            </w:r>
            <w:proofErr w:type="gramEnd"/>
          </w:p>
        </w:tc>
        <w:tc>
          <w:tcPr>
            <w:tcW w:w="567" w:type="dxa"/>
            <w:vAlign w:val="center"/>
          </w:tcPr>
          <w:p w14:paraId="0A3F9426" w14:textId="77777777" w:rsidR="00F50474" w:rsidRPr="002F2879" w:rsidRDefault="00F50474" w:rsidP="004E01D4">
            <w:pPr>
              <w:rPr>
                <w:rFonts w:ascii="Times New Roman" w:hAnsi="Times New Roman"/>
                <w:sz w:val="24"/>
                <w:szCs w:val="24"/>
                <w:lang w:eastAsia="en-US"/>
              </w:rPr>
            </w:pPr>
          </w:p>
        </w:tc>
        <w:tc>
          <w:tcPr>
            <w:tcW w:w="567" w:type="dxa"/>
            <w:vAlign w:val="center"/>
          </w:tcPr>
          <w:p w14:paraId="44233DD0" w14:textId="77777777" w:rsidR="00F50474" w:rsidRPr="002F2879" w:rsidRDefault="00F50474" w:rsidP="004E01D4">
            <w:pPr>
              <w:rPr>
                <w:rFonts w:ascii="Times New Roman" w:hAnsi="Times New Roman"/>
                <w:sz w:val="24"/>
                <w:szCs w:val="24"/>
                <w:lang w:eastAsia="en-US"/>
              </w:rPr>
            </w:pPr>
          </w:p>
        </w:tc>
        <w:tc>
          <w:tcPr>
            <w:tcW w:w="567" w:type="dxa"/>
            <w:vAlign w:val="center"/>
          </w:tcPr>
          <w:p w14:paraId="17071D65" w14:textId="77777777" w:rsidR="00F50474" w:rsidRPr="002F2879" w:rsidRDefault="00F50474" w:rsidP="004E01D4">
            <w:pPr>
              <w:rPr>
                <w:rFonts w:ascii="Times New Roman" w:hAnsi="Times New Roman"/>
                <w:sz w:val="24"/>
                <w:szCs w:val="24"/>
                <w:lang w:eastAsia="en-US"/>
              </w:rPr>
            </w:pPr>
          </w:p>
        </w:tc>
        <w:tc>
          <w:tcPr>
            <w:tcW w:w="567" w:type="dxa"/>
            <w:vAlign w:val="center"/>
          </w:tcPr>
          <w:p w14:paraId="06FF7473" w14:textId="77777777" w:rsidR="00F50474" w:rsidRPr="002F2879" w:rsidRDefault="00F50474" w:rsidP="004E01D4">
            <w:pPr>
              <w:rPr>
                <w:rFonts w:ascii="Times New Roman" w:hAnsi="Times New Roman"/>
                <w:sz w:val="24"/>
                <w:szCs w:val="24"/>
                <w:lang w:eastAsia="en-US"/>
              </w:rPr>
            </w:pPr>
          </w:p>
        </w:tc>
        <w:tc>
          <w:tcPr>
            <w:tcW w:w="567" w:type="dxa"/>
            <w:vAlign w:val="center"/>
          </w:tcPr>
          <w:p w14:paraId="11232191" w14:textId="77777777" w:rsidR="00F50474" w:rsidRPr="002F2879" w:rsidRDefault="00F50474" w:rsidP="004E01D4">
            <w:pPr>
              <w:rPr>
                <w:rFonts w:ascii="Times New Roman" w:hAnsi="Times New Roman"/>
                <w:sz w:val="24"/>
                <w:szCs w:val="24"/>
                <w:lang w:eastAsia="en-US"/>
              </w:rPr>
            </w:pPr>
            <w:r w:rsidRPr="006B593B">
              <w:rPr>
                <w:rFonts w:ascii="Times New Roman" w:hAnsi="Times New Roman"/>
                <w:sz w:val="24"/>
                <w:szCs w:val="24"/>
              </w:rPr>
              <w:t>X</w:t>
            </w:r>
          </w:p>
        </w:tc>
        <w:tc>
          <w:tcPr>
            <w:tcW w:w="544" w:type="dxa"/>
            <w:vAlign w:val="center"/>
          </w:tcPr>
          <w:p w14:paraId="0BCB7D96" w14:textId="77777777" w:rsidR="00F50474" w:rsidRPr="002F2879" w:rsidRDefault="00F50474" w:rsidP="004E01D4">
            <w:pPr>
              <w:rPr>
                <w:rFonts w:ascii="Times New Roman" w:hAnsi="Times New Roman"/>
                <w:sz w:val="24"/>
                <w:szCs w:val="24"/>
                <w:lang w:eastAsia="en-US"/>
              </w:rPr>
            </w:pPr>
          </w:p>
        </w:tc>
      </w:tr>
      <w:tr w:rsidR="00F50474" w:rsidRPr="002F2879" w14:paraId="5D0404BF" w14:textId="77777777" w:rsidTr="004E01D4">
        <w:trPr>
          <w:trHeight w:val="340"/>
        </w:trPr>
        <w:tc>
          <w:tcPr>
            <w:tcW w:w="995" w:type="dxa"/>
            <w:vAlign w:val="center"/>
          </w:tcPr>
          <w:p w14:paraId="736A3A98"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4D56DD3E"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is able to evaluate the current national, regional and international developments and problems in the field of Maritime Safety and Security with an analytical, questioning and critical perspective by using the advanced knowledge the student has acquired.</w:t>
            </w:r>
          </w:p>
        </w:tc>
        <w:tc>
          <w:tcPr>
            <w:tcW w:w="567" w:type="dxa"/>
            <w:vAlign w:val="center"/>
          </w:tcPr>
          <w:p w14:paraId="18726F77" w14:textId="77777777" w:rsidR="00F50474" w:rsidRPr="002F2879" w:rsidRDefault="00F50474" w:rsidP="004E01D4">
            <w:pPr>
              <w:rPr>
                <w:rFonts w:ascii="Times New Roman" w:hAnsi="Times New Roman"/>
                <w:sz w:val="24"/>
                <w:szCs w:val="24"/>
                <w:lang w:eastAsia="en-US"/>
              </w:rPr>
            </w:pPr>
          </w:p>
        </w:tc>
        <w:tc>
          <w:tcPr>
            <w:tcW w:w="567" w:type="dxa"/>
            <w:vAlign w:val="center"/>
          </w:tcPr>
          <w:p w14:paraId="792AD6D5" w14:textId="77777777" w:rsidR="00F50474" w:rsidRPr="002F2879" w:rsidRDefault="00F50474" w:rsidP="004E01D4">
            <w:pPr>
              <w:rPr>
                <w:rFonts w:ascii="Times New Roman" w:hAnsi="Times New Roman"/>
                <w:sz w:val="24"/>
                <w:szCs w:val="24"/>
                <w:lang w:eastAsia="en-US"/>
              </w:rPr>
            </w:pPr>
          </w:p>
        </w:tc>
        <w:tc>
          <w:tcPr>
            <w:tcW w:w="567" w:type="dxa"/>
            <w:vAlign w:val="center"/>
          </w:tcPr>
          <w:p w14:paraId="7B80A8D4" w14:textId="77777777" w:rsidR="00F50474" w:rsidRPr="002F2879" w:rsidRDefault="00F50474" w:rsidP="004E01D4">
            <w:pPr>
              <w:rPr>
                <w:rFonts w:ascii="Times New Roman" w:hAnsi="Times New Roman"/>
                <w:sz w:val="24"/>
                <w:szCs w:val="24"/>
                <w:lang w:eastAsia="en-US"/>
              </w:rPr>
            </w:pPr>
          </w:p>
        </w:tc>
        <w:tc>
          <w:tcPr>
            <w:tcW w:w="567" w:type="dxa"/>
            <w:vAlign w:val="center"/>
          </w:tcPr>
          <w:p w14:paraId="11D9CC2C" w14:textId="77777777" w:rsidR="00F50474" w:rsidRPr="002F2879" w:rsidRDefault="00F50474" w:rsidP="004E01D4">
            <w:pPr>
              <w:rPr>
                <w:rFonts w:ascii="Times New Roman" w:hAnsi="Times New Roman"/>
                <w:sz w:val="24"/>
                <w:szCs w:val="24"/>
                <w:lang w:eastAsia="en-US"/>
              </w:rPr>
            </w:pPr>
          </w:p>
        </w:tc>
        <w:tc>
          <w:tcPr>
            <w:tcW w:w="567" w:type="dxa"/>
            <w:vAlign w:val="center"/>
          </w:tcPr>
          <w:p w14:paraId="6B7A70E6" w14:textId="77777777" w:rsidR="00F50474" w:rsidRPr="002F2879" w:rsidRDefault="00F50474" w:rsidP="004E01D4">
            <w:pPr>
              <w:rPr>
                <w:rFonts w:ascii="Times New Roman" w:hAnsi="Times New Roman"/>
                <w:sz w:val="24"/>
                <w:szCs w:val="24"/>
                <w:lang w:eastAsia="en-US"/>
              </w:rPr>
            </w:pPr>
            <w:r w:rsidRPr="006B593B">
              <w:rPr>
                <w:rFonts w:ascii="Times New Roman" w:hAnsi="Times New Roman"/>
                <w:sz w:val="24"/>
                <w:szCs w:val="24"/>
              </w:rPr>
              <w:t>X</w:t>
            </w:r>
          </w:p>
        </w:tc>
        <w:tc>
          <w:tcPr>
            <w:tcW w:w="544" w:type="dxa"/>
            <w:vAlign w:val="center"/>
          </w:tcPr>
          <w:p w14:paraId="534A1B3E" w14:textId="77777777" w:rsidR="00F50474" w:rsidRPr="002F2879" w:rsidRDefault="00F50474" w:rsidP="004E01D4">
            <w:pPr>
              <w:rPr>
                <w:rFonts w:ascii="Times New Roman" w:hAnsi="Times New Roman"/>
                <w:sz w:val="24"/>
                <w:szCs w:val="24"/>
                <w:lang w:eastAsia="en-US"/>
              </w:rPr>
            </w:pPr>
          </w:p>
        </w:tc>
      </w:tr>
      <w:tr w:rsidR="00F50474" w:rsidRPr="002F2879" w14:paraId="0D2329A2" w14:textId="77777777" w:rsidTr="004E01D4">
        <w:trPr>
          <w:trHeight w:val="340"/>
        </w:trPr>
        <w:tc>
          <w:tcPr>
            <w:tcW w:w="995" w:type="dxa"/>
            <w:vAlign w:val="center"/>
          </w:tcPr>
          <w:p w14:paraId="7E36EA73"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1BCD4088"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can develop arguments and strategies about the deficiencies in the policies and legal regulations in the field, and the problems encountered in practice by using research methods as well as developing innovative solutions.</w:t>
            </w:r>
          </w:p>
        </w:tc>
        <w:tc>
          <w:tcPr>
            <w:tcW w:w="567" w:type="dxa"/>
            <w:vAlign w:val="center"/>
          </w:tcPr>
          <w:p w14:paraId="2C315389" w14:textId="77777777" w:rsidR="00F50474" w:rsidRPr="002F2879" w:rsidRDefault="00F50474" w:rsidP="004E01D4">
            <w:pPr>
              <w:rPr>
                <w:rFonts w:ascii="Times New Roman" w:hAnsi="Times New Roman"/>
                <w:sz w:val="24"/>
                <w:szCs w:val="24"/>
                <w:lang w:eastAsia="en-US"/>
              </w:rPr>
            </w:pPr>
          </w:p>
        </w:tc>
        <w:tc>
          <w:tcPr>
            <w:tcW w:w="567" w:type="dxa"/>
            <w:vAlign w:val="center"/>
          </w:tcPr>
          <w:p w14:paraId="7B5E7619" w14:textId="77777777" w:rsidR="00F50474" w:rsidRPr="002F2879" w:rsidRDefault="00F50474" w:rsidP="004E01D4">
            <w:pPr>
              <w:rPr>
                <w:rFonts w:ascii="Times New Roman" w:hAnsi="Times New Roman"/>
                <w:sz w:val="24"/>
                <w:szCs w:val="24"/>
                <w:lang w:eastAsia="en-US"/>
              </w:rPr>
            </w:pPr>
          </w:p>
        </w:tc>
        <w:tc>
          <w:tcPr>
            <w:tcW w:w="567" w:type="dxa"/>
            <w:vAlign w:val="center"/>
          </w:tcPr>
          <w:p w14:paraId="71E59A49" w14:textId="77777777" w:rsidR="00F50474" w:rsidRPr="002F2879" w:rsidRDefault="00F50474" w:rsidP="004E01D4">
            <w:pPr>
              <w:rPr>
                <w:rFonts w:ascii="Times New Roman" w:hAnsi="Times New Roman"/>
                <w:sz w:val="24"/>
                <w:szCs w:val="24"/>
                <w:lang w:eastAsia="en-US"/>
              </w:rPr>
            </w:pPr>
          </w:p>
        </w:tc>
        <w:tc>
          <w:tcPr>
            <w:tcW w:w="567" w:type="dxa"/>
            <w:vAlign w:val="center"/>
          </w:tcPr>
          <w:p w14:paraId="105CD071" w14:textId="77777777" w:rsidR="00F50474" w:rsidRPr="002F2879" w:rsidRDefault="00F50474" w:rsidP="004E01D4">
            <w:pPr>
              <w:rPr>
                <w:rFonts w:ascii="Times New Roman" w:hAnsi="Times New Roman"/>
                <w:sz w:val="24"/>
                <w:szCs w:val="24"/>
                <w:lang w:eastAsia="en-US"/>
              </w:rPr>
            </w:pPr>
          </w:p>
        </w:tc>
        <w:tc>
          <w:tcPr>
            <w:tcW w:w="567" w:type="dxa"/>
            <w:vAlign w:val="center"/>
          </w:tcPr>
          <w:p w14:paraId="53B54482" w14:textId="77777777" w:rsidR="00F50474" w:rsidRPr="002F2879" w:rsidRDefault="00F50474" w:rsidP="004E01D4">
            <w:pPr>
              <w:rPr>
                <w:rFonts w:ascii="Times New Roman" w:hAnsi="Times New Roman"/>
                <w:sz w:val="24"/>
                <w:szCs w:val="24"/>
                <w:lang w:eastAsia="en-US"/>
              </w:rPr>
            </w:pPr>
            <w:r w:rsidRPr="006B593B">
              <w:rPr>
                <w:rFonts w:ascii="Times New Roman" w:hAnsi="Times New Roman"/>
                <w:sz w:val="24"/>
                <w:szCs w:val="24"/>
              </w:rPr>
              <w:t>X</w:t>
            </w:r>
          </w:p>
        </w:tc>
        <w:tc>
          <w:tcPr>
            <w:tcW w:w="544" w:type="dxa"/>
            <w:vAlign w:val="center"/>
          </w:tcPr>
          <w:p w14:paraId="6C1217AD" w14:textId="77777777" w:rsidR="00F50474" w:rsidRPr="002F2879" w:rsidRDefault="00F50474" w:rsidP="004E01D4">
            <w:pPr>
              <w:rPr>
                <w:rFonts w:ascii="Times New Roman" w:hAnsi="Times New Roman"/>
                <w:sz w:val="24"/>
                <w:szCs w:val="24"/>
                <w:lang w:eastAsia="en-US"/>
              </w:rPr>
            </w:pPr>
          </w:p>
        </w:tc>
      </w:tr>
      <w:tr w:rsidR="00F50474" w:rsidRPr="002F2879" w14:paraId="4C38B7AD" w14:textId="77777777" w:rsidTr="004E01D4">
        <w:trPr>
          <w:trHeight w:val="340"/>
        </w:trPr>
        <w:tc>
          <w:tcPr>
            <w:tcW w:w="995" w:type="dxa"/>
            <w:vAlign w:val="center"/>
          </w:tcPr>
          <w:p w14:paraId="1900E0FA"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51C3A857"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can analyse and evaluate the issues related to the surrounding seas of Turkey by using the knowledge acquired at the level of expertise, and develop strategies, policies and implementation plans</w:t>
            </w:r>
            <w:proofErr w:type="gramStart"/>
            <w:r>
              <w:rPr>
                <w:rFonts w:ascii="Times New Roman" w:hAnsi="Times New Roman"/>
                <w:color w:val="000000"/>
                <w:sz w:val="24"/>
                <w:szCs w:val="24"/>
              </w:rPr>
              <w:t>..</w:t>
            </w:r>
            <w:proofErr w:type="gramEnd"/>
          </w:p>
        </w:tc>
        <w:tc>
          <w:tcPr>
            <w:tcW w:w="567" w:type="dxa"/>
            <w:vAlign w:val="center"/>
          </w:tcPr>
          <w:p w14:paraId="5A1E036C" w14:textId="77777777" w:rsidR="00F50474" w:rsidRPr="002F2879" w:rsidRDefault="00F50474" w:rsidP="004E01D4">
            <w:pPr>
              <w:rPr>
                <w:rFonts w:ascii="Times New Roman" w:hAnsi="Times New Roman"/>
                <w:sz w:val="24"/>
                <w:szCs w:val="24"/>
                <w:lang w:eastAsia="en-US"/>
              </w:rPr>
            </w:pPr>
          </w:p>
        </w:tc>
        <w:tc>
          <w:tcPr>
            <w:tcW w:w="567" w:type="dxa"/>
            <w:vAlign w:val="center"/>
          </w:tcPr>
          <w:p w14:paraId="4C761CB4" w14:textId="77777777" w:rsidR="00F50474" w:rsidRPr="002F2879" w:rsidRDefault="00F50474" w:rsidP="004E01D4">
            <w:pPr>
              <w:rPr>
                <w:rFonts w:ascii="Times New Roman" w:hAnsi="Times New Roman"/>
                <w:sz w:val="24"/>
                <w:szCs w:val="24"/>
                <w:lang w:eastAsia="en-US"/>
              </w:rPr>
            </w:pPr>
          </w:p>
        </w:tc>
        <w:tc>
          <w:tcPr>
            <w:tcW w:w="567" w:type="dxa"/>
            <w:vAlign w:val="center"/>
          </w:tcPr>
          <w:p w14:paraId="6A37F064" w14:textId="77777777" w:rsidR="00F50474" w:rsidRPr="002F2879" w:rsidRDefault="00F50474" w:rsidP="004E01D4">
            <w:pPr>
              <w:rPr>
                <w:rFonts w:ascii="Times New Roman" w:hAnsi="Times New Roman"/>
                <w:sz w:val="24"/>
                <w:szCs w:val="24"/>
                <w:lang w:eastAsia="en-US"/>
              </w:rPr>
            </w:pPr>
          </w:p>
        </w:tc>
        <w:tc>
          <w:tcPr>
            <w:tcW w:w="567" w:type="dxa"/>
            <w:vAlign w:val="center"/>
          </w:tcPr>
          <w:p w14:paraId="7F0E25B5" w14:textId="77777777" w:rsidR="00F50474" w:rsidRPr="002F2879" w:rsidRDefault="00F50474" w:rsidP="004E01D4">
            <w:pPr>
              <w:rPr>
                <w:rFonts w:ascii="Times New Roman" w:hAnsi="Times New Roman"/>
                <w:sz w:val="24"/>
                <w:szCs w:val="24"/>
                <w:lang w:eastAsia="en-US"/>
              </w:rPr>
            </w:pPr>
            <w:r w:rsidRPr="006B593B">
              <w:rPr>
                <w:rFonts w:ascii="Times New Roman" w:hAnsi="Times New Roman"/>
                <w:sz w:val="24"/>
                <w:szCs w:val="24"/>
              </w:rPr>
              <w:t>X</w:t>
            </w:r>
          </w:p>
        </w:tc>
        <w:tc>
          <w:tcPr>
            <w:tcW w:w="567" w:type="dxa"/>
            <w:vAlign w:val="center"/>
          </w:tcPr>
          <w:p w14:paraId="5CC99AD8" w14:textId="77777777" w:rsidR="00F50474" w:rsidRPr="002F2879" w:rsidRDefault="00F50474" w:rsidP="004E01D4">
            <w:pPr>
              <w:rPr>
                <w:rFonts w:ascii="Times New Roman" w:hAnsi="Times New Roman"/>
                <w:sz w:val="24"/>
                <w:szCs w:val="24"/>
                <w:lang w:eastAsia="en-US"/>
              </w:rPr>
            </w:pPr>
          </w:p>
        </w:tc>
        <w:tc>
          <w:tcPr>
            <w:tcW w:w="544" w:type="dxa"/>
            <w:vAlign w:val="center"/>
          </w:tcPr>
          <w:p w14:paraId="3D4647AE" w14:textId="77777777" w:rsidR="00F50474" w:rsidRPr="002F2879" w:rsidRDefault="00F50474" w:rsidP="004E01D4">
            <w:pPr>
              <w:rPr>
                <w:rFonts w:ascii="Times New Roman" w:hAnsi="Times New Roman"/>
                <w:sz w:val="24"/>
                <w:szCs w:val="24"/>
                <w:lang w:eastAsia="en-US"/>
              </w:rPr>
            </w:pPr>
          </w:p>
        </w:tc>
      </w:tr>
      <w:tr w:rsidR="00F50474" w:rsidRPr="002F2879" w14:paraId="7F822F8D" w14:textId="77777777" w:rsidTr="004E01D4">
        <w:trPr>
          <w:trHeight w:val="340"/>
        </w:trPr>
        <w:tc>
          <w:tcPr>
            <w:tcW w:w="995" w:type="dxa"/>
            <w:vAlign w:val="center"/>
          </w:tcPr>
          <w:p w14:paraId="36EB3D0B"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799196A0"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By gaining an interdisciplinary perspective and practicing skill, the student can create new knowledge by interpreting the information obtained from different disciplines as a whole.</w:t>
            </w:r>
          </w:p>
        </w:tc>
        <w:tc>
          <w:tcPr>
            <w:tcW w:w="567" w:type="dxa"/>
            <w:vAlign w:val="center"/>
          </w:tcPr>
          <w:p w14:paraId="614C6AD7" w14:textId="77777777" w:rsidR="00F50474" w:rsidRPr="002F2879" w:rsidRDefault="00F50474" w:rsidP="004E01D4">
            <w:pPr>
              <w:rPr>
                <w:rFonts w:ascii="Times New Roman" w:hAnsi="Times New Roman"/>
                <w:sz w:val="24"/>
                <w:szCs w:val="24"/>
                <w:lang w:eastAsia="en-US"/>
              </w:rPr>
            </w:pPr>
          </w:p>
        </w:tc>
        <w:tc>
          <w:tcPr>
            <w:tcW w:w="567" w:type="dxa"/>
            <w:vAlign w:val="center"/>
          </w:tcPr>
          <w:p w14:paraId="4BAB978A" w14:textId="77777777" w:rsidR="00F50474" w:rsidRPr="002F2879" w:rsidRDefault="00F50474" w:rsidP="004E01D4">
            <w:pPr>
              <w:rPr>
                <w:rFonts w:ascii="Times New Roman" w:hAnsi="Times New Roman"/>
                <w:sz w:val="24"/>
                <w:szCs w:val="24"/>
                <w:lang w:eastAsia="en-US"/>
              </w:rPr>
            </w:pPr>
          </w:p>
        </w:tc>
        <w:tc>
          <w:tcPr>
            <w:tcW w:w="567" w:type="dxa"/>
            <w:vAlign w:val="center"/>
          </w:tcPr>
          <w:p w14:paraId="10E17662" w14:textId="77777777" w:rsidR="00F50474" w:rsidRPr="002F2879" w:rsidRDefault="00F50474" w:rsidP="004E01D4">
            <w:pPr>
              <w:rPr>
                <w:rFonts w:ascii="Times New Roman" w:hAnsi="Times New Roman"/>
                <w:sz w:val="24"/>
                <w:szCs w:val="24"/>
                <w:lang w:eastAsia="en-US"/>
              </w:rPr>
            </w:pPr>
          </w:p>
        </w:tc>
        <w:tc>
          <w:tcPr>
            <w:tcW w:w="567" w:type="dxa"/>
            <w:vAlign w:val="center"/>
          </w:tcPr>
          <w:p w14:paraId="34873AA2" w14:textId="77777777" w:rsidR="00F50474" w:rsidRPr="002F2879" w:rsidRDefault="00F50474" w:rsidP="004E01D4">
            <w:pPr>
              <w:rPr>
                <w:rFonts w:ascii="Times New Roman" w:hAnsi="Times New Roman"/>
                <w:sz w:val="24"/>
                <w:szCs w:val="24"/>
                <w:lang w:eastAsia="en-US"/>
              </w:rPr>
            </w:pPr>
          </w:p>
        </w:tc>
        <w:tc>
          <w:tcPr>
            <w:tcW w:w="567" w:type="dxa"/>
            <w:vAlign w:val="center"/>
          </w:tcPr>
          <w:p w14:paraId="42E1390F" w14:textId="77777777" w:rsidR="00F50474" w:rsidRPr="002F2879" w:rsidRDefault="00F50474" w:rsidP="004E01D4">
            <w:pPr>
              <w:rPr>
                <w:rFonts w:ascii="Times New Roman" w:hAnsi="Times New Roman"/>
                <w:sz w:val="24"/>
                <w:szCs w:val="24"/>
                <w:lang w:eastAsia="en-US"/>
              </w:rPr>
            </w:pPr>
            <w:r w:rsidRPr="006B593B">
              <w:rPr>
                <w:rFonts w:ascii="Times New Roman" w:hAnsi="Times New Roman"/>
                <w:sz w:val="24"/>
                <w:szCs w:val="24"/>
              </w:rPr>
              <w:t>X</w:t>
            </w:r>
          </w:p>
        </w:tc>
        <w:tc>
          <w:tcPr>
            <w:tcW w:w="544" w:type="dxa"/>
            <w:vAlign w:val="center"/>
          </w:tcPr>
          <w:p w14:paraId="5556D6FB" w14:textId="77777777" w:rsidR="00F50474" w:rsidRPr="002F2879" w:rsidRDefault="00F50474" w:rsidP="004E01D4">
            <w:pPr>
              <w:rPr>
                <w:rFonts w:ascii="Times New Roman" w:hAnsi="Times New Roman"/>
                <w:sz w:val="24"/>
                <w:szCs w:val="24"/>
                <w:lang w:eastAsia="en-US"/>
              </w:rPr>
            </w:pPr>
          </w:p>
        </w:tc>
      </w:tr>
      <w:tr w:rsidR="00F50474" w:rsidRPr="002F2879" w14:paraId="219890B7" w14:textId="77777777" w:rsidTr="004E01D4">
        <w:trPr>
          <w:trHeight w:val="340"/>
        </w:trPr>
        <w:tc>
          <w:tcPr>
            <w:tcW w:w="995" w:type="dxa"/>
            <w:vAlign w:val="center"/>
          </w:tcPr>
          <w:p w14:paraId="4067224B"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4F9B6AA4"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With the advanced knowledge and vision the student has gained, the student has the ability to carry out a study that requires expertise in the field of Maritime Safety and Security independently or as a team, and to actively take part in national and international projects.</w:t>
            </w:r>
          </w:p>
        </w:tc>
        <w:tc>
          <w:tcPr>
            <w:tcW w:w="567" w:type="dxa"/>
            <w:vAlign w:val="center"/>
          </w:tcPr>
          <w:p w14:paraId="1856F5CA" w14:textId="77777777" w:rsidR="00F50474" w:rsidRPr="002F2879" w:rsidRDefault="00F50474" w:rsidP="004E01D4">
            <w:pPr>
              <w:rPr>
                <w:rFonts w:ascii="Times New Roman" w:hAnsi="Times New Roman"/>
                <w:sz w:val="24"/>
                <w:szCs w:val="24"/>
                <w:lang w:eastAsia="en-US"/>
              </w:rPr>
            </w:pPr>
          </w:p>
        </w:tc>
        <w:tc>
          <w:tcPr>
            <w:tcW w:w="567" w:type="dxa"/>
            <w:vAlign w:val="center"/>
          </w:tcPr>
          <w:p w14:paraId="5B20028D" w14:textId="77777777" w:rsidR="00F50474" w:rsidRPr="002F2879" w:rsidRDefault="00F50474" w:rsidP="004E01D4">
            <w:pPr>
              <w:rPr>
                <w:rFonts w:ascii="Times New Roman" w:hAnsi="Times New Roman"/>
                <w:sz w:val="24"/>
                <w:szCs w:val="24"/>
                <w:lang w:eastAsia="en-US"/>
              </w:rPr>
            </w:pPr>
          </w:p>
        </w:tc>
        <w:tc>
          <w:tcPr>
            <w:tcW w:w="567" w:type="dxa"/>
            <w:vAlign w:val="center"/>
          </w:tcPr>
          <w:p w14:paraId="760EAF97" w14:textId="77777777" w:rsidR="00F50474" w:rsidRPr="002F2879" w:rsidRDefault="00F50474" w:rsidP="004E01D4">
            <w:pPr>
              <w:rPr>
                <w:rFonts w:ascii="Times New Roman" w:hAnsi="Times New Roman"/>
                <w:sz w:val="24"/>
                <w:szCs w:val="24"/>
                <w:lang w:eastAsia="en-US"/>
              </w:rPr>
            </w:pPr>
          </w:p>
        </w:tc>
        <w:tc>
          <w:tcPr>
            <w:tcW w:w="567" w:type="dxa"/>
            <w:vAlign w:val="center"/>
          </w:tcPr>
          <w:p w14:paraId="2C7321ED" w14:textId="77777777" w:rsidR="00F50474" w:rsidRPr="002F2879" w:rsidRDefault="00F50474" w:rsidP="004E01D4">
            <w:pPr>
              <w:rPr>
                <w:rFonts w:ascii="Times New Roman" w:hAnsi="Times New Roman"/>
                <w:sz w:val="24"/>
                <w:szCs w:val="24"/>
                <w:lang w:eastAsia="en-US"/>
              </w:rPr>
            </w:pPr>
          </w:p>
        </w:tc>
        <w:tc>
          <w:tcPr>
            <w:tcW w:w="567" w:type="dxa"/>
            <w:vAlign w:val="center"/>
          </w:tcPr>
          <w:p w14:paraId="57E9547E" w14:textId="77777777" w:rsidR="00F50474" w:rsidRPr="002F2879" w:rsidRDefault="00F50474" w:rsidP="004E01D4">
            <w:pPr>
              <w:rPr>
                <w:rFonts w:ascii="Times New Roman" w:hAnsi="Times New Roman"/>
                <w:sz w:val="24"/>
                <w:szCs w:val="24"/>
                <w:lang w:eastAsia="en-US"/>
              </w:rPr>
            </w:pPr>
            <w:r w:rsidRPr="006B593B">
              <w:rPr>
                <w:rFonts w:ascii="Times New Roman" w:hAnsi="Times New Roman"/>
                <w:sz w:val="24"/>
                <w:szCs w:val="24"/>
              </w:rPr>
              <w:t>X</w:t>
            </w:r>
          </w:p>
        </w:tc>
        <w:tc>
          <w:tcPr>
            <w:tcW w:w="544" w:type="dxa"/>
            <w:vAlign w:val="center"/>
          </w:tcPr>
          <w:p w14:paraId="2D5B45FC" w14:textId="77777777" w:rsidR="00F50474" w:rsidRPr="002F2879" w:rsidRDefault="00F50474" w:rsidP="004E01D4">
            <w:pPr>
              <w:rPr>
                <w:rFonts w:ascii="Times New Roman" w:hAnsi="Times New Roman"/>
                <w:sz w:val="24"/>
                <w:szCs w:val="24"/>
                <w:lang w:eastAsia="en-US"/>
              </w:rPr>
            </w:pPr>
          </w:p>
        </w:tc>
      </w:tr>
      <w:tr w:rsidR="00F50474" w:rsidRPr="002F2879" w14:paraId="33043520" w14:textId="77777777" w:rsidTr="004E01D4">
        <w:trPr>
          <w:trHeight w:val="340"/>
        </w:trPr>
        <w:tc>
          <w:tcPr>
            <w:tcW w:w="995" w:type="dxa"/>
            <w:vAlign w:val="center"/>
          </w:tcPr>
          <w:p w14:paraId="74F490D9" w14:textId="77777777" w:rsidR="00F50474" w:rsidRPr="002F2879" w:rsidRDefault="00F50474" w:rsidP="004E01D4">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6565C2E6" w14:textId="77777777" w:rsidR="00F50474" w:rsidRPr="002F2879" w:rsidRDefault="00F50474" w:rsidP="004E01D4">
            <w:pPr>
              <w:rPr>
                <w:rFonts w:ascii="Times New Roman" w:hAnsi="Times New Roman"/>
                <w:sz w:val="24"/>
                <w:szCs w:val="24"/>
                <w:lang w:eastAsia="en-US"/>
              </w:rPr>
            </w:pPr>
            <w:r>
              <w:rPr>
                <w:rFonts w:ascii="Times New Roman" w:hAnsi="Times New Roman"/>
                <w:color w:val="000000"/>
                <w:sz w:val="24"/>
                <w:szCs w:val="24"/>
              </w:rPr>
              <w:t>The student can effectively express his/her expert level knowledge in the field in written and verbal form and do scientific studies in accordance with academic rules.</w:t>
            </w:r>
          </w:p>
        </w:tc>
        <w:tc>
          <w:tcPr>
            <w:tcW w:w="567" w:type="dxa"/>
            <w:vAlign w:val="center"/>
          </w:tcPr>
          <w:p w14:paraId="0BF2EB51" w14:textId="77777777" w:rsidR="00F50474" w:rsidRPr="002F2879" w:rsidRDefault="00F50474" w:rsidP="004E01D4">
            <w:pPr>
              <w:rPr>
                <w:rFonts w:ascii="Times New Roman" w:hAnsi="Times New Roman"/>
                <w:sz w:val="24"/>
                <w:szCs w:val="24"/>
                <w:lang w:eastAsia="en-US"/>
              </w:rPr>
            </w:pPr>
          </w:p>
        </w:tc>
        <w:tc>
          <w:tcPr>
            <w:tcW w:w="567" w:type="dxa"/>
            <w:vAlign w:val="center"/>
          </w:tcPr>
          <w:p w14:paraId="013A3C46" w14:textId="77777777" w:rsidR="00F50474" w:rsidRPr="002F2879" w:rsidRDefault="00F50474" w:rsidP="004E01D4">
            <w:pPr>
              <w:rPr>
                <w:rFonts w:ascii="Times New Roman" w:hAnsi="Times New Roman"/>
                <w:sz w:val="24"/>
                <w:szCs w:val="24"/>
                <w:lang w:eastAsia="en-US"/>
              </w:rPr>
            </w:pPr>
          </w:p>
        </w:tc>
        <w:tc>
          <w:tcPr>
            <w:tcW w:w="567" w:type="dxa"/>
            <w:vAlign w:val="center"/>
          </w:tcPr>
          <w:p w14:paraId="32270599" w14:textId="77777777" w:rsidR="00F50474" w:rsidRPr="002F2879" w:rsidRDefault="00F50474" w:rsidP="004E01D4">
            <w:pPr>
              <w:rPr>
                <w:rFonts w:ascii="Times New Roman" w:hAnsi="Times New Roman"/>
                <w:sz w:val="24"/>
                <w:szCs w:val="24"/>
                <w:lang w:eastAsia="en-US"/>
              </w:rPr>
            </w:pPr>
          </w:p>
        </w:tc>
        <w:tc>
          <w:tcPr>
            <w:tcW w:w="567" w:type="dxa"/>
            <w:vAlign w:val="center"/>
          </w:tcPr>
          <w:p w14:paraId="1E0E92F4" w14:textId="77777777" w:rsidR="00F50474" w:rsidRPr="002F2879" w:rsidRDefault="00F50474" w:rsidP="004E01D4">
            <w:pPr>
              <w:rPr>
                <w:rFonts w:ascii="Times New Roman" w:hAnsi="Times New Roman"/>
                <w:sz w:val="24"/>
                <w:szCs w:val="24"/>
                <w:lang w:eastAsia="en-US"/>
              </w:rPr>
            </w:pPr>
          </w:p>
        </w:tc>
        <w:tc>
          <w:tcPr>
            <w:tcW w:w="567" w:type="dxa"/>
            <w:vAlign w:val="center"/>
          </w:tcPr>
          <w:p w14:paraId="30286DDA" w14:textId="77777777" w:rsidR="00F50474" w:rsidRPr="002F2879" w:rsidRDefault="00F50474" w:rsidP="004E01D4">
            <w:pPr>
              <w:rPr>
                <w:rFonts w:ascii="Times New Roman" w:hAnsi="Times New Roman"/>
                <w:sz w:val="24"/>
                <w:szCs w:val="24"/>
                <w:lang w:eastAsia="en-US"/>
              </w:rPr>
            </w:pPr>
          </w:p>
        </w:tc>
        <w:tc>
          <w:tcPr>
            <w:tcW w:w="544" w:type="dxa"/>
            <w:vAlign w:val="center"/>
          </w:tcPr>
          <w:p w14:paraId="1A0AFFCE" w14:textId="77777777" w:rsidR="00F50474" w:rsidRPr="002F2879" w:rsidRDefault="00F50474" w:rsidP="004E01D4">
            <w:pPr>
              <w:rPr>
                <w:rFonts w:ascii="Times New Roman" w:hAnsi="Times New Roman"/>
                <w:sz w:val="24"/>
                <w:szCs w:val="24"/>
                <w:lang w:eastAsia="en-US"/>
              </w:rPr>
            </w:pPr>
            <w:r w:rsidRPr="006B593B">
              <w:rPr>
                <w:rFonts w:ascii="Times New Roman" w:hAnsi="Times New Roman"/>
                <w:sz w:val="24"/>
                <w:szCs w:val="24"/>
              </w:rPr>
              <w:t>X</w:t>
            </w:r>
          </w:p>
        </w:tc>
      </w:tr>
      <w:tr w:rsidR="00F50474" w:rsidRPr="002F2879" w14:paraId="5128BDA0" w14:textId="77777777" w:rsidTr="004E01D4">
        <w:trPr>
          <w:trHeight w:val="340"/>
        </w:trPr>
        <w:tc>
          <w:tcPr>
            <w:tcW w:w="995" w:type="dxa"/>
            <w:vAlign w:val="center"/>
          </w:tcPr>
          <w:p w14:paraId="4376E00F"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t>P8</w:t>
            </w:r>
          </w:p>
        </w:tc>
        <w:tc>
          <w:tcPr>
            <w:tcW w:w="5804" w:type="dxa"/>
            <w:vAlign w:val="center"/>
          </w:tcPr>
          <w:p w14:paraId="427E6FF6" w14:textId="77777777" w:rsidR="00F50474" w:rsidRPr="002F2879" w:rsidRDefault="00F50474" w:rsidP="004E01D4">
            <w:pPr>
              <w:rPr>
                <w:rFonts w:ascii="Times New Roman" w:hAnsi="Times New Roman"/>
                <w:sz w:val="24"/>
                <w:szCs w:val="24"/>
              </w:rPr>
            </w:pPr>
            <w:r>
              <w:rPr>
                <w:rFonts w:ascii="Times New Roman" w:hAnsi="Times New Roman"/>
                <w:color w:val="000000"/>
                <w:sz w:val="24"/>
                <w:szCs w:val="24"/>
              </w:rPr>
              <w:t xml:space="preserve">The student has the ability to conduct research, follow current issues, use scientific </w:t>
            </w:r>
            <w:proofErr w:type="gramStart"/>
            <w:r>
              <w:rPr>
                <w:rFonts w:ascii="Times New Roman" w:hAnsi="Times New Roman"/>
                <w:color w:val="000000"/>
                <w:sz w:val="24"/>
                <w:szCs w:val="24"/>
              </w:rPr>
              <w:t>data</w:t>
            </w:r>
            <w:proofErr w:type="gramEnd"/>
            <w:r>
              <w:rPr>
                <w:rFonts w:ascii="Times New Roman" w:hAnsi="Times New Roman"/>
                <w:color w:val="000000"/>
                <w:sz w:val="24"/>
                <w:szCs w:val="24"/>
              </w:rPr>
              <w:t>, analyse, draw conclusions and apply them.</w:t>
            </w:r>
          </w:p>
        </w:tc>
        <w:tc>
          <w:tcPr>
            <w:tcW w:w="567" w:type="dxa"/>
            <w:vAlign w:val="center"/>
          </w:tcPr>
          <w:p w14:paraId="0799FDB2" w14:textId="77777777" w:rsidR="00F50474" w:rsidRPr="002F2879" w:rsidRDefault="00F50474" w:rsidP="004E01D4">
            <w:pPr>
              <w:rPr>
                <w:rFonts w:ascii="Times New Roman" w:hAnsi="Times New Roman"/>
                <w:sz w:val="24"/>
                <w:szCs w:val="24"/>
              </w:rPr>
            </w:pPr>
          </w:p>
        </w:tc>
        <w:tc>
          <w:tcPr>
            <w:tcW w:w="567" w:type="dxa"/>
            <w:vAlign w:val="center"/>
          </w:tcPr>
          <w:p w14:paraId="39A65A86" w14:textId="77777777" w:rsidR="00F50474" w:rsidRPr="002F2879" w:rsidRDefault="00F50474" w:rsidP="004E01D4">
            <w:pPr>
              <w:rPr>
                <w:rFonts w:ascii="Times New Roman" w:hAnsi="Times New Roman"/>
                <w:sz w:val="24"/>
                <w:szCs w:val="24"/>
              </w:rPr>
            </w:pPr>
          </w:p>
        </w:tc>
        <w:tc>
          <w:tcPr>
            <w:tcW w:w="567" w:type="dxa"/>
            <w:vAlign w:val="center"/>
          </w:tcPr>
          <w:p w14:paraId="3DEB9DBF" w14:textId="77777777" w:rsidR="00F50474" w:rsidRPr="002F2879" w:rsidRDefault="00F50474" w:rsidP="004E01D4">
            <w:pPr>
              <w:rPr>
                <w:rFonts w:ascii="Times New Roman" w:hAnsi="Times New Roman"/>
                <w:sz w:val="24"/>
                <w:szCs w:val="24"/>
              </w:rPr>
            </w:pPr>
          </w:p>
        </w:tc>
        <w:tc>
          <w:tcPr>
            <w:tcW w:w="567" w:type="dxa"/>
            <w:vAlign w:val="center"/>
          </w:tcPr>
          <w:p w14:paraId="130F84C7" w14:textId="77777777" w:rsidR="00F50474" w:rsidRPr="002F2879" w:rsidRDefault="00F50474" w:rsidP="004E01D4">
            <w:pPr>
              <w:rPr>
                <w:rFonts w:ascii="Times New Roman" w:hAnsi="Times New Roman"/>
                <w:sz w:val="24"/>
                <w:szCs w:val="24"/>
              </w:rPr>
            </w:pPr>
          </w:p>
        </w:tc>
        <w:tc>
          <w:tcPr>
            <w:tcW w:w="567" w:type="dxa"/>
            <w:vAlign w:val="center"/>
          </w:tcPr>
          <w:p w14:paraId="55657858" w14:textId="77777777" w:rsidR="00F50474" w:rsidRPr="002F2879" w:rsidRDefault="00F50474" w:rsidP="004E01D4">
            <w:pPr>
              <w:rPr>
                <w:rFonts w:ascii="Times New Roman" w:hAnsi="Times New Roman"/>
                <w:sz w:val="24"/>
                <w:szCs w:val="24"/>
              </w:rPr>
            </w:pPr>
            <w:r w:rsidRPr="006B593B">
              <w:rPr>
                <w:rFonts w:ascii="Times New Roman" w:hAnsi="Times New Roman"/>
                <w:sz w:val="24"/>
                <w:szCs w:val="24"/>
              </w:rPr>
              <w:t>X</w:t>
            </w:r>
          </w:p>
        </w:tc>
        <w:tc>
          <w:tcPr>
            <w:tcW w:w="544" w:type="dxa"/>
            <w:vAlign w:val="center"/>
          </w:tcPr>
          <w:p w14:paraId="30C6AEB2" w14:textId="77777777" w:rsidR="00F50474" w:rsidRPr="002F2879" w:rsidRDefault="00F50474" w:rsidP="004E01D4">
            <w:pPr>
              <w:rPr>
                <w:rFonts w:ascii="Times New Roman" w:hAnsi="Times New Roman"/>
                <w:sz w:val="24"/>
                <w:szCs w:val="24"/>
              </w:rPr>
            </w:pPr>
          </w:p>
        </w:tc>
      </w:tr>
      <w:tr w:rsidR="00F50474" w:rsidRPr="002F2879" w14:paraId="4C1AF2CB" w14:textId="77777777" w:rsidTr="004E01D4">
        <w:trPr>
          <w:trHeight w:val="340"/>
        </w:trPr>
        <w:tc>
          <w:tcPr>
            <w:tcW w:w="995" w:type="dxa"/>
            <w:vAlign w:val="center"/>
          </w:tcPr>
          <w:p w14:paraId="22FF9099" w14:textId="77777777" w:rsidR="00F50474" w:rsidRPr="002F2879" w:rsidRDefault="00F50474" w:rsidP="004E01D4">
            <w:pPr>
              <w:rPr>
                <w:rFonts w:ascii="Times New Roman" w:hAnsi="Times New Roman"/>
                <w:b/>
                <w:sz w:val="24"/>
                <w:szCs w:val="24"/>
              </w:rPr>
            </w:pPr>
            <w:r>
              <w:rPr>
                <w:rFonts w:ascii="Times New Roman" w:hAnsi="Times New Roman"/>
                <w:b/>
                <w:sz w:val="24"/>
                <w:szCs w:val="24"/>
              </w:rPr>
              <w:lastRenderedPageBreak/>
              <w:t>P9</w:t>
            </w:r>
          </w:p>
        </w:tc>
        <w:tc>
          <w:tcPr>
            <w:tcW w:w="5804" w:type="dxa"/>
            <w:vAlign w:val="center"/>
          </w:tcPr>
          <w:p w14:paraId="415AFF85" w14:textId="77777777" w:rsidR="00F50474" w:rsidRPr="002F2879" w:rsidRDefault="00F50474" w:rsidP="004E01D4">
            <w:pPr>
              <w:rPr>
                <w:rFonts w:ascii="Times New Roman" w:hAnsi="Times New Roman"/>
                <w:sz w:val="24"/>
                <w:szCs w:val="24"/>
              </w:rPr>
            </w:pPr>
            <w:r>
              <w:rPr>
                <w:rFonts w:ascii="Times New Roman" w:hAnsi="Times New Roman"/>
                <w:color w:val="000000"/>
                <w:sz w:val="24"/>
                <w:szCs w:val="24"/>
              </w:rPr>
              <w:t>In case of a crisis, the student has the skills to take the lead in finding solutions to the problems, to develop approaches to solutions and to take responsibility.</w:t>
            </w:r>
          </w:p>
        </w:tc>
        <w:tc>
          <w:tcPr>
            <w:tcW w:w="567" w:type="dxa"/>
            <w:vAlign w:val="center"/>
          </w:tcPr>
          <w:p w14:paraId="5B096529" w14:textId="77777777" w:rsidR="00F50474" w:rsidRPr="002F2879" w:rsidRDefault="00F50474" w:rsidP="004E01D4">
            <w:pPr>
              <w:rPr>
                <w:rFonts w:ascii="Times New Roman" w:hAnsi="Times New Roman"/>
                <w:sz w:val="24"/>
                <w:szCs w:val="24"/>
              </w:rPr>
            </w:pPr>
          </w:p>
        </w:tc>
        <w:tc>
          <w:tcPr>
            <w:tcW w:w="567" w:type="dxa"/>
            <w:vAlign w:val="center"/>
          </w:tcPr>
          <w:p w14:paraId="127AB98D" w14:textId="77777777" w:rsidR="00F50474" w:rsidRPr="002F2879" w:rsidRDefault="00F50474" w:rsidP="004E01D4">
            <w:pPr>
              <w:rPr>
                <w:rFonts w:ascii="Times New Roman" w:hAnsi="Times New Roman"/>
                <w:sz w:val="24"/>
                <w:szCs w:val="24"/>
              </w:rPr>
            </w:pPr>
          </w:p>
        </w:tc>
        <w:tc>
          <w:tcPr>
            <w:tcW w:w="567" w:type="dxa"/>
            <w:vAlign w:val="center"/>
          </w:tcPr>
          <w:p w14:paraId="092D2008" w14:textId="77777777" w:rsidR="00F50474" w:rsidRPr="002F2879" w:rsidRDefault="00F50474" w:rsidP="004E01D4">
            <w:pPr>
              <w:rPr>
                <w:rFonts w:ascii="Times New Roman" w:hAnsi="Times New Roman"/>
                <w:sz w:val="24"/>
                <w:szCs w:val="24"/>
              </w:rPr>
            </w:pPr>
          </w:p>
        </w:tc>
        <w:tc>
          <w:tcPr>
            <w:tcW w:w="567" w:type="dxa"/>
            <w:vAlign w:val="center"/>
          </w:tcPr>
          <w:p w14:paraId="2332832A" w14:textId="77777777" w:rsidR="00F50474" w:rsidRPr="002F2879" w:rsidRDefault="00F50474" w:rsidP="004E01D4">
            <w:pPr>
              <w:rPr>
                <w:rFonts w:ascii="Times New Roman" w:hAnsi="Times New Roman"/>
                <w:sz w:val="24"/>
                <w:szCs w:val="24"/>
              </w:rPr>
            </w:pPr>
          </w:p>
        </w:tc>
        <w:tc>
          <w:tcPr>
            <w:tcW w:w="567" w:type="dxa"/>
            <w:vAlign w:val="center"/>
          </w:tcPr>
          <w:p w14:paraId="63DE94D5" w14:textId="77777777" w:rsidR="00F50474" w:rsidRPr="002F2879" w:rsidRDefault="00F50474" w:rsidP="004E01D4">
            <w:pPr>
              <w:rPr>
                <w:rFonts w:ascii="Times New Roman" w:hAnsi="Times New Roman"/>
                <w:sz w:val="24"/>
                <w:szCs w:val="24"/>
              </w:rPr>
            </w:pPr>
            <w:r w:rsidRPr="006B593B">
              <w:rPr>
                <w:rFonts w:ascii="Times New Roman" w:hAnsi="Times New Roman"/>
                <w:sz w:val="24"/>
                <w:szCs w:val="24"/>
              </w:rPr>
              <w:t>X</w:t>
            </w:r>
          </w:p>
        </w:tc>
        <w:tc>
          <w:tcPr>
            <w:tcW w:w="544" w:type="dxa"/>
            <w:vAlign w:val="center"/>
          </w:tcPr>
          <w:p w14:paraId="6D00A085" w14:textId="77777777" w:rsidR="00F50474" w:rsidRPr="002F2879" w:rsidRDefault="00F50474" w:rsidP="004E01D4">
            <w:pPr>
              <w:rPr>
                <w:rFonts w:ascii="Times New Roman" w:hAnsi="Times New Roman"/>
                <w:sz w:val="24"/>
                <w:szCs w:val="24"/>
              </w:rPr>
            </w:pPr>
          </w:p>
        </w:tc>
      </w:tr>
    </w:tbl>
    <w:p w14:paraId="40E145EA" w14:textId="77777777" w:rsidR="00F50474" w:rsidRDefault="00F50474" w:rsidP="00F50474">
      <w:pPr>
        <w:jc w:val="center"/>
        <w:rPr>
          <w:rFonts w:ascii="Times New Roman" w:hAnsi="Times New Roman"/>
          <w:b/>
          <w:sz w:val="24"/>
          <w:szCs w:val="24"/>
        </w:rPr>
      </w:pPr>
    </w:p>
    <w:p w14:paraId="1D43F8A1"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CONTRIBUTION OF COURSE LEARNING OUTCOMES TO PROGRAM PROFICIENCY</w:t>
      </w:r>
    </w:p>
    <w:tbl>
      <w:tblPr>
        <w:tblStyle w:val="TabloKlavuzu"/>
        <w:tblW w:w="10201" w:type="dxa"/>
        <w:tblLook w:val="04A0" w:firstRow="1" w:lastRow="0" w:firstColumn="1" w:lastColumn="0" w:noHBand="0" w:noVBand="1"/>
      </w:tblPr>
      <w:tblGrid>
        <w:gridCol w:w="1354"/>
        <w:gridCol w:w="983"/>
        <w:gridCol w:w="983"/>
        <w:gridCol w:w="983"/>
        <w:gridCol w:w="983"/>
        <w:gridCol w:w="983"/>
        <w:gridCol w:w="983"/>
        <w:gridCol w:w="983"/>
        <w:gridCol w:w="983"/>
        <w:gridCol w:w="983"/>
      </w:tblGrid>
      <w:tr w:rsidR="00F50474" w:rsidRPr="002F2879" w14:paraId="79725998" w14:textId="77777777" w:rsidTr="004E01D4">
        <w:trPr>
          <w:trHeight w:val="454"/>
        </w:trPr>
        <w:tc>
          <w:tcPr>
            <w:tcW w:w="1354" w:type="dxa"/>
            <w:vAlign w:val="center"/>
          </w:tcPr>
          <w:p w14:paraId="53A5EB10"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All</w:t>
            </w:r>
          </w:p>
        </w:tc>
        <w:tc>
          <w:tcPr>
            <w:tcW w:w="983" w:type="dxa"/>
            <w:vAlign w:val="center"/>
          </w:tcPr>
          <w:p w14:paraId="1F37B5F5" w14:textId="77777777" w:rsidR="00F50474" w:rsidRPr="002F2879" w:rsidRDefault="00F50474" w:rsidP="004E01D4">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983" w:type="dxa"/>
            <w:vAlign w:val="center"/>
          </w:tcPr>
          <w:p w14:paraId="374C361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P2</w:t>
            </w:r>
          </w:p>
        </w:tc>
        <w:tc>
          <w:tcPr>
            <w:tcW w:w="983" w:type="dxa"/>
            <w:vAlign w:val="center"/>
          </w:tcPr>
          <w:p w14:paraId="01C50CFF"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P3</w:t>
            </w:r>
          </w:p>
        </w:tc>
        <w:tc>
          <w:tcPr>
            <w:tcW w:w="983" w:type="dxa"/>
            <w:vAlign w:val="center"/>
          </w:tcPr>
          <w:p w14:paraId="7F903BEB"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P4</w:t>
            </w:r>
          </w:p>
        </w:tc>
        <w:tc>
          <w:tcPr>
            <w:tcW w:w="983" w:type="dxa"/>
            <w:vAlign w:val="center"/>
          </w:tcPr>
          <w:p w14:paraId="5B57A9CC"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P5</w:t>
            </w:r>
          </w:p>
        </w:tc>
        <w:tc>
          <w:tcPr>
            <w:tcW w:w="983" w:type="dxa"/>
            <w:vAlign w:val="center"/>
          </w:tcPr>
          <w:p w14:paraId="4D19D89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P6</w:t>
            </w:r>
          </w:p>
        </w:tc>
        <w:tc>
          <w:tcPr>
            <w:tcW w:w="983" w:type="dxa"/>
            <w:vAlign w:val="center"/>
          </w:tcPr>
          <w:p w14:paraId="7396FEC1"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P7</w:t>
            </w:r>
          </w:p>
        </w:tc>
        <w:tc>
          <w:tcPr>
            <w:tcW w:w="983" w:type="dxa"/>
            <w:vAlign w:val="center"/>
          </w:tcPr>
          <w:p w14:paraId="02B83385"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P8</w:t>
            </w:r>
          </w:p>
        </w:tc>
        <w:tc>
          <w:tcPr>
            <w:tcW w:w="983" w:type="dxa"/>
            <w:vAlign w:val="center"/>
          </w:tcPr>
          <w:p w14:paraId="6F9D1D1A"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P9</w:t>
            </w:r>
          </w:p>
        </w:tc>
      </w:tr>
      <w:tr w:rsidR="00F50474" w:rsidRPr="002F2879" w14:paraId="59A07BB9" w14:textId="77777777" w:rsidTr="004E01D4">
        <w:trPr>
          <w:trHeight w:val="454"/>
        </w:trPr>
        <w:tc>
          <w:tcPr>
            <w:tcW w:w="1354" w:type="dxa"/>
            <w:vAlign w:val="center"/>
          </w:tcPr>
          <w:p w14:paraId="32E40365"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O1</w:t>
            </w:r>
          </w:p>
        </w:tc>
        <w:tc>
          <w:tcPr>
            <w:tcW w:w="983" w:type="dxa"/>
            <w:vAlign w:val="center"/>
          </w:tcPr>
          <w:p w14:paraId="7063182C"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24A35210"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288FEFE1"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3</w:t>
            </w:r>
          </w:p>
        </w:tc>
        <w:tc>
          <w:tcPr>
            <w:tcW w:w="983" w:type="dxa"/>
            <w:vAlign w:val="center"/>
          </w:tcPr>
          <w:p w14:paraId="34F249D4"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3</w:t>
            </w:r>
          </w:p>
        </w:tc>
        <w:tc>
          <w:tcPr>
            <w:tcW w:w="983" w:type="dxa"/>
            <w:vAlign w:val="center"/>
          </w:tcPr>
          <w:p w14:paraId="4E07219B"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3</w:t>
            </w:r>
          </w:p>
        </w:tc>
        <w:tc>
          <w:tcPr>
            <w:tcW w:w="983" w:type="dxa"/>
            <w:vAlign w:val="center"/>
          </w:tcPr>
          <w:p w14:paraId="02A11E1D"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7A0CFA1A"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5EE3A0CC"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5D9C8B7F" w14:textId="77777777" w:rsidR="00F50474" w:rsidRPr="002F2879" w:rsidRDefault="00F50474" w:rsidP="004E01D4">
            <w:pPr>
              <w:jc w:val="center"/>
              <w:rPr>
                <w:rFonts w:ascii="Times New Roman" w:hAnsi="Times New Roman"/>
                <w:b/>
                <w:sz w:val="24"/>
                <w:szCs w:val="24"/>
              </w:rPr>
            </w:pPr>
            <w:r w:rsidRPr="005F2687">
              <w:rPr>
                <w:rFonts w:ascii="Times New Roman" w:hAnsi="Times New Roman"/>
                <w:w w:val="99"/>
                <w:sz w:val="24"/>
                <w:szCs w:val="24"/>
              </w:rPr>
              <w:t>3</w:t>
            </w:r>
          </w:p>
        </w:tc>
      </w:tr>
      <w:tr w:rsidR="00F50474" w:rsidRPr="002F2879" w14:paraId="01E7F171" w14:textId="77777777" w:rsidTr="004E01D4">
        <w:trPr>
          <w:trHeight w:val="454"/>
        </w:trPr>
        <w:tc>
          <w:tcPr>
            <w:tcW w:w="1354" w:type="dxa"/>
            <w:vAlign w:val="center"/>
          </w:tcPr>
          <w:p w14:paraId="7CB75A52"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O2</w:t>
            </w:r>
          </w:p>
        </w:tc>
        <w:tc>
          <w:tcPr>
            <w:tcW w:w="983" w:type="dxa"/>
            <w:vAlign w:val="center"/>
          </w:tcPr>
          <w:p w14:paraId="2110EE22"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218C4906"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1DDA2746"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552175D4"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3</w:t>
            </w:r>
          </w:p>
        </w:tc>
        <w:tc>
          <w:tcPr>
            <w:tcW w:w="983" w:type="dxa"/>
            <w:vAlign w:val="center"/>
          </w:tcPr>
          <w:p w14:paraId="7FB23834"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3</w:t>
            </w:r>
          </w:p>
        </w:tc>
        <w:tc>
          <w:tcPr>
            <w:tcW w:w="983" w:type="dxa"/>
            <w:vAlign w:val="center"/>
          </w:tcPr>
          <w:p w14:paraId="73231C32"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24FDAD5E"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32F0A4B9"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54EC222D" w14:textId="77777777" w:rsidR="00F50474" w:rsidRPr="002F2879" w:rsidRDefault="00F50474" w:rsidP="004E01D4">
            <w:pPr>
              <w:jc w:val="center"/>
              <w:rPr>
                <w:rFonts w:ascii="Times New Roman" w:hAnsi="Times New Roman"/>
                <w:b/>
                <w:sz w:val="24"/>
                <w:szCs w:val="24"/>
              </w:rPr>
            </w:pPr>
            <w:r w:rsidRPr="005F2687">
              <w:rPr>
                <w:rFonts w:ascii="Times New Roman" w:hAnsi="Times New Roman"/>
                <w:w w:val="99"/>
                <w:sz w:val="24"/>
                <w:szCs w:val="24"/>
              </w:rPr>
              <w:t>4</w:t>
            </w:r>
          </w:p>
        </w:tc>
      </w:tr>
      <w:tr w:rsidR="00F50474" w:rsidRPr="002F2879" w14:paraId="19F74B0D" w14:textId="77777777" w:rsidTr="004E01D4">
        <w:trPr>
          <w:trHeight w:val="454"/>
        </w:trPr>
        <w:tc>
          <w:tcPr>
            <w:tcW w:w="1354" w:type="dxa"/>
            <w:vAlign w:val="center"/>
          </w:tcPr>
          <w:p w14:paraId="3A262E67"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O3</w:t>
            </w:r>
          </w:p>
        </w:tc>
        <w:tc>
          <w:tcPr>
            <w:tcW w:w="983" w:type="dxa"/>
            <w:vAlign w:val="center"/>
          </w:tcPr>
          <w:p w14:paraId="65CF01A8"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3</w:t>
            </w:r>
          </w:p>
        </w:tc>
        <w:tc>
          <w:tcPr>
            <w:tcW w:w="983" w:type="dxa"/>
            <w:vAlign w:val="center"/>
          </w:tcPr>
          <w:p w14:paraId="517F6B83"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204C667F"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2E04CAD0"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08E55BA4"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61F96064"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36F3D6E9"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438888C7"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67F415DA" w14:textId="77777777" w:rsidR="00F50474" w:rsidRPr="002F2879" w:rsidRDefault="00F50474" w:rsidP="004E01D4">
            <w:pPr>
              <w:jc w:val="center"/>
              <w:rPr>
                <w:rFonts w:ascii="Times New Roman" w:hAnsi="Times New Roman"/>
                <w:b/>
                <w:sz w:val="24"/>
                <w:szCs w:val="24"/>
              </w:rPr>
            </w:pPr>
            <w:r w:rsidRPr="005F2687">
              <w:rPr>
                <w:rFonts w:ascii="Times New Roman" w:hAnsi="Times New Roman"/>
                <w:w w:val="99"/>
                <w:sz w:val="24"/>
                <w:szCs w:val="24"/>
              </w:rPr>
              <w:t>4</w:t>
            </w:r>
          </w:p>
        </w:tc>
      </w:tr>
      <w:tr w:rsidR="00F50474" w:rsidRPr="002F2879" w14:paraId="680E78DC" w14:textId="77777777" w:rsidTr="004E01D4">
        <w:trPr>
          <w:trHeight w:val="454"/>
        </w:trPr>
        <w:tc>
          <w:tcPr>
            <w:tcW w:w="1354" w:type="dxa"/>
            <w:vAlign w:val="center"/>
          </w:tcPr>
          <w:p w14:paraId="3F06F90E"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O4</w:t>
            </w:r>
          </w:p>
        </w:tc>
        <w:tc>
          <w:tcPr>
            <w:tcW w:w="983" w:type="dxa"/>
            <w:vAlign w:val="center"/>
          </w:tcPr>
          <w:p w14:paraId="098D64EE"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1065C5F2"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2B679355"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3F8BE31E"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3</w:t>
            </w:r>
          </w:p>
        </w:tc>
        <w:tc>
          <w:tcPr>
            <w:tcW w:w="983" w:type="dxa"/>
            <w:vAlign w:val="center"/>
          </w:tcPr>
          <w:p w14:paraId="7494DB6C"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0DB2C329"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1DF5B85D"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76AE91A9"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22170458" w14:textId="77777777" w:rsidR="00F50474" w:rsidRPr="002F2879" w:rsidRDefault="00F50474" w:rsidP="004E01D4">
            <w:pPr>
              <w:jc w:val="center"/>
              <w:rPr>
                <w:rFonts w:ascii="Times New Roman" w:hAnsi="Times New Roman"/>
                <w:b/>
                <w:sz w:val="24"/>
                <w:szCs w:val="24"/>
              </w:rPr>
            </w:pPr>
            <w:r w:rsidRPr="005F2687">
              <w:rPr>
                <w:rFonts w:ascii="Times New Roman" w:hAnsi="Times New Roman"/>
                <w:w w:val="99"/>
                <w:sz w:val="24"/>
                <w:szCs w:val="24"/>
              </w:rPr>
              <w:t>4</w:t>
            </w:r>
          </w:p>
        </w:tc>
      </w:tr>
      <w:tr w:rsidR="00F50474" w:rsidRPr="002F2879" w14:paraId="37DAF854" w14:textId="77777777" w:rsidTr="004E01D4">
        <w:trPr>
          <w:trHeight w:val="454"/>
        </w:trPr>
        <w:tc>
          <w:tcPr>
            <w:tcW w:w="1354" w:type="dxa"/>
            <w:vAlign w:val="center"/>
          </w:tcPr>
          <w:p w14:paraId="0E3F8869"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O5</w:t>
            </w:r>
          </w:p>
        </w:tc>
        <w:tc>
          <w:tcPr>
            <w:tcW w:w="983" w:type="dxa"/>
            <w:vAlign w:val="center"/>
          </w:tcPr>
          <w:p w14:paraId="3660DA9E"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3CAFBB43"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3CAFC757"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3E7F31D1"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3</w:t>
            </w:r>
          </w:p>
        </w:tc>
        <w:tc>
          <w:tcPr>
            <w:tcW w:w="983" w:type="dxa"/>
            <w:vAlign w:val="center"/>
          </w:tcPr>
          <w:p w14:paraId="30A6F744"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1068CB77"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1F524CF4"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335EF360"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5CAB6F55" w14:textId="77777777" w:rsidR="00F50474" w:rsidRPr="002F2879" w:rsidRDefault="00F50474" w:rsidP="004E01D4">
            <w:pPr>
              <w:jc w:val="center"/>
              <w:rPr>
                <w:rFonts w:ascii="Times New Roman" w:hAnsi="Times New Roman"/>
                <w:b/>
                <w:sz w:val="24"/>
                <w:szCs w:val="24"/>
              </w:rPr>
            </w:pPr>
            <w:r w:rsidRPr="005F2687">
              <w:rPr>
                <w:rFonts w:ascii="Times New Roman" w:hAnsi="Times New Roman"/>
                <w:w w:val="99"/>
                <w:sz w:val="24"/>
                <w:szCs w:val="24"/>
              </w:rPr>
              <w:t>5</w:t>
            </w:r>
          </w:p>
        </w:tc>
      </w:tr>
      <w:tr w:rsidR="00F50474" w:rsidRPr="002F2879" w14:paraId="0E1E4799" w14:textId="77777777" w:rsidTr="004E01D4">
        <w:trPr>
          <w:trHeight w:val="454"/>
        </w:trPr>
        <w:tc>
          <w:tcPr>
            <w:tcW w:w="1354" w:type="dxa"/>
            <w:vAlign w:val="center"/>
          </w:tcPr>
          <w:p w14:paraId="6675904C" w14:textId="77777777" w:rsidR="00F50474" w:rsidRPr="002F2879" w:rsidRDefault="00F50474" w:rsidP="004E01D4">
            <w:pPr>
              <w:jc w:val="center"/>
              <w:rPr>
                <w:rFonts w:ascii="Times New Roman" w:hAnsi="Times New Roman"/>
                <w:b/>
                <w:sz w:val="24"/>
                <w:szCs w:val="24"/>
              </w:rPr>
            </w:pPr>
            <w:r w:rsidRPr="002F2879">
              <w:rPr>
                <w:rFonts w:ascii="Times New Roman" w:hAnsi="Times New Roman"/>
                <w:b/>
                <w:sz w:val="24"/>
                <w:szCs w:val="24"/>
              </w:rPr>
              <w:t>O6</w:t>
            </w:r>
          </w:p>
        </w:tc>
        <w:tc>
          <w:tcPr>
            <w:tcW w:w="983" w:type="dxa"/>
            <w:vAlign w:val="center"/>
          </w:tcPr>
          <w:p w14:paraId="472D8F06"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39D4A3BC"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2D9A32DF"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0F9E6B1C"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3</w:t>
            </w:r>
          </w:p>
        </w:tc>
        <w:tc>
          <w:tcPr>
            <w:tcW w:w="983" w:type="dxa"/>
            <w:vAlign w:val="center"/>
          </w:tcPr>
          <w:p w14:paraId="4B7FB955"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4</w:t>
            </w:r>
          </w:p>
        </w:tc>
        <w:tc>
          <w:tcPr>
            <w:tcW w:w="983" w:type="dxa"/>
            <w:vAlign w:val="center"/>
          </w:tcPr>
          <w:p w14:paraId="7DF5D980"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5BA60BB8"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0C1C7461" w14:textId="77777777" w:rsidR="00F50474" w:rsidRPr="002F2879" w:rsidRDefault="00F50474" w:rsidP="004E01D4">
            <w:pPr>
              <w:jc w:val="center"/>
              <w:rPr>
                <w:rFonts w:ascii="Times New Roman" w:hAnsi="Times New Roman"/>
                <w:b/>
                <w:sz w:val="24"/>
                <w:szCs w:val="24"/>
              </w:rPr>
            </w:pPr>
            <w:r w:rsidRPr="006B593B">
              <w:rPr>
                <w:rFonts w:ascii="Times New Roman" w:hAnsi="Times New Roman"/>
                <w:w w:val="99"/>
                <w:sz w:val="24"/>
                <w:szCs w:val="24"/>
              </w:rPr>
              <w:t>5</w:t>
            </w:r>
          </w:p>
        </w:tc>
        <w:tc>
          <w:tcPr>
            <w:tcW w:w="983" w:type="dxa"/>
            <w:vAlign w:val="center"/>
          </w:tcPr>
          <w:p w14:paraId="3AA95B3F" w14:textId="77777777" w:rsidR="00F50474" w:rsidRPr="002F2879" w:rsidRDefault="00F50474" w:rsidP="004E01D4">
            <w:pPr>
              <w:jc w:val="center"/>
              <w:rPr>
                <w:rFonts w:ascii="Times New Roman" w:hAnsi="Times New Roman"/>
                <w:b/>
                <w:sz w:val="24"/>
                <w:szCs w:val="24"/>
              </w:rPr>
            </w:pPr>
            <w:r w:rsidRPr="005F2687">
              <w:rPr>
                <w:rFonts w:ascii="Times New Roman" w:hAnsi="Times New Roman"/>
                <w:w w:val="99"/>
                <w:sz w:val="24"/>
                <w:szCs w:val="24"/>
              </w:rPr>
              <w:t>5</w:t>
            </w:r>
          </w:p>
        </w:tc>
      </w:tr>
    </w:tbl>
    <w:p w14:paraId="3AAD658A" w14:textId="77777777" w:rsidR="00F50474" w:rsidRPr="002F2879" w:rsidRDefault="00F50474" w:rsidP="00F50474">
      <w:pPr>
        <w:rPr>
          <w:rFonts w:ascii="Times New Roman" w:hAnsi="Times New Roman"/>
          <w:b/>
          <w:sz w:val="24"/>
          <w:szCs w:val="24"/>
        </w:rPr>
      </w:pPr>
    </w:p>
    <w:p w14:paraId="291D3860" w14:textId="77777777" w:rsidR="00F50474" w:rsidRPr="002F2879" w:rsidRDefault="00F50474" w:rsidP="00F50474">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1087B29" w14:textId="77777777" w:rsidR="00F50474" w:rsidRDefault="00F50474" w:rsidP="00F50474">
      <w:pPr>
        <w:jc w:val="center"/>
        <w:rPr>
          <w:rFonts w:ascii="Times New Roman" w:hAnsi="Times New Roman"/>
          <w:b/>
          <w:sz w:val="24"/>
          <w:szCs w:val="24"/>
        </w:rPr>
      </w:pPr>
    </w:p>
    <w:p w14:paraId="1D69CE41" w14:textId="77777777" w:rsidR="00F50474" w:rsidRDefault="00F50474" w:rsidP="00F50474">
      <w:pPr>
        <w:jc w:val="left"/>
        <w:rPr>
          <w:rFonts w:ascii="Times New Roman" w:hAnsi="Times New Roman"/>
          <w:b/>
          <w:sz w:val="24"/>
          <w:szCs w:val="24"/>
        </w:rPr>
      </w:pPr>
      <w:r>
        <w:rPr>
          <w:rFonts w:ascii="Times New Roman" w:hAnsi="Times New Roman"/>
          <w:b/>
          <w:sz w:val="24"/>
          <w:szCs w:val="24"/>
        </w:rPr>
        <w:t>Dr. L</w:t>
      </w:r>
      <w:r w:rsidRPr="00BA750F">
        <w:rPr>
          <w:rFonts w:ascii="Times New Roman" w:hAnsi="Times New Roman"/>
          <w:b/>
          <w:sz w:val="24"/>
          <w:szCs w:val="24"/>
        </w:rPr>
        <w:t xml:space="preserve">ecturer </w:t>
      </w:r>
      <w:r w:rsidRPr="005F2687">
        <w:rPr>
          <w:rFonts w:ascii="Times New Roman" w:hAnsi="Times New Roman"/>
          <w:b/>
          <w:sz w:val="24"/>
          <w:szCs w:val="24"/>
        </w:rPr>
        <w:t>Umut SÖNMEZ</w:t>
      </w:r>
    </w:p>
    <w:p w14:paraId="7F1A5ED6" w14:textId="77777777" w:rsidR="00F50474" w:rsidRPr="00BD50EB" w:rsidRDefault="00F50474" w:rsidP="00F50474">
      <w:pPr>
        <w:jc w:val="left"/>
        <w:rPr>
          <w:rFonts w:ascii="Times New Roman" w:hAnsi="Times New Roman"/>
          <w:b/>
          <w:color w:val="FF0000"/>
          <w:sz w:val="24"/>
          <w:szCs w:val="24"/>
        </w:rPr>
      </w:pPr>
      <w:r>
        <w:rPr>
          <w:rFonts w:ascii="Times New Roman" w:hAnsi="Times New Roman"/>
          <w:b/>
          <w:sz w:val="24"/>
          <w:szCs w:val="24"/>
        </w:rPr>
        <w:t>CG.</w:t>
      </w:r>
      <w:r w:rsidRPr="0041594F">
        <w:rPr>
          <w:rFonts w:ascii="Times New Roman" w:hAnsi="Times New Roman"/>
          <w:b/>
          <w:sz w:val="24"/>
          <w:szCs w:val="24"/>
        </w:rPr>
        <w:t xml:space="preserve"> Col.</w:t>
      </w:r>
    </w:p>
    <w:p w14:paraId="31B54608" w14:textId="77777777" w:rsidR="00F50474" w:rsidRPr="002F2879" w:rsidRDefault="00F50474" w:rsidP="00F50474">
      <w:pPr>
        <w:jc w:val="left"/>
        <w:rPr>
          <w:rFonts w:ascii="Times New Roman" w:hAnsi="Times New Roman"/>
          <w:b/>
          <w:sz w:val="24"/>
          <w:szCs w:val="24"/>
        </w:rPr>
      </w:pPr>
    </w:p>
    <w:p w14:paraId="124C785A" w14:textId="77777777" w:rsidR="00F50474" w:rsidRPr="002F2879" w:rsidRDefault="00F50474" w:rsidP="00F50474">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1AB1C733" w14:textId="77777777" w:rsidR="00F50474" w:rsidRPr="002F2879" w:rsidRDefault="00F50474" w:rsidP="00F50474">
      <w:pPr>
        <w:jc w:val="center"/>
        <w:rPr>
          <w:rFonts w:ascii="Times New Roman" w:hAnsi="Times New Roman"/>
          <w:b/>
          <w:sz w:val="24"/>
          <w:szCs w:val="24"/>
        </w:rPr>
      </w:pPr>
      <w:r w:rsidRPr="002F2879">
        <w:rPr>
          <w:rFonts w:ascii="Times New Roman" w:hAnsi="Times New Roman"/>
          <w:b/>
          <w:sz w:val="24"/>
          <w:szCs w:val="24"/>
        </w:rPr>
        <w:t>(Signature)</w:t>
      </w:r>
    </w:p>
    <w:p w14:paraId="3133B357" w14:textId="77777777" w:rsidR="00F50474" w:rsidRDefault="00F50474" w:rsidP="00F50474">
      <w:pPr>
        <w:jc w:val="center"/>
        <w:rPr>
          <w:rFonts w:ascii="Times New Roman" w:hAnsi="Times New Roman"/>
          <w:b/>
          <w:sz w:val="24"/>
          <w:szCs w:val="24"/>
        </w:rPr>
      </w:pPr>
      <w:r>
        <w:rPr>
          <w:rFonts w:ascii="Times New Roman" w:hAnsi="Times New Roman"/>
          <w:b/>
          <w:sz w:val="24"/>
          <w:szCs w:val="24"/>
        </w:rPr>
        <w:t>Dr. Lecturer Umut SÖNMEZ</w:t>
      </w:r>
    </w:p>
    <w:p w14:paraId="2773D2D8" w14:textId="77777777" w:rsidR="00F50474" w:rsidRDefault="00F50474" w:rsidP="00F50474">
      <w:pPr>
        <w:jc w:val="center"/>
        <w:rPr>
          <w:rFonts w:ascii="Times New Roman" w:hAnsi="Times New Roman"/>
          <w:b/>
          <w:sz w:val="24"/>
          <w:szCs w:val="24"/>
        </w:rPr>
      </w:pPr>
      <w:r>
        <w:rPr>
          <w:rFonts w:ascii="Times New Roman" w:hAnsi="Times New Roman"/>
          <w:b/>
          <w:sz w:val="24"/>
          <w:szCs w:val="24"/>
        </w:rPr>
        <w:t>CG. Col.</w:t>
      </w:r>
    </w:p>
    <w:p w14:paraId="216C71D3" w14:textId="77777777" w:rsidR="00F50474" w:rsidRDefault="00F50474" w:rsidP="00F50474">
      <w:pPr>
        <w:jc w:val="center"/>
      </w:pPr>
      <w:r>
        <w:rPr>
          <w:rFonts w:ascii="Times New Roman" w:hAnsi="Times New Roman"/>
          <w:b/>
          <w:sz w:val="24"/>
          <w:szCs w:val="24"/>
        </w:rPr>
        <w:t>Head of Maritime Safety and Security Department</w:t>
      </w:r>
    </w:p>
    <w:p w14:paraId="58577ED2" w14:textId="77777777" w:rsidR="00F50474" w:rsidRDefault="00F50474" w:rsidP="00F50474">
      <w:pPr>
        <w:jc w:val="center"/>
        <w:rPr>
          <w:rFonts w:ascii="Times New Roman" w:hAnsi="Times New Roman"/>
        </w:rPr>
      </w:pPr>
    </w:p>
    <w:p w14:paraId="2FA92FF5" w14:textId="77777777" w:rsidR="00F50474" w:rsidRDefault="00F50474" w:rsidP="00F50474">
      <w:pPr>
        <w:rPr>
          <w:rFonts w:ascii="Times New Roman" w:hAnsi="Times New Roman"/>
        </w:rPr>
      </w:pPr>
    </w:p>
    <w:p w14:paraId="08A1928A" w14:textId="77777777" w:rsidR="00F50474" w:rsidRDefault="00F50474" w:rsidP="00F50474">
      <w:pPr>
        <w:rPr>
          <w:rFonts w:ascii="Times New Roman" w:hAnsi="Times New Roman"/>
        </w:rPr>
      </w:pPr>
    </w:p>
    <w:p w14:paraId="51CE5DE5" w14:textId="77777777" w:rsidR="00F50474" w:rsidRDefault="00F50474" w:rsidP="00F50474">
      <w:pPr>
        <w:rPr>
          <w:rFonts w:ascii="Times New Roman" w:hAnsi="Times New Roman"/>
        </w:rPr>
      </w:pPr>
      <w:bookmarkStart w:id="1" w:name="_GoBack"/>
      <w:bookmarkEnd w:id="1"/>
    </w:p>
    <w:p w14:paraId="74F4FCDE" w14:textId="77777777" w:rsidR="00F50474" w:rsidRDefault="00F50474" w:rsidP="00F50474">
      <w:pPr>
        <w:rPr>
          <w:rFonts w:ascii="Times New Roman" w:hAnsi="Times New Roman"/>
        </w:rPr>
      </w:pPr>
    </w:p>
    <w:p w14:paraId="7CC65406" w14:textId="77777777" w:rsidR="005E5F66" w:rsidRDefault="005E5F66" w:rsidP="005E78EB">
      <w:pPr>
        <w:jc w:val="center"/>
        <w:rPr>
          <w:rFonts w:ascii="Times New Roman" w:hAnsi="Times New Roman"/>
        </w:rPr>
      </w:pPr>
    </w:p>
    <w:p w14:paraId="72E5B3ED" w14:textId="77A59A83" w:rsidR="005E5F66" w:rsidRDefault="005E5F66" w:rsidP="002A45D6">
      <w:pPr>
        <w:rPr>
          <w:rFonts w:ascii="Times New Roman" w:hAnsi="Times New Roman"/>
        </w:rPr>
      </w:pPr>
    </w:p>
    <w:sectPr w:rsidR="005E5F66"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5929D" w14:textId="77777777" w:rsidR="00257618" w:rsidRDefault="00257618" w:rsidP="00507156">
      <w:pPr>
        <w:spacing w:line="240" w:lineRule="auto"/>
      </w:pPr>
      <w:r>
        <w:separator/>
      </w:r>
    </w:p>
  </w:endnote>
  <w:endnote w:type="continuationSeparator" w:id="0">
    <w:p w14:paraId="1A1982C7" w14:textId="77777777" w:rsidR="00257618" w:rsidRDefault="00257618"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124481A"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proofErr w:type="gramStart"/>
    <w:r>
      <w:rPr>
        <w:rFonts w:ascii="Times New Roman" w:hAnsi="Times New Roman"/>
        <w:sz w:val="16"/>
        <w:szCs w:val="16"/>
      </w:rPr>
      <w:t>.</w:t>
    </w:r>
    <w:r w:rsidR="00AE1DDC" w:rsidRPr="00EC5097">
      <w:rPr>
        <w:rFonts w:ascii="Times New Roman" w:hAnsi="Times New Roman"/>
        <w:sz w:val="16"/>
        <w:szCs w:val="16"/>
      </w:rPr>
      <w:t>:</w:t>
    </w:r>
    <w:proofErr w:type="gramEnd"/>
  </w:p>
  <w:p w14:paraId="165CC1A2" w14:textId="0BE75A56"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roofErr w:type="gramStart"/>
    <w:r>
      <w:rPr>
        <w:rFonts w:ascii="Times New Roman" w:hAnsi="Times New Roman"/>
        <w:sz w:val="16"/>
        <w:szCs w:val="16"/>
      </w:rPr>
      <w:t>.:</w:t>
    </w:r>
    <w:proofErr w:type="gramEnd"/>
  </w:p>
  <w:p w14:paraId="00BA97BD" w14:textId="5B599BE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p>
  <w:p w14:paraId="24280555" w14:textId="6F2E3B6D" w:rsidR="00AE1DDC" w:rsidRPr="009931E5" w:rsidRDefault="00257618"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F50474">
              <w:rPr>
                <w:rFonts w:ascii="Times New Roman" w:hAnsi="Times New Roman"/>
                <w:bCs/>
                <w:noProof/>
                <w:sz w:val="24"/>
                <w:szCs w:val="24"/>
              </w:rPr>
              <w:t>21</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F50474">
              <w:rPr>
                <w:rFonts w:ascii="Times New Roman" w:hAnsi="Times New Roman"/>
                <w:bCs/>
                <w:noProof/>
                <w:sz w:val="24"/>
                <w:szCs w:val="24"/>
              </w:rPr>
              <w:t>21</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C6661" w14:textId="77777777" w:rsidR="00257618" w:rsidRDefault="00257618" w:rsidP="00507156">
      <w:pPr>
        <w:spacing w:line="240" w:lineRule="auto"/>
      </w:pPr>
      <w:r>
        <w:separator/>
      </w:r>
    </w:p>
  </w:footnote>
  <w:footnote w:type="continuationSeparator" w:id="0">
    <w:p w14:paraId="1A95DCE8" w14:textId="77777777" w:rsidR="00257618" w:rsidRDefault="00257618"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 xml:space="preserve">First </w:t>
          </w:r>
          <w:proofErr w:type="gramStart"/>
          <w:r>
            <w:rPr>
              <w:rFonts w:ascii="Times New Roman" w:hAnsi="Times New Roman"/>
              <w:sz w:val="24"/>
              <w:szCs w:val="24"/>
            </w:rPr>
            <w:t>Publ.Date</w:t>
          </w:r>
          <w:proofErr w:type="gramEnd"/>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w:t>
          </w:r>
          <w:proofErr w:type="gramStart"/>
          <w:r>
            <w:rPr>
              <w:rFonts w:ascii="Times New Roman" w:hAnsi="Times New Roman"/>
              <w:sz w:val="24"/>
              <w:szCs w:val="24"/>
            </w:rPr>
            <w:t>of</w:t>
          </w:r>
          <w:proofErr w:type="gramEnd"/>
          <w:r>
            <w:rPr>
              <w:rFonts w:ascii="Times New Roman" w:hAnsi="Times New Roman"/>
              <w:sz w:val="24"/>
              <w:szCs w:val="24"/>
            </w:rPr>
            <w:t xml:space="preserve">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CB6CB2"/>
    <w:multiLevelType w:val="hybridMultilevel"/>
    <w:tmpl w:val="843C951A"/>
    <w:lvl w:ilvl="0" w:tplc="89C4C6B6">
      <w:numFmt w:val="bullet"/>
      <w:lvlText w:val=""/>
      <w:lvlJc w:val="left"/>
      <w:pPr>
        <w:ind w:left="323" w:hanging="286"/>
      </w:pPr>
      <w:rPr>
        <w:rFonts w:ascii="Symbol" w:eastAsia="Symbol" w:hAnsi="Symbol" w:cs="Symbol" w:hint="default"/>
        <w:w w:val="100"/>
        <w:sz w:val="22"/>
        <w:szCs w:val="22"/>
        <w:lang w:val="tr-TR" w:eastAsia="en-US" w:bidi="ar-SA"/>
      </w:rPr>
    </w:lvl>
    <w:lvl w:ilvl="1" w:tplc="E200B08C">
      <w:numFmt w:val="bullet"/>
      <w:lvlText w:val="•"/>
      <w:lvlJc w:val="left"/>
      <w:pPr>
        <w:ind w:left="935" w:hanging="286"/>
      </w:pPr>
      <w:rPr>
        <w:rFonts w:hint="default"/>
        <w:lang w:val="tr-TR" w:eastAsia="en-US" w:bidi="ar-SA"/>
      </w:rPr>
    </w:lvl>
    <w:lvl w:ilvl="2" w:tplc="8924A1F2">
      <w:numFmt w:val="bullet"/>
      <w:lvlText w:val="•"/>
      <w:lvlJc w:val="left"/>
      <w:pPr>
        <w:ind w:left="1551" w:hanging="286"/>
      </w:pPr>
      <w:rPr>
        <w:rFonts w:hint="default"/>
        <w:lang w:val="tr-TR" w:eastAsia="en-US" w:bidi="ar-SA"/>
      </w:rPr>
    </w:lvl>
    <w:lvl w:ilvl="3" w:tplc="69009442">
      <w:numFmt w:val="bullet"/>
      <w:lvlText w:val="•"/>
      <w:lvlJc w:val="left"/>
      <w:pPr>
        <w:ind w:left="2167" w:hanging="286"/>
      </w:pPr>
      <w:rPr>
        <w:rFonts w:hint="default"/>
        <w:lang w:val="tr-TR" w:eastAsia="en-US" w:bidi="ar-SA"/>
      </w:rPr>
    </w:lvl>
    <w:lvl w:ilvl="4" w:tplc="4238D5E8">
      <w:numFmt w:val="bullet"/>
      <w:lvlText w:val="•"/>
      <w:lvlJc w:val="left"/>
      <w:pPr>
        <w:ind w:left="2783" w:hanging="286"/>
      </w:pPr>
      <w:rPr>
        <w:rFonts w:hint="default"/>
        <w:lang w:val="tr-TR" w:eastAsia="en-US" w:bidi="ar-SA"/>
      </w:rPr>
    </w:lvl>
    <w:lvl w:ilvl="5" w:tplc="C1960CCE">
      <w:numFmt w:val="bullet"/>
      <w:lvlText w:val="•"/>
      <w:lvlJc w:val="left"/>
      <w:pPr>
        <w:ind w:left="3399" w:hanging="286"/>
      </w:pPr>
      <w:rPr>
        <w:rFonts w:hint="default"/>
        <w:lang w:val="tr-TR" w:eastAsia="en-US" w:bidi="ar-SA"/>
      </w:rPr>
    </w:lvl>
    <w:lvl w:ilvl="6" w:tplc="95068BC0">
      <w:numFmt w:val="bullet"/>
      <w:lvlText w:val="•"/>
      <w:lvlJc w:val="left"/>
      <w:pPr>
        <w:ind w:left="4014" w:hanging="286"/>
      </w:pPr>
      <w:rPr>
        <w:rFonts w:hint="default"/>
        <w:lang w:val="tr-TR" w:eastAsia="en-US" w:bidi="ar-SA"/>
      </w:rPr>
    </w:lvl>
    <w:lvl w:ilvl="7" w:tplc="E26E3660">
      <w:numFmt w:val="bullet"/>
      <w:lvlText w:val="•"/>
      <w:lvlJc w:val="left"/>
      <w:pPr>
        <w:ind w:left="4630" w:hanging="286"/>
      </w:pPr>
      <w:rPr>
        <w:rFonts w:hint="default"/>
        <w:lang w:val="tr-TR" w:eastAsia="en-US" w:bidi="ar-SA"/>
      </w:rPr>
    </w:lvl>
    <w:lvl w:ilvl="8" w:tplc="65086568">
      <w:numFmt w:val="bullet"/>
      <w:lvlText w:val="•"/>
      <w:lvlJc w:val="left"/>
      <w:pPr>
        <w:ind w:left="5246" w:hanging="286"/>
      </w:pPr>
      <w:rPr>
        <w:rFonts w:hint="default"/>
        <w:lang w:val="tr-TR" w:eastAsia="en-US" w:bidi="ar-SA"/>
      </w:rPr>
    </w:lvl>
  </w:abstractNum>
  <w:abstractNum w:abstractNumId="8"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6"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1"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20"/>
  </w:num>
  <w:num w:numId="5">
    <w:abstractNumId w:val="8"/>
  </w:num>
  <w:num w:numId="6">
    <w:abstractNumId w:val="18"/>
  </w:num>
  <w:num w:numId="7">
    <w:abstractNumId w:val="5"/>
  </w:num>
  <w:num w:numId="8">
    <w:abstractNumId w:val="3"/>
  </w:num>
  <w:num w:numId="9">
    <w:abstractNumId w:val="19"/>
  </w:num>
  <w:num w:numId="10">
    <w:abstractNumId w:val="22"/>
  </w:num>
  <w:num w:numId="11">
    <w:abstractNumId w:val="1"/>
  </w:num>
  <w:num w:numId="12">
    <w:abstractNumId w:val="11"/>
  </w:num>
  <w:num w:numId="13">
    <w:abstractNumId w:val="23"/>
  </w:num>
  <w:num w:numId="14">
    <w:abstractNumId w:val="15"/>
  </w:num>
  <w:num w:numId="15">
    <w:abstractNumId w:val="4"/>
  </w:num>
  <w:num w:numId="16">
    <w:abstractNumId w:val="21"/>
  </w:num>
  <w:num w:numId="17">
    <w:abstractNumId w:val="10"/>
  </w:num>
  <w:num w:numId="18">
    <w:abstractNumId w:val="13"/>
  </w:num>
  <w:num w:numId="19">
    <w:abstractNumId w:val="14"/>
  </w:num>
  <w:num w:numId="20">
    <w:abstractNumId w:val="9"/>
  </w:num>
  <w:num w:numId="21">
    <w:abstractNumId w:val="2"/>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5529"/>
    <w:rsid w:val="00047BBA"/>
    <w:rsid w:val="00050C41"/>
    <w:rsid w:val="00051FC7"/>
    <w:rsid w:val="00052139"/>
    <w:rsid w:val="000521C6"/>
    <w:rsid w:val="00052CAB"/>
    <w:rsid w:val="000551BD"/>
    <w:rsid w:val="00055E50"/>
    <w:rsid w:val="00063A3F"/>
    <w:rsid w:val="000641D0"/>
    <w:rsid w:val="000645EE"/>
    <w:rsid w:val="00064D06"/>
    <w:rsid w:val="00065F19"/>
    <w:rsid w:val="000668B0"/>
    <w:rsid w:val="00074768"/>
    <w:rsid w:val="00074BFF"/>
    <w:rsid w:val="00075524"/>
    <w:rsid w:val="000774FE"/>
    <w:rsid w:val="000834FC"/>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354"/>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B23"/>
    <w:rsid w:val="00182F7C"/>
    <w:rsid w:val="0018367B"/>
    <w:rsid w:val="00187246"/>
    <w:rsid w:val="00191586"/>
    <w:rsid w:val="00197966"/>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D2C14"/>
    <w:rsid w:val="001D5C1D"/>
    <w:rsid w:val="001D5EDB"/>
    <w:rsid w:val="001D683D"/>
    <w:rsid w:val="001D6B3E"/>
    <w:rsid w:val="001D7869"/>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57618"/>
    <w:rsid w:val="00261FE1"/>
    <w:rsid w:val="00262E7B"/>
    <w:rsid w:val="00263692"/>
    <w:rsid w:val="0026576E"/>
    <w:rsid w:val="002718EC"/>
    <w:rsid w:val="0027444B"/>
    <w:rsid w:val="002761E4"/>
    <w:rsid w:val="00280D77"/>
    <w:rsid w:val="00284CC1"/>
    <w:rsid w:val="00287375"/>
    <w:rsid w:val="002878B9"/>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608"/>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28D1"/>
    <w:rsid w:val="00354781"/>
    <w:rsid w:val="00356654"/>
    <w:rsid w:val="00357A2B"/>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1441"/>
    <w:rsid w:val="003A2965"/>
    <w:rsid w:val="003A38C6"/>
    <w:rsid w:val="003A45A2"/>
    <w:rsid w:val="003A4690"/>
    <w:rsid w:val="003A72E6"/>
    <w:rsid w:val="003B02D7"/>
    <w:rsid w:val="003B2743"/>
    <w:rsid w:val="003B2D1D"/>
    <w:rsid w:val="003B2F67"/>
    <w:rsid w:val="003C0BF8"/>
    <w:rsid w:val="003C0E9D"/>
    <w:rsid w:val="003C3E4F"/>
    <w:rsid w:val="003C40C5"/>
    <w:rsid w:val="003C6DDC"/>
    <w:rsid w:val="003D1362"/>
    <w:rsid w:val="003D3D3B"/>
    <w:rsid w:val="003D44DB"/>
    <w:rsid w:val="003D4930"/>
    <w:rsid w:val="003D4DD0"/>
    <w:rsid w:val="003D7327"/>
    <w:rsid w:val="003D7365"/>
    <w:rsid w:val="003E1539"/>
    <w:rsid w:val="003E6311"/>
    <w:rsid w:val="003E67D9"/>
    <w:rsid w:val="003E7276"/>
    <w:rsid w:val="003E7314"/>
    <w:rsid w:val="003F068A"/>
    <w:rsid w:val="003F2EDF"/>
    <w:rsid w:val="003F3B7E"/>
    <w:rsid w:val="003F55E6"/>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15FC"/>
    <w:rsid w:val="004326AB"/>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2C5D"/>
    <w:rsid w:val="004B4BE8"/>
    <w:rsid w:val="004C17D7"/>
    <w:rsid w:val="004C45D5"/>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E78EB"/>
    <w:rsid w:val="005F4C3E"/>
    <w:rsid w:val="005F562F"/>
    <w:rsid w:val="005F5C2F"/>
    <w:rsid w:val="005F6BC6"/>
    <w:rsid w:val="005F6EDA"/>
    <w:rsid w:val="00600F07"/>
    <w:rsid w:val="0060320D"/>
    <w:rsid w:val="006041E4"/>
    <w:rsid w:val="006070DC"/>
    <w:rsid w:val="006108E8"/>
    <w:rsid w:val="006113F3"/>
    <w:rsid w:val="00612D88"/>
    <w:rsid w:val="00616CF6"/>
    <w:rsid w:val="006174ED"/>
    <w:rsid w:val="0061794F"/>
    <w:rsid w:val="00621332"/>
    <w:rsid w:val="00622180"/>
    <w:rsid w:val="00623672"/>
    <w:rsid w:val="00625944"/>
    <w:rsid w:val="00632F36"/>
    <w:rsid w:val="0063333B"/>
    <w:rsid w:val="00642726"/>
    <w:rsid w:val="006449F0"/>
    <w:rsid w:val="00644FDC"/>
    <w:rsid w:val="0064629D"/>
    <w:rsid w:val="00647922"/>
    <w:rsid w:val="006522B4"/>
    <w:rsid w:val="006534D5"/>
    <w:rsid w:val="00660BDC"/>
    <w:rsid w:val="006629D1"/>
    <w:rsid w:val="006710C5"/>
    <w:rsid w:val="00671B8F"/>
    <w:rsid w:val="0067328A"/>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05A0"/>
    <w:rsid w:val="006D1025"/>
    <w:rsid w:val="006D4AB9"/>
    <w:rsid w:val="006D6CD5"/>
    <w:rsid w:val="006E0DC6"/>
    <w:rsid w:val="006E1304"/>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277D4"/>
    <w:rsid w:val="00734B3E"/>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0E7F"/>
    <w:rsid w:val="007B1D98"/>
    <w:rsid w:val="007B320D"/>
    <w:rsid w:val="007B6C59"/>
    <w:rsid w:val="007C21E5"/>
    <w:rsid w:val="007C2559"/>
    <w:rsid w:val="007C5C8E"/>
    <w:rsid w:val="007C5FCB"/>
    <w:rsid w:val="007D1704"/>
    <w:rsid w:val="007D1D45"/>
    <w:rsid w:val="007D492D"/>
    <w:rsid w:val="007D4C02"/>
    <w:rsid w:val="007D4C5B"/>
    <w:rsid w:val="007D71C3"/>
    <w:rsid w:val="007D72FB"/>
    <w:rsid w:val="007F1FB7"/>
    <w:rsid w:val="007F2AC7"/>
    <w:rsid w:val="007F2E4D"/>
    <w:rsid w:val="007F5A40"/>
    <w:rsid w:val="007F6DA4"/>
    <w:rsid w:val="00803ABD"/>
    <w:rsid w:val="00804479"/>
    <w:rsid w:val="00805FBA"/>
    <w:rsid w:val="0080662B"/>
    <w:rsid w:val="00806AAC"/>
    <w:rsid w:val="0081016F"/>
    <w:rsid w:val="00811282"/>
    <w:rsid w:val="00815944"/>
    <w:rsid w:val="00816DCB"/>
    <w:rsid w:val="008170BD"/>
    <w:rsid w:val="00822C3F"/>
    <w:rsid w:val="00823CFC"/>
    <w:rsid w:val="0082493B"/>
    <w:rsid w:val="0083212E"/>
    <w:rsid w:val="008329E6"/>
    <w:rsid w:val="00833612"/>
    <w:rsid w:val="00833C9C"/>
    <w:rsid w:val="00834447"/>
    <w:rsid w:val="00836DC3"/>
    <w:rsid w:val="0084040F"/>
    <w:rsid w:val="00841619"/>
    <w:rsid w:val="008416BC"/>
    <w:rsid w:val="00841BCA"/>
    <w:rsid w:val="00844B35"/>
    <w:rsid w:val="00851415"/>
    <w:rsid w:val="00851E5A"/>
    <w:rsid w:val="008548DA"/>
    <w:rsid w:val="008578A8"/>
    <w:rsid w:val="0086036B"/>
    <w:rsid w:val="00871203"/>
    <w:rsid w:val="00871366"/>
    <w:rsid w:val="00875752"/>
    <w:rsid w:val="00875B1D"/>
    <w:rsid w:val="0088027A"/>
    <w:rsid w:val="00881531"/>
    <w:rsid w:val="008949FB"/>
    <w:rsid w:val="008A16DF"/>
    <w:rsid w:val="008A46D5"/>
    <w:rsid w:val="008A4AE5"/>
    <w:rsid w:val="008A5BA0"/>
    <w:rsid w:val="008A6C6F"/>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02"/>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AD0"/>
    <w:rsid w:val="00935E21"/>
    <w:rsid w:val="00942FAE"/>
    <w:rsid w:val="009438E9"/>
    <w:rsid w:val="00945A25"/>
    <w:rsid w:val="00947315"/>
    <w:rsid w:val="00950ABE"/>
    <w:rsid w:val="00950E34"/>
    <w:rsid w:val="00952468"/>
    <w:rsid w:val="0095300E"/>
    <w:rsid w:val="009601A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04E9"/>
    <w:rsid w:val="0099247E"/>
    <w:rsid w:val="009931E5"/>
    <w:rsid w:val="00996346"/>
    <w:rsid w:val="00997051"/>
    <w:rsid w:val="009A4B76"/>
    <w:rsid w:val="009A5818"/>
    <w:rsid w:val="009A5D84"/>
    <w:rsid w:val="009A61EF"/>
    <w:rsid w:val="009A670D"/>
    <w:rsid w:val="009A7B98"/>
    <w:rsid w:val="009B5C4D"/>
    <w:rsid w:val="009C0372"/>
    <w:rsid w:val="009C3FF6"/>
    <w:rsid w:val="009C70B2"/>
    <w:rsid w:val="009D0FF5"/>
    <w:rsid w:val="009D68BE"/>
    <w:rsid w:val="009D6B72"/>
    <w:rsid w:val="009E1066"/>
    <w:rsid w:val="009E23A6"/>
    <w:rsid w:val="009E294A"/>
    <w:rsid w:val="009E6F24"/>
    <w:rsid w:val="009E7BE3"/>
    <w:rsid w:val="009F0BDC"/>
    <w:rsid w:val="009F120E"/>
    <w:rsid w:val="009F25C6"/>
    <w:rsid w:val="009F2961"/>
    <w:rsid w:val="009F2D7D"/>
    <w:rsid w:val="009F384D"/>
    <w:rsid w:val="009F3D81"/>
    <w:rsid w:val="009F5B79"/>
    <w:rsid w:val="00A04171"/>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C40"/>
    <w:rsid w:val="00A87CD0"/>
    <w:rsid w:val="00A91295"/>
    <w:rsid w:val="00A95ED1"/>
    <w:rsid w:val="00A96C35"/>
    <w:rsid w:val="00A977A8"/>
    <w:rsid w:val="00A9793B"/>
    <w:rsid w:val="00AA1AEB"/>
    <w:rsid w:val="00AA6BF9"/>
    <w:rsid w:val="00AA6E53"/>
    <w:rsid w:val="00AB49BE"/>
    <w:rsid w:val="00AB5461"/>
    <w:rsid w:val="00AC3031"/>
    <w:rsid w:val="00AC4FE5"/>
    <w:rsid w:val="00AD25A6"/>
    <w:rsid w:val="00AD3505"/>
    <w:rsid w:val="00AD4902"/>
    <w:rsid w:val="00AD7DCF"/>
    <w:rsid w:val="00AE018C"/>
    <w:rsid w:val="00AE1DDC"/>
    <w:rsid w:val="00AE374E"/>
    <w:rsid w:val="00AE482A"/>
    <w:rsid w:val="00AE4EF6"/>
    <w:rsid w:val="00AE744E"/>
    <w:rsid w:val="00AF03DE"/>
    <w:rsid w:val="00AF04B5"/>
    <w:rsid w:val="00AF348F"/>
    <w:rsid w:val="00AF7036"/>
    <w:rsid w:val="00AF7203"/>
    <w:rsid w:val="00AF795D"/>
    <w:rsid w:val="00B02993"/>
    <w:rsid w:val="00B02EB8"/>
    <w:rsid w:val="00B031A4"/>
    <w:rsid w:val="00B05D74"/>
    <w:rsid w:val="00B11AFA"/>
    <w:rsid w:val="00B11FF9"/>
    <w:rsid w:val="00B14126"/>
    <w:rsid w:val="00B1520D"/>
    <w:rsid w:val="00B15678"/>
    <w:rsid w:val="00B201BF"/>
    <w:rsid w:val="00B22D5E"/>
    <w:rsid w:val="00B24EF2"/>
    <w:rsid w:val="00B2635A"/>
    <w:rsid w:val="00B268B6"/>
    <w:rsid w:val="00B26B97"/>
    <w:rsid w:val="00B34458"/>
    <w:rsid w:val="00B35AB0"/>
    <w:rsid w:val="00B361FA"/>
    <w:rsid w:val="00B36FE8"/>
    <w:rsid w:val="00B37BCA"/>
    <w:rsid w:val="00B40F3F"/>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96500"/>
    <w:rsid w:val="00BA0FEC"/>
    <w:rsid w:val="00BA1894"/>
    <w:rsid w:val="00BA1B84"/>
    <w:rsid w:val="00BA2E85"/>
    <w:rsid w:val="00BA3B48"/>
    <w:rsid w:val="00BA3D18"/>
    <w:rsid w:val="00BA46A0"/>
    <w:rsid w:val="00BA76CF"/>
    <w:rsid w:val="00BB4ACE"/>
    <w:rsid w:val="00BB5C22"/>
    <w:rsid w:val="00BB658C"/>
    <w:rsid w:val="00BD0B89"/>
    <w:rsid w:val="00BD2E4A"/>
    <w:rsid w:val="00BD385A"/>
    <w:rsid w:val="00BD7C90"/>
    <w:rsid w:val="00BE02B4"/>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264B"/>
    <w:rsid w:val="00C63050"/>
    <w:rsid w:val="00C63C66"/>
    <w:rsid w:val="00C66AD2"/>
    <w:rsid w:val="00C67346"/>
    <w:rsid w:val="00C6751D"/>
    <w:rsid w:val="00C706A6"/>
    <w:rsid w:val="00C72BD9"/>
    <w:rsid w:val="00C72BF3"/>
    <w:rsid w:val="00C74DD1"/>
    <w:rsid w:val="00C75164"/>
    <w:rsid w:val="00C759D8"/>
    <w:rsid w:val="00C77E34"/>
    <w:rsid w:val="00C846EA"/>
    <w:rsid w:val="00C927B5"/>
    <w:rsid w:val="00C928F4"/>
    <w:rsid w:val="00C9682A"/>
    <w:rsid w:val="00C96959"/>
    <w:rsid w:val="00CA0D57"/>
    <w:rsid w:val="00CA51A2"/>
    <w:rsid w:val="00CA5B62"/>
    <w:rsid w:val="00CA5B86"/>
    <w:rsid w:val="00CA6D55"/>
    <w:rsid w:val="00CA6F5D"/>
    <w:rsid w:val="00CA76CD"/>
    <w:rsid w:val="00CB150C"/>
    <w:rsid w:val="00CB1B91"/>
    <w:rsid w:val="00CB39E5"/>
    <w:rsid w:val="00CB5DD3"/>
    <w:rsid w:val="00CB62C3"/>
    <w:rsid w:val="00CB6AA3"/>
    <w:rsid w:val="00CC1307"/>
    <w:rsid w:val="00CC3CD3"/>
    <w:rsid w:val="00CC4F12"/>
    <w:rsid w:val="00CC5546"/>
    <w:rsid w:val="00CC5C13"/>
    <w:rsid w:val="00CC68C4"/>
    <w:rsid w:val="00CC6B58"/>
    <w:rsid w:val="00CC7780"/>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0629"/>
    <w:rsid w:val="00D23DC2"/>
    <w:rsid w:val="00D24DFE"/>
    <w:rsid w:val="00D25E4B"/>
    <w:rsid w:val="00D261CF"/>
    <w:rsid w:val="00D344FE"/>
    <w:rsid w:val="00D354B2"/>
    <w:rsid w:val="00D36ED1"/>
    <w:rsid w:val="00D37D19"/>
    <w:rsid w:val="00D40706"/>
    <w:rsid w:val="00D41905"/>
    <w:rsid w:val="00D42B74"/>
    <w:rsid w:val="00D47BD7"/>
    <w:rsid w:val="00D47DA4"/>
    <w:rsid w:val="00D5447C"/>
    <w:rsid w:val="00D55C75"/>
    <w:rsid w:val="00D6025B"/>
    <w:rsid w:val="00D65558"/>
    <w:rsid w:val="00D66808"/>
    <w:rsid w:val="00D712F4"/>
    <w:rsid w:val="00D7762A"/>
    <w:rsid w:val="00D80083"/>
    <w:rsid w:val="00D804C1"/>
    <w:rsid w:val="00D843D4"/>
    <w:rsid w:val="00D859EA"/>
    <w:rsid w:val="00D875A6"/>
    <w:rsid w:val="00D879EC"/>
    <w:rsid w:val="00D91A47"/>
    <w:rsid w:val="00D923BE"/>
    <w:rsid w:val="00D94399"/>
    <w:rsid w:val="00D96BC1"/>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B74DB"/>
    <w:rsid w:val="00DC0C13"/>
    <w:rsid w:val="00DC2428"/>
    <w:rsid w:val="00DC3182"/>
    <w:rsid w:val="00DC5CFE"/>
    <w:rsid w:val="00DC659F"/>
    <w:rsid w:val="00DD0CCA"/>
    <w:rsid w:val="00DD307D"/>
    <w:rsid w:val="00DD3252"/>
    <w:rsid w:val="00DD4B14"/>
    <w:rsid w:val="00DD672A"/>
    <w:rsid w:val="00DE1DF0"/>
    <w:rsid w:val="00DE3F7E"/>
    <w:rsid w:val="00DE68A8"/>
    <w:rsid w:val="00DE6A84"/>
    <w:rsid w:val="00DE7F2A"/>
    <w:rsid w:val="00DF0ACD"/>
    <w:rsid w:val="00DF0B94"/>
    <w:rsid w:val="00DF160E"/>
    <w:rsid w:val="00DF2CFA"/>
    <w:rsid w:val="00DF3AC4"/>
    <w:rsid w:val="00DF3CFC"/>
    <w:rsid w:val="00DF4D5E"/>
    <w:rsid w:val="00DF6358"/>
    <w:rsid w:val="00E00942"/>
    <w:rsid w:val="00E0196B"/>
    <w:rsid w:val="00E022A7"/>
    <w:rsid w:val="00E02AB8"/>
    <w:rsid w:val="00E0496F"/>
    <w:rsid w:val="00E05DB3"/>
    <w:rsid w:val="00E1027D"/>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9006F"/>
    <w:rsid w:val="00E939D4"/>
    <w:rsid w:val="00E942AF"/>
    <w:rsid w:val="00E97106"/>
    <w:rsid w:val="00EA174A"/>
    <w:rsid w:val="00EA24C9"/>
    <w:rsid w:val="00EA607E"/>
    <w:rsid w:val="00EB294F"/>
    <w:rsid w:val="00EB6FD0"/>
    <w:rsid w:val="00EB7B85"/>
    <w:rsid w:val="00EC34BA"/>
    <w:rsid w:val="00EC3F54"/>
    <w:rsid w:val="00EC4C58"/>
    <w:rsid w:val="00EC5DF2"/>
    <w:rsid w:val="00EC7EA9"/>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56CA"/>
    <w:rsid w:val="00F46DE3"/>
    <w:rsid w:val="00F47585"/>
    <w:rsid w:val="00F47E1A"/>
    <w:rsid w:val="00F50474"/>
    <w:rsid w:val="00F53129"/>
    <w:rsid w:val="00F5350B"/>
    <w:rsid w:val="00F53756"/>
    <w:rsid w:val="00F56CAB"/>
    <w:rsid w:val="00F56FF3"/>
    <w:rsid w:val="00F625DF"/>
    <w:rsid w:val="00F62DDC"/>
    <w:rsid w:val="00F70CC9"/>
    <w:rsid w:val="00F71B85"/>
    <w:rsid w:val="00F72F67"/>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C7EAF"/>
    <w:rsid w:val="00FD0D64"/>
    <w:rsid w:val="00FD4EC3"/>
    <w:rsid w:val="00FD6BA2"/>
    <w:rsid w:val="00FE1C32"/>
    <w:rsid w:val="00FE226E"/>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 w:type="paragraph" w:styleId="HTMLncedenBiimlendirilmi">
    <w:name w:val="HTML Preformatted"/>
    <w:basedOn w:val="Normal"/>
    <w:link w:val="HTMLncedenBiimlendirilmiChar"/>
    <w:uiPriority w:val="99"/>
    <w:semiHidden/>
    <w:unhideWhenUsed/>
    <w:rsid w:val="005E7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E78EB"/>
    <w:rPr>
      <w:rFonts w:ascii="Courier New" w:eastAsia="Times New Roman" w:hAnsi="Courier New" w:cs="Courier New"/>
      <w:sz w:val="20"/>
      <w:szCs w:val="20"/>
      <w:lang w:eastAsia="tr-TR"/>
    </w:rPr>
  </w:style>
  <w:style w:type="character" w:customStyle="1" w:styleId="y2iqfc">
    <w:name w:val="y2iqfc"/>
    <w:basedOn w:val="VarsaylanParagrafYazTipi"/>
    <w:rsid w:val="005E78EB"/>
  </w:style>
  <w:style w:type="paragraph" w:customStyle="1" w:styleId="TableParagraph">
    <w:name w:val="Table Paragraph"/>
    <w:basedOn w:val="Normal"/>
    <w:uiPriority w:val="1"/>
    <w:qFormat/>
    <w:rsid w:val="00F50474"/>
    <w:pPr>
      <w:widowControl w:val="0"/>
      <w:autoSpaceDE w:val="0"/>
      <w:autoSpaceDN w:val="0"/>
      <w:spacing w:before="78" w:line="240" w:lineRule="auto"/>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61101610">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81882292">
      <w:bodyDiv w:val="1"/>
      <w:marLeft w:val="0"/>
      <w:marRight w:val="0"/>
      <w:marTop w:val="0"/>
      <w:marBottom w:val="0"/>
      <w:divBdr>
        <w:top w:val="none" w:sz="0" w:space="0" w:color="auto"/>
        <w:left w:val="none" w:sz="0" w:space="0" w:color="auto"/>
        <w:bottom w:val="none" w:sz="0" w:space="0" w:color="auto"/>
        <w:right w:val="none" w:sz="0" w:space="0" w:color="auto"/>
      </w:divBdr>
    </w:div>
    <w:div w:id="85925830">
      <w:bodyDiv w:val="1"/>
      <w:marLeft w:val="0"/>
      <w:marRight w:val="0"/>
      <w:marTop w:val="0"/>
      <w:marBottom w:val="0"/>
      <w:divBdr>
        <w:top w:val="none" w:sz="0" w:space="0" w:color="auto"/>
        <w:left w:val="none" w:sz="0" w:space="0" w:color="auto"/>
        <w:bottom w:val="none" w:sz="0" w:space="0" w:color="auto"/>
        <w:right w:val="none" w:sz="0" w:space="0" w:color="auto"/>
      </w:divBdr>
    </w:div>
    <w:div w:id="90056747">
      <w:bodyDiv w:val="1"/>
      <w:marLeft w:val="0"/>
      <w:marRight w:val="0"/>
      <w:marTop w:val="0"/>
      <w:marBottom w:val="0"/>
      <w:divBdr>
        <w:top w:val="none" w:sz="0" w:space="0" w:color="auto"/>
        <w:left w:val="none" w:sz="0" w:space="0" w:color="auto"/>
        <w:bottom w:val="none" w:sz="0" w:space="0" w:color="auto"/>
        <w:right w:val="none" w:sz="0" w:space="0" w:color="auto"/>
      </w:divBdr>
    </w:div>
    <w:div w:id="105660758">
      <w:bodyDiv w:val="1"/>
      <w:marLeft w:val="0"/>
      <w:marRight w:val="0"/>
      <w:marTop w:val="0"/>
      <w:marBottom w:val="0"/>
      <w:divBdr>
        <w:top w:val="none" w:sz="0" w:space="0" w:color="auto"/>
        <w:left w:val="none" w:sz="0" w:space="0" w:color="auto"/>
        <w:bottom w:val="none" w:sz="0" w:space="0" w:color="auto"/>
        <w:right w:val="none" w:sz="0" w:space="0" w:color="auto"/>
      </w:divBdr>
    </w:div>
    <w:div w:id="128329396">
      <w:bodyDiv w:val="1"/>
      <w:marLeft w:val="0"/>
      <w:marRight w:val="0"/>
      <w:marTop w:val="0"/>
      <w:marBottom w:val="0"/>
      <w:divBdr>
        <w:top w:val="none" w:sz="0" w:space="0" w:color="auto"/>
        <w:left w:val="none" w:sz="0" w:space="0" w:color="auto"/>
        <w:bottom w:val="none" w:sz="0" w:space="0" w:color="auto"/>
        <w:right w:val="none" w:sz="0" w:space="0" w:color="auto"/>
      </w:divBdr>
    </w:div>
    <w:div w:id="145515860">
      <w:bodyDiv w:val="1"/>
      <w:marLeft w:val="0"/>
      <w:marRight w:val="0"/>
      <w:marTop w:val="0"/>
      <w:marBottom w:val="0"/>
      <w:divBdr>
        <w:top w:val="none" w:sz="0" w:space="0" w:color="auto"/>
        <w:left w:val="none" w:sz="0" w:space="0" w:color="auto"/>
        <w:bottom w:val="none" w:sz="0" w:space="0" w:color="auto"/>
        <w:right w:val="none" w:sz="0" w:space="0" w:color="auto"/>
      </w:divBdr>
    </w:div>
    <w:div w:id="227573334">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267615715">
      <w:bodyDiv w:val="1"/>
      <w:marLeft w:val="0"/>
      <w:marRight w:val="0"/>
      <w:marTop w:val="0"/>
      <w:marBottom w:val="0"/>
      <w:divBdr>
        <w:top w:val="none" w:sz="0" w:space="0" w:color="auto"/>
        <w:left w:val="none" w:sz="0" w:space="0" w:color="auto"/>
        <w:bottom w:val="none" w:sz="0" w:space="0" w:color="auto"/>
        <w:right w:val="none" w:sz="0" w:space="0" w:color="auto"/>
      </w:divBdr>
    </w:div>
    <w:div w:id="32204569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444662622">
      <w:bodyDiv w:val="1"/>
      <w:marLeft w:val="0"/>
      <w:marRight w:val="0"/>
      <w:marTop w:val="0"/>
      <w:marBottom w:val="0"/>
      <w:divBdr>
        <w:top w:val="none" w:sz="0" w:space="0" w:color="auto"/>
        <w:left w:val="none" w:sz="0" w:space="0" w:color="auto"/>
        <w:bottom w:val="none" w:sz="0" w:space="0" w:color="auto"/>
        <w:right w:val="none" w:sz="0" w:space="0" w:color="auto"/>
      </w:divBdr>
    </w:div>
    <w:div w:id="503397846">
      <w:bodyDiv w:val="1"/>
      <w:marLeft w:val="0"/>
      <w:marRight w:val="0"/>
      <w:marTop w:val="0"/>
      <w:marBottom w:val="0"/>
      <w:divBdr>
        <w:top w:val="none" w:sz="0" w:space="0" w:color="auto"/>
        <w:left w:val="none" w:sz="0" w:space="0" w:color="auto"/>
        <w:bottom w:val="none" w:sz="0" w:space="0" w:color="auto"/>
        <w:right w:val="none" w:sz="0" w:space="0" w:color="auto"/>
      </w:divBdr>
    </w:div>
    <w:div w:id="587276987">
      <w:bodyDiv w:val="1"/>
      <w:marLeft w:val="0"/>
      <w:marRight w:val="0"/>
      <w:marTop w:val="0"/>
      <w:marBottom w:val="0"/>
      <w:divBdr>
        <w:top w:val="none" w:sz="0" w:space="0" w:color="auto"/>
        <w:left w:val="none" w:sz="0" w:space="0" w:color="auto"/>
        <w:bottom w:val="none" w:sz="0" w:space="0" w:color="auto"/>
        <w:right w:val="none" w:sz="0" w:space="0" w:color="auto"/>
      </w:divBdr>
    </w:div>
    <w:div w:id="598608702">
      <w:bodyDiv w:val="1"/>
      <w:marLeft w:val="0"/>
      <w:marRight w:val="0"/>
      <w:marTop w:val="0"/>
      <w:marBottom w:val="0"/>
      <w:divBdr>
        <w:top w:val="none" w:sz="0" w:space="0" w:color="auto"/>
        <w:left w:val="none" w:sz="0" w:space="0" w:color="auto"/>
        <w:bottom w:val="none" w:sz="0" w:space="0" w:color="auto"/>
        <w:right w:val="none" w:sz="0" w:space="0" w:color="auto"/>
      </w:divBdr>
    </w:div>
    <w:div w:id="610556229">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723600816">
      <w:bodyDiv w:val="1"/>
      <w:marLeft w:val="0"/>
      <w:marRight w:val="0"/>
      <w:marTop w:val="0"/>
      <w:marBottom w:val="0"/>
      <w:divBdr>
        <w:top w:val="none" w:sz="0" w:space="0" w:color="auto"/>
        <w:left w:val="none" w:sz="0" w:space="0" w:color="auto"/>
        <w:bottom w:val="none" w:sz="0" w:space="0" w:color="auto"/>
        <w:right w:val="none" w:sz="0" w:space="0" w:color="auto"/>
      </w:divBdr>
    </w:div>
    <w:div w:id="881673009">
      <w:bodyDiv w:val="1"/>
      <w:marLeft w:val="0"/>
      <w:marRight w:val="0"/>
      <w:marTop w:val="0"/>
      <w:marBottom w:val="0"/>
      <w:divBdr>
        <w:top w:val="none" w:sz="0" w:space="0" w:color="auto"/>
        <w:left w:val="none" w:sz="0" w:space="0" w:color="auto"/>
        <w:bottom w:val="none" w:sz="0" w:space="0" w:color="auto"/>
        <w:right w:val="none" w:sz="0" w:space="0" w:color="auto"/>
      </w:divBdr>
    </w:div>
    <w:div w:id="882442642">
      <w:bodyDiv w:val="1"/>
      <w:marLeft w:val="0"/>
      <w:marRight w:val="0"/>
      <w:marTop w:val="0"/>
      <w:marBottom w:val="0"/>
      <w:divBdr>
        <w:top w:val="none" w:sz="0" w:space="0" w:color="auto"/>
        <w:left w:val="none" w:sz="0" w:space="0" w:color="auto"/>
        <w:bottom w:val="none" w:sz="0" w:space="0" w:color="auto"/>
        <w:right w:val="none" w:sz="0" w:space="0" w:color="auto"/>
      </w:divBdr>
    </w:div>
    <w:div w:id="918058183">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079642022">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142112454">
      <w:bodyDiv w:val="1"/>
      <w:marLeft w:val="0"/>
      <w:marRight w:val="0"/>
      <w:marTop w:val="0"/>
      <w:marBottom w:val="0"/>
      <w:divBdr>
        <w:top w:val="none" w:sz="0" w:space="0" w:color="auto"/>
        <w:left w:val="none" w:sz="0" w:space="0" w:color="auto"/>
        <w:bottom w:val="none" w:sz="0" w:space="0" w:color="auto"/>
        <w:right w:val="none" w:sz="0" w:space="0" w:color="auto"/>
      </w:divBdr>
    </w:div>
    <w:div w:id="1153327733">
      <w:bodyDiv w:val="1"/>
      <w:marLeft w:val="0"/>
      <w:marRight w:val="0"/>
      <w:marTop w:val="0"/>
      <w:marBottom w:val="0"/>
      <w:divBdr>
        <w:top w:val="none" w:sz="0" w:space="0" w:color="auto"/>
        <w:left w:val="none" w:sz="0" w:space="0" w:color="auto"/>
        <w:bottom w:val="none" w:sz="0" w:space="0" w:color="auto"/>
        <w:right w:val="none" w:sz="0" w:space="0" w:color="auto"/>
      </w:divBdr>
    </w:div>
    <w:div w:id="1232421147">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406566289">
      <w:bodyDiv w:val="1"/>
      <w:marLeft w:val="0"/>
      <w:marRight w:val="0"/>
      <w:marTop w:val="0"/>
      <w:marBottom w:val="0"/>
      <w:divBdr>
        <w:top w:val="none" w:sz="0" w:space="0" w:color="auto"/>
        <w:left w:val="none" w:sz="0" w:space="0" w:color="auto"/>
        <w:bottom w:val="none" w:sz="0" w:space="0" w:color="auto"/>
        <w:right w:val="none" w:sz="0" w:space="0" w:color="auto"/>
      </w:divBdr>
    </w:div>
    <w:div w:id="1407262222">
      <w:bodyDiv w:val="1"/>
      <w:marLeft w:val="0"/>
      <w:marRight w:val="0"/>
      <w:marTop w:val="0"/>
      <w:marBottom w:val="0"/>
      <w:divBdr>
        <w:top w:val="none" w:sz="0" w:space="0" w:color="auto"/>
        <w:left w:val="none" w:sz="0" w:space="0" w:color="auto"/>
        <w:bottom w:val="none" w:sz="0" w:space="0" w:color="auto"/>
        <w:right w:val="none" w:sz="0" w:space="0" w:color="auto"/>
      </w:divBdr>
    </w:div>
    <w:div w:id="1419905719">
      <w:bodyDiv w:val="1"/>
      <w:marLeft w:val="0"/>
      <w:marRight w:val="0"/>
      <w:marTop w:val="0"/>
      <w:marBottom w:val="0"/>
      <w:divBdr>
        <w:top w:val="none" w:sz="0" w:space="0" w:color="auto"/>
        <w:left w:val="none" w:sz="0" w:space="0" w:color="auto"/>
        <w:bottom w:val="none" w:sz="0" w:space="0" w:color="auto"/>
        <w:right w:val="none" w:sz="0" w:space="0" w:color="auto"/>
      </w:divBdr>
    </w:div>
    <w:div w:id="1500386941">
      <w:bodyDiv w:val="1"/>
      <w:marLeft w:val="0"/>
      <w:marRight w:val="0"/>
      <w:marTop w:val="0"/>
      <w:marBottom w:val="0"/>
      <w:divBdr>
        <w:top w:val="none" w:sz="0" w:space="0" w:color="auto"/>
        <w:left w:val="none" w:sz="0" w:space="0" w:color="auto"/>
        <w:bottom w:val="none" w:sz="0" w:space="0" w:color="auto"/>
        <w:right w:val="none" w:sz="0" w:space="0" w:color="auto"/>
      </w:divBdr>
    </w:div>
    <w:div w:id="1558975333">
      <w:bodyDiv w:val="1"/>
      <w:marLeft w:val="0"/>
      <w:marRight w:val="0"/>
      <w:marTop w:val="0"/>
      <w:marBottom w:val="0"/>
      <w:divBdr>
        <w:top w:val="none" w:sz="0" w:space="0" w:color="auto"/>
        <w:left w:val="none" w:sz="0" w:space="0" w:color="auto"/>
        <w:bottom w:val="none" w:sz="0" w:space="0" w:color="auto"/>
        <w:right w:val="none" w:sz="0" w:space="0" w:color="auto"/>
      </w:divBdr>
    </w:div>
    <w:div w:id="1586107632">
      <w:bodyDiv w:val="1"/>
      <w:marLeft w:val="0"/>
      <w:marRight w:val="0"/>
      <w:marTop w:val="0"/>
      <w:marBottom w:val="0"/>
      <w:divBdr>
        <w:top w:val="none" w:sz="0" w:space="0" w:color="auto"/>
        <w:left w:val="none" w:sz="0" w:space="0" w:color="auto"/>
        <w:bottom w:val="none" w:sz="0" w:space="0" w:color="auto"/>
        <w:right w:val="none" w:sz="0" w:space="0" w:color="auto"/>
      </w:divBdr>
    </w:div>
    <w:div w:id="1698190501">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716613762">
      <w:bodyDiv w:val="1"/>
      <w:marLeft w:val="0"/>
      <w:marRight w:val="0"/>
      <w:marTop w:val="0"/>
      <w:marBottom w:val="0"/>
      <w:divBdr>
        <w:top w:val="none" w:sz="0" w:space="0" w:color="auto"/>
        <w:left w:val="none" w:sz="0" w:space="0" w:color="auto"/>
        <w:bottom w:val="none" w:sz="0" w:space="0" w:color="auto"/>
        <w:right w:val="none" w:sz="0" w:space="0" w:color="auto"/>
      </w:divBdr>
    </w:div>
    <w:div w:id="1724519691">
      <w:bodyDiv w:val="1"/>
      <w:marLeft w:val="0"/>
      <w:marRight w:val="0"/>
      <w:marTop w:val="0"/>
      <w:marBottom w:val="0"/>
      <w:divBdr>
        <w:top w:val="none" w:sz="0" w:space="0" w:color="auto"/>
        <w:left w:val="none" w:sz="0" w:space="0" w:color="auto"/>
        <w:bottom w:val="none" w:sz="0" w:space="0" w:color="auto"/>
        <w:right w:val="none" w:sz="0" w:space="0" w:color="auto"/>
      </w:divBdr>
    </w:div>
    <w:div w:id="1793867648">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22886942">
      <w:bodyDiv w:val="1"/>
      <w:marLeft w:val="0"/>
      <w:marRight w:val="0"/>
      <w:marTop w:val="0"/>
      <w:marBottom w:val="0"/>
      <w:divBdr>
        <w:top w:val="none" w:sz="0" w:space="0" w:color="auto"/>
        <w:left w:val="none" w:sz="0" w:space="0" w:color="auto"/>
        <w:bottom w:val="none" w:sz="0" w:space="0" w:color="auto"/>
        <w:right w:val="none" w:sz="0" w:space="0" w:color="auto"/>
      </w:divBdr>
    </w:div>
    <w:div w:id="1855028593">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867868801">
      <w:bodyDiv w:val="1"/>
      <w:marLeft w:val="0"/>
      <w:marRight w:val="0"/>
      <w:marTop w:val="0"/>
      <w:marBottom w:val="0"/>
      <w:divBdr>
        <w:top w:val="none" w:sz="0" w:space="0" w:color="auto"/>
        <w:left w:val="none" w:sz="0" w:space="0" w:color="auto"/>
        <w:bottom w:val="none" w:sz="0" w:space="0" w:color="auto"/>
        <w:right w:val="none" w:sz="0" w:space="0" w:color="auto"/>
      </w:divBdr>
    </w:div>
    <w:div w:id="1926067356">
      <w:bodyDiv w:val="1"/>
      <w:marLeft w:val="0"/>
      <w:marRight w:val="0"/>
      <w:marTop w:val="0"/>
      <w:marBottom w:val="0"/>
      <w:divBdr>
        <w:top w:val="none" w:sz="0" w:space="0" w:color="auto"/>
        <w:left w:val="none" w:sz="0" w:space="0" w:color="auto"/>
        <w:bottom w:val="none" w:sz="0" w:space="0" w:color="auto"/>
        <w:right w:val="none" w:sz="0" w:space="0" w:color="auto"/>
      </w:divBdr>
    </w:div>
    <w:div w:id="1947692526">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 w:id="1976911591">
      <w:bodyDiv w:val="1"/>
      <w:marLeft w:val="0"/>
      <w:marRight w:val="0"/>
      <w:marTop w:val="0"/>
      <w:marBottom w:val="0"/>
      <w:divBdr>
        <w:top w:val="none" w:sz="0" w:space="0" w:color="auto"/>
        <w:left w:val="none" w:sz="0" w:space="0" w:color="auto"/>
        <w:bottom w:val="none" w:sz="0" w:space="0" w:color="auto"/>
        <w:right w:val="none" w:sz="0" w:space="0" w:color="auto"/>
      </w:divBdr>
    </w:div>
    <w:div w:id="2018582644">
      <w:bodyDiv w:val="1"/>
      <w:marLeft w:val="0"/>
      <w:marRight w:val="0"/>
      <w:marTop w:val="0"/>
      <w:marBottom w:val="0"/>
      <w:divBdr>
        <w:top w:val="none" w:sz="0" w:space="0" w:color="auto"/>
        <w:left w:val="none" w:sz="0" w:space="0" w:color="auto"/>
        <w:bottom w:val="none" w:sz="0" w:space="0" w:color="auto"/>
        <w:right w:val="none" w:sz="0" w:space="0" w:color="auto"/>
      </w:divBdr>
    </w:div>
    <w:div w:id="2106147384">
      <w:bodyDiv w:val="1"/>
      <w:marLeft w:val="0"/>
      <w:marRight w:val="0"/>
      <w:marTop w:val="0"/>
      <w:marBottom w:val="0"/>
      <w:divBdr>
        <w:top w:val="none" w:sz="0" w:space="0" w:color="auto"/>
        <w:left w:val="none" w:sz="0" w:space="0" w:color="auto"/>
        <w:bottom w:val="none" w:sz="0" w:space="0" w:color="auto"/>
        <w:right w:val="none" w:sz="0" w:space="0" w:color="auto"/>
      </w:divBdr>
    </w:div>
    <w:div w:id="2134597585">
      <w:bodyDiv w:val="1"/>
      <w:marLeft w:val="0"/>
      <w:marRight w:val="0"/>
      <w:marTop w:val="0"/>
      <w:marBottom w:val="0"/>
      <w:divBdr>
        <w:top w:val="none" w:sz="0" w:space="0" w:color="auto"/>
        <w:left w:val="none" w:sz="0" w:space="0" w:color="auto"/>
        <w:bottom w:val="none" w:sz="0" w:space="0" w:color="auto"/>
        <w:right w:val="none" w:sz="0" w:space="0" w:color="auto"/>
      </w:divBdr>
    </w:div>
    <w:div w:id="21439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433F-73E6-4BE5-8B63-3659E801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3613</Words>
  <Characters>20600</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8</cp:revision>
  <cp:lastPrinted>2024-07-11T07:45:00Z</cp:lastPrinted>
  <dcterms:created xsi:type="dcterms:W3CDTF">2025-02-25T11:11:00Z</dcterms:created>
  <dcterms:modified xsi:type="dcterms:W3CDTF">2025-03-04T08:41:00Z</dcterms:modified>
</cp:coreProperties>
</file>